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5429BF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20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96045A">
        <w:rPr>
          <w:rFonts w:ascii="Arial" w:hAnsi="Arial" w:cs="Arial"/>
          <w:b/>
          <w:color w:val="1D1B11"/>
          <w:sz w:val="32"/>
          <w:szCs w:val="32"/>
        </w:rPr>
        <w:t>11</w:t>
      </w:r>
      <w:bookmarkStart w:id="0" w:name="_GoBack"/>
      <w:bookmarkEnd w:id="0"/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5F7D28">
        <w:rPr>
          <w:rFonts w:ascii="Arial" w:hAnsi="Arial" w:cs="Arial"/>
          <w:b/>
          <w:color w:val="1D1B11"/>
          <w:sz w:val="32"/>
          <w:szCs w:val="32"/>
        </w:rPr>
        <w:t>8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№</w:t>
      </w:r>
      <w:r w:rsidR="00C122B7">
        <w:rPr>
          <w:rFonts w:ascii="Arial" w:hAnsi="Arial" w:cs="Arial"/>
          <w:b/>
          <w:color w:val="1D1B11"/>
          <w:sz w:val="32"/>
          <w:szCs w:val="32"/>
        </w:rPr>
        <w:t>124</w:t>
      </w:r>
      <w:r w:rsidR="00751367">
        <w:rPr>
          <w:rFonts w:ascii="Arial" w:hAnsi="Arial" w:cs="Arial"/>
          <w:b/>
          <w:color w:val="1D1B11"/>
          <w:sz w:val="32"/>
          <w:szCs w:val="32"/>
        </w:rPr>
        <w:t>-</w:t>
      </w:r>
      <w:r w:rsidR="00B052D0">
        <w:rPr>
          <w:rFonts w:ascii="Arial" w:hAnsi="Arial" w:cs="Arial"/>
          <w:b/>
          <w:color w:val="1D1B11"/>
          <w:sz w:val="32"/>
          <w:szCs w:val="32"/>
        </w:rPr>
        <w:t>П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A81D9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</w:t>
      </w:r>
      <w:r w:rsidR="00A81D9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B052D0" w:rsidRPr="00B052D0" w:rsidRDefault="00960A79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7A716C" w:rsidP="00AC3CF3">
      <w:pPr>
        <w:jc w:val="center"/>
        <w:rPr>
          <w:rFonts w:ascii="Arial" w:hAnsi="Arial" w:cs="Arial"/>
          <w:sz w:val="30"/>
          <w:szCs w:val="30"/>
        </w:rPr>
      </w:pPr>
      <w:r w:rsidRPr="007A716C">
        <w:rPr>
          <w:rFonts w:ascii="Arial" w:hAnsi="Arial" w:cs="Arial"/>
          <w:b/>
          <w:sz w:val="32"/>
          <w:szCs w:val="32"/>
        </w:rPr>
        <w:t>О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ВНЕСЕНИИ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ИЗМЕНЕНИЙ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В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ПЛАН</w:t>
      </w:r>
      <w:r w:rsidR="0089183D">
        <w:rPr>
          <w:rFonts w:ascii="Arial" w:hAnsi="Arial" w:cs="Arial"/>
          <w:b/>
          <w:sz w:val="32"/>
          <w:szCs w:val="32"/>
        </w:rPr>
        <w:t>-ГРАФИК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ЗАКУПОК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ТОВАРОВ,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РАБОТ,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УСЛУГ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ДЛЯ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ОБЕСПЕЧЕНИЯ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МУНИЦИПАЛЬНЫХ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НУЖД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ЕРБОГАЧЕНСКОГО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МУНИЦИПАЛЬНОГО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ОБРАЗОВАНИЯ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НА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201</w:t>
      </w:r>
      <w:r w:rsidR="005F7D28">
        <w:rPr>
          <w:rFonts w:ascii="Arial" w:hAnsi="Arial" w:cs="Arial"/>
          <w:b/>
          <w:sz w:val="32"/>
          <w:szCs w:val="32"/>
        </w:rPr>
        <w:t>8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ФИНАНСОВЫЙ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ГОД</w:t>
      </w:r>
    </w:p>
    <w:p w:rsidR="00693483" w:rsidRPr="001C3903" w:rsidRDefault="00693483" w:rsidP="00AC3CF3">
      <w:pPr>
        <w:ind w:firstLine="709"/>
        <w:rPr>
          <w:rFonts w:ascii="Arial" w:hAnsi="Arial" w:cs="Arial"/>
          <w:szCs w:val="26"/>
        </w:rPr>
      </w:pPr>
    </w:p>
    <w:p w:rsidR="00B052D0" w:rsidRPr="001C3903" w:rsidRDefault="0031360A" w:rsidP="00AC3CF3">
      <w:pPr>
        <w:ind w:firstLine="709"/>
        <w:jc w:val="both"/>
        <w:rPr>
          <w:rFonts w:ascii="Arial" w:hAnsi="Arial" w:cs="Arial"/>
          <w:szCs w:val="26"/>
        </w:rPr>
      </w:pPr>
      <w:r w:rsidRPr="0031360A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соответствии</w:t>
      </w:r>
      <w:r w:rsidR="00A81D92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ч.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13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ст.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21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Федерального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закона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от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05.04.2013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N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44-ФЗ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«О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контрактной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системе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сфере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государственных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нужд»</w:t>
      </w:r>
      <w:r w:rsidR="00A81D92">
        <w:rPr>
          <w:rFonts w:ascii="Arial" w:hAnsi="Arial" w:cs="Arial"/>
          <w:szCs w:val="26"/>
        </w:rPr>
        <w:t xml:space="preserve"> </w:t>
      </w:r>
      <w:r w:rsidR="00E77648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раздела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4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«Порядка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формирования,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утверждения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ведения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планов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планов-графиков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нужд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образования»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администрация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образования</w:t>
      </w:r>
    </w:p>
    <w:p w:rsidR="00B052D0" w:rsidRPr="00633047" w:rsidRDefault="00B052D0" w:rsidP="00AC3CF3">
      <w:pPr>
        <w:ind w:firstLine="709"/>
        <w:rPr>
          <w:rFonts w:ascii="Arial" w:hAnsi="Arial" w:cs="Arial"/>
        </w:rPr>
      </w:pPr>
    </w:p>
    <w:p w:rsidR="003E0806" w:rsidRPr="003A0370" w:rsidRDefault="003E0806" w:rsidP="00AC3CF3">
      <w:pPr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ПОСТАНОВЛЯ</w:t>
      </w:r>
      <w:r w:rsidR="00C6035C" w:rsidRPr="00B052D0">
        <w:rPr>
          <w:rFonts w:ascii="Arial" w:hAnsi="Arial" w:cs="Arial"/>
          <w:b/>
          <w:sz w:val="30"/>
          <w:szCs w:val="30"/>
        </w:rPr>
        <w:t>ЕТ</w:t>
      </w:r>
      <w:r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AC3CF3">
      <w:pPr>
        <w:ind w:firstLine="709"/>
        <w:jc w:val="both"/>
        <w:rPr>
          <w:rFonts w:ascii="Arial" w:hAnsi="Arial" w:cs="Arial"/>
        </w:rPr>
      </w:pPr>
    </w:p>
    <w:p w:rsidR="00BD2BE8" w:rsidRPr="001C3903" w:rsidRDefault="005D264A" w:rsidP="00AC3CF3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1.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связи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с</w:t>
      </w:r>
      <w:r w:rsidR="00A81D92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внесением</w:t>
      </w:r>
      <w:r w:rsidR="00A81D92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изменений</w:t>
      </w:r>
      <w:r w:rsidR="00A81D92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п</w:t>
      </w:r>
      <w:r w:rsidR="0031360A" w:rsidRPr="0031360A">
        <w:rPr>
          <w:rFonts w:ascii="Arial" w:hAnsi="Arial" w:cs="Arial"/>
          <w:szCs w:val="26"/>
        </w:rPr>
        <w:t>лан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нужд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201</w:t>
      </w:r>
      <w:r w:rsidR="005F7D28">
        <w:rPr>
          <w:rFonts w:ascii="Arial" w:hAnsi="Arial" w:cs="Arial"/>
          <w:szCs w:val="26"/>
        </w:rPr>
        <w:t>8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финансовый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год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плановый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период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201</w:t>
      </w:r>
      <w:r w:rsidR="005F7D28">
        <w:rPr>
          <w:rFonts w:ascii="Arial" w:hAnsi="Arial" w:cs="Arial"/>
          <w:szCs w:val="26"/>
        </w:rPr>
        <w:t>9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</w:t>
      </w:r>
      <w:r w:rsidR="005F7D28">
        <w:rPr>
          <w:rFonts w:ascii="Arial" w:hAnsi="Arial" w:cs="Arial"/>
          <w:szCs w:val="26"/>
        </w:rPr>
        <w:t>20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годов</w:t>
      </w:r>
      <w:r w:rsidR="00A81D9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>внести</w:t>
      </w:r>
      <w:r w:rsidR="00A81D9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>изменения</w:t>
      </w:r>
      <w:r w:rsidR="00A81D9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>план-график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нужд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201</w:t>
      </w:r>
      <w:r w:rsidR="005F7D28">
        <w:rPr>
          <w:rFonts w:ascii="Arial" w:hAnsi="Arial" w:cs="Arial"/>
          <w:szCs w:val="26"/>
        </w:rPr>
        <w:t>8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финансовый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год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соответственно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приложения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к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настоящему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постановлению</w:t>
      </w:r>
      <w:r w:rsidR="00427412" w:rsidRPr="00427412">
        <w:rPr>
          <w:rFonts w:ascii="Arial" w:hAnsi="Arial" w:cs="Arial"/>
          <w:szCs w:val="26"/>
        </w:rPr>
        <w:t>.</w:t>
      </w:r>
    </w:p>
    <w:p w:rsidR="007448CC" w:rsidRPr="007448CC" w:rsidRDefault="007448CC" w:rsidP="00AC3CF3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2.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Отделу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управлению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делами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администрации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разместить:</w:t>
      </w:r>
    </w:p>
    <w:p w:rsidR="007448CC" w:rsidRPr="007448CC" w:rsidRDefault="007448CC" w:rsidP="00AC3CF3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План-график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нужд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201</w:t>
      </w:r>
      <w:r w:rsidR="005F7D28">
        <w:rPr>
          <w:rFonts w:ascii="Arial" w:hAnsi="Arial" w:cs="Arial"/>
          <w:szCs w:val="26"/>
        </w:rPr>
        <w:t>8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финансовый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год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официальном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сайте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Российской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Федерации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информационно-телекоммуникационной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сети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«Интернет»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по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адресу: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www.zakupki.gov.ru</w:t>
      </w:r>
      <w:r w:rsidRPr="007448CC">
        <w:rPr>
          <w:rFonts w:ascii="Arial" w:hAnsi="Arial" w:cs="Arial"/>
          <w:szCs w:val="26"/>
        </w:rPr>
        <w:t>;</w:t>
      </w:r>
    </w:p>
    <w:p w:rsidR="007448CC" w:rsidRPr="007448CC" w:rsidRDefault="007448CC" w:rsidP="00AC3CF3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настоящее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постановление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печатном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издании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«Ербогаченский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вестник»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официальном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сайте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сети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интернет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адресу: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www.erbogachen.ru.</w:t>
      </w:r>
    </w:p>
    <w:p w:rsidR="003E0806" w:rsidRPr="001C3903" w:rsidRDefault="007448CC" w:rsidP="00AC3CF3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3.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Контроль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за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исполнением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постановления</w:t>
      </w:r>
      <w:r w:rsidR="00A81D92">
        <w:rPr>
          <w:rFonts w:ascii="Arial" w:hAnsi="Arial" w:cs="Arial"/>
          <w:szCs w:val="26"/>
        </w:rPr>
        <w:t xml:space="preserve"> </w:t>
      </w:r>
      <w:r w:rsidR="003D302A">
        <w:rPr>
          <w:rFonts w:ascii="Arial" w:hAnsi="Arial" w:cs="Arial"/>
          <w:szCs w:val="26"/>
        </w:rPr>
        <w:t>оставляю</w:t>
      </w:r>
      <w:r w:rsidR="00A81D92">
        <w:rPr>
          <w:rFonts w:ascii="Arial" w:hAnsi="Arial" w:cs="Arial"/>
          <w:szCs w:val="26"/>
        </w:rPr>
        <w:t xml:space="preserve"> </w:t>
      </w:r>
      <w:r w:rsidR="003D302A">
        <w:rPr>
          <w:rFonts w:ascii="Arial" w:hAnsi="Arial" w:cs="Arial"/>
          <w:szCs w:val="26"/>
        </w:rPr>
        <w:t>за</w:t>
      </w:r>
      <w:r w:rsidR="00A81D92">
        <w:rPr>
          <w:rFonts w:ascii="Arial" w:hAnsi="Arial" w:cs="Arial"/>
          <w:szCs w:val="26"/>
        </w:rPr>
        <w:t xml:space="preserve"> </w:t>
      </w:r>
      <w:r w:rsidR="003D302A">
        <w:rPr>
          <w:rFonts w:ascii="Arial" w:hAnsi="Arial" w:cs="Arial"/>
          <w:szCs w:val="26"/>
        </w:rPr>
        <w:t>собой.</w:t>
      </w:r>
    </w:p>
    <w:p w:rsidR="003E0806" w:rsidRDefault="003E0806" w:rsidP="00AC3CF3">
      <w:pPr>
        <w:ind w:firstLine="709"/>
        <w:rPr>
          <w:rFonts w:ascii="Arial" w:hAnsi="Arial" w:cs="Arial"/>
          <w:szCs w:val="26"/>
        </w:rPr>
      </w:pPr>
    </w:p>
    <w:p w:rsidR="005F7D28" w:rsidRPr="001C3903" w:rsidRDefault="005F7D28" w:rsidP="00AC3CF3">
      <w:pPr>
        <w:ind w:firstLine="709"/>
        <w:rPr>
          <w:rFonts w:ascii="Arial" w:hAnsi="Arial" w:cs="Arial"/>
          <w:szCs w:val="26"/>
        </w:rPr>
      </w:pPr>
    </w:p>
    <w:p w:rsidR="00751367" w:rsidRPr="001C3903" w:rsidRDefault="005F7D28" w:rsidP="00AC3CF3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Г</w:t>
      </w:r>
      <w:r w:rsidR="00751367"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а</w:t>
      </w:r>
      <w:r w:rsidR="00A81D92">
        <w:rPr>
          <w:rFonts w:ascii="Arial" w:hAnsi="Arial" w:cs="Arial"/>
          <w:szCs w:val="26"/>
        </w:rPr>
        <w:t xml:space="preserve"> </w:t>
      </w:r>
      <w:r w:rsidR="00751367" w:rsidRPr="001C3903">
        <w:rPr>
          <w:rFonts w:ascii="Arial" w:hAnsi="Arial" w:cs="Arial"/>
          <w:szCs w:val="26"/>
        </w:rPr>
        <w:t>Ербогаченского</w:t>
      </w:r>
    </w:p>
    <w:p w:rsidR="005756F8" w:rsidRDefault="00751367" w:rsidP="00AC3CF3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Pr="001C3903">
        <w:rPr>
          <w:rFonts w:ascii="Arial" w:hAnsi="Arial" w:cs="Arial"/>
          <w:szCs w:val="26"/>
        </w:rPr>
        <w:t>образования</w:t>
      </w:r>
    </w:p>
    <w:p w:rsidR="005F3178" w:rsidRDefault="00C122B7" w:rsidP="00AC3CF3">
      <w:pPr>
        <w:ind w:firstLine="709"/>
        <w:rPr>
          <w:sz w:val="28"/>
          <w:szCs w:val="26"/>
        </w:rPr>
        <w:sectPr w:rsidR="005F3178" w:rsidSect="00AF4F2E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szCs w:val="26"/>
        </w:rPr>
        <w:t>В.Е. Юрьев</w:t>
      </w:r>
      <w:r w:rsidR="000C2A1A" w:rsidRPr="001C3903">
        <w:rPr>
          <w:sz w:val="28"/>
          <w:szCs w:val="26"/>
        </w:rPr>
        <w:br w:type="page"/>
      </w:r>
    </w:p>
    <w:p w:rsidR="00BC7951" w:rsidRPr="00960A79" w:rsidRDefault="00BC7951" w:rsidP="00AC3CF3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960A79" w:rsidRDefault="00BC7951" w:rsidP="00AC3CF3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к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постановлению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Администрации</w:t>
      </w:r>
    </w:p>
    <w:p w:rsidR="00BC7951" w:rsidRPr="00960A79" w:rsidRDefault="00BC7951" w:rsidP="00AC3CF3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BC7951" w:rsidRDefault="00BC7951" w:rsidP="00AC3CF3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от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1A5853">
        <w:rPr>
          <w:rFonts w:ascii="Courier New" w:hAnsi="Courier New" w:cs="Courier New"/>
          <w:sz w:val="22"/>
          <w:szCs w:val="22"/>
          <w:lang w:eastAsia="ar-SA"/>
        </w:rPr>
        <w:t>20 ноября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201</w:t>
      </w:r>
      <w:r w:rsidR="00B5438B">
        <w:rPr>
          <w:rFonts w:ascii="Courier New" w:hAnsi="Courier New" w:cs="Courier New"/>
          <w:sz w:val="22"/>
          <w:szCs w:val="22"/>
          <w:lang w:eastAsia="ar-SA"/>
        </w:rPr>
        <w:t>8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№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C122B7">
        <w:rPr>
          <w:rFonts w:ascii="Courier New" w:hAnsi="Courier New" w:cs="Courier New"/>
          <w:sz w:val="22"/>
          <w:szCs w:val="22"/>
          <w:lang w:eastAsia="ar-SA"/>
        </w:rPr>
        <w:t>124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-п</w:t>
      </w:r>
    </w:p>
    <w:p w:rsidR="005B08B1" w:rsidRPr="005B08B1" w:rsidRDefault="005B08B1" w:rsidP="00AC3CF3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tbl>
      <w:tblPr>
        <w:tblW w:w="2107" w:type="pct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2"/>
        <w:gridCol w:w="119"/>
        <w:gridCol w:w="1278"/>
        <w:gridCol w:w="119"/>
        <w:gridCol w:w="1723"/>
      </w:tblGrid>
      <w:tr w:rsidR="005B08B1" w:rsidRPr="005B08B1" w:rsidTr="005B08B1">
        <w:trPr>
          <w:tblCellSpacing w:w="15" w:type="dxa"/>
          <w:jc w:val="right"/>
        </w:trPr>
        <w:tc>
          <w:tcPr>
            <w:tcW w:w="4950" w:type="pct"/>
            <w:gridSpan w:val="5"/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УТВЕРЖДАЮ</w:t>
            </w:r>
          </w:p>
        </w:tc>
      </w:tr>
      <w:tr w:rsidR="005B08B1" w:rsidRPr="005B08B1" w:rsidTr="00A81D92">
        <w:trPr>
          <w:tblCellSpacing w:w="15" w:type="dxa"/>
          <w:jc w:val="right"/>
        </w:trPr>
        <w:tc>
          <w:tcPr>
            <w:tcW w:w="2321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Глава</w:t>
            </w:r>
            <w:r w:rsidR="00A81D92">
              <w:rPr>
                <w:rFonts w:ascii="Arial" w:hAnsi="Arial" w:cs="Arial"/>
              </w:rPr>
              <w:t xml:space="preserve"> </w:t>
            </w:r>
            <w:r w:rsidRPr="005B08B1">
              <w:rPr>
                <w:rFonts w:ascii="Arial" w:hAnsi="Arial" w:cs="Arial"/>
              </w:rPr>
              <w:t>Ербогаченского</w:t>
            </w:r>
            <w:r w:rsidR="00A81D92">
              <w:rPr>
                <w:rFonts w:ascii="Arial" w:hAnsi="Arial" w:cs="Arial"/>
              </w:rPr>
              <w:t xml:space="preserve"> </w:t>
            </w:r>
            <w:r w:rsidRPr="005B08B1">
              <w:rPr>
                <w:rFonts w:ascii="Arial" w:hAnsi="Arial" w:cs="Arial"/>
              </w:rPr>
              <w:t>МО</w:t>
            </w:r>
          </w:p>
        </w:tc>
        <w:tc>
          <w:tcPr>
            <w:tcW w:w="75" w:type="pct"/>
            <w:vAlign w:val="center"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vAlign w:val="center"/>
            <w:hideMark/>
          </w:tcPr>
          <w:p w:rsidR="005B08B1" w:rsidRPr="005B08B1" w:rsidRDefault="00A81D92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22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1A5853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Юрьев В.Е.</w:t>
            </w:r>
          </w:p>
        </w:tc>
      </w:tr>
      <w:tr w:rsidR="005B08B1" w:rsidRPr="005B08B1" w:rsidTr="00A81D92">
        <w:trPr>
          <w:tblCellSpacing w:w="15" w:type="dxa"/>
          <w:jc w:val="right"/>
        </w:trPr>
        <w:tc>
          <w:tcPr>
            <w:tcW w:w="2321" w:type="pct"/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(должность)</w:t>
            </w:r>
          </w:p>
        </w:tc>
        <w:tc>
          <w:tcPr>
            <w:tcW w:w="75" w:type="pct"/>
            <w:vAlign w:val="center"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(подпись)</w:t>
            </w:r>
          </w:p>
        </w:tc>
        <w:tc>
          <w:tcPr>
            <w:tcW w:w="75" w:type="pct"/>
            <w:vAlign w:val="center"/>
            <w:hideMark/>
          </w:tcPr>
          <w:p w:rsidR="005B08B1" w:rsidRPr="005B08B1" w:rsidRDefault="00A81D92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322" w:type="pct"/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(расшифровка</w:t>
            </w:r>
            <w:r w:rsidR="00A81D92">
              <w:rPr>
                <w:rFonts w:ascii="Arial" w:hAnsi="Arial" w:cs="Arial"/>
              </w:rPr>
              <w:t xml:space="preserve"> </w:t>
            </w:r>
            <w:r w:rsidRPr="005B08B1">
              <w:rPr>
                <w:rFonts w:ascii="Arial" w:hAnsi="Arial" w:cs="Arial"/>
              </w:rPr>
              <w:t>подписи)</w:t>
            </w:r>
          </w:p>
        </w:tc>
      </w:tr>
      <w:tr w:rsidR="005B08B1" w:rsidRPr="005B08B1" w:rsidTr="005B08B1">
        <w:trPr>
          <w:tblCellSpacing w:w="15" w:type="dxa"/>
          <w:jc w:val="right"/>
        </w:trPr>
        <w:tc>
          <w:tcPr>
            <w:tcW w:w="2321" w:type="pct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08B1" w:rsidRPr="005B08B1" w:rsidRDefault="005B08B1" w:rsidP="00AC3CF3">
      <w:pPr>
        <w:ind w:firstLine="709"/>
        <w:rPr>
          <w:rFonts w:ascii="Arial" w:hAnsi="Arial" w:cs="Arial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87"/>
        <w:gridCol w:w="594"/>
        <w:gridCol w:w="120"/>
        <w:gridCol w:w="401"/>
        <w:gridCol w:w="120"/>
        <w:gridCol w:w="401"/>
        <w:gridCol w:w="327"/>
        <w:gridCol w:w="1537"/>
      </w:tblGrid>
      <w:tr w:rsidR="005B08B1" w:rsidRPr="005B08B1" w:rsidTr="00A81D92">
        <w:trPr>
          <w:tblCellSpacing w:w="15" w:type="dxa"/>
        </w:trPr>
        <w:tc>
          <w:tcPr>
            <w:tcW w:w="3850" w:type="pct"/>
            <w:vMerge w:val="restart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</w:rPr>
            </w:pP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1A585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«</w:t>
            </w:r>
            <w:r w:rsidR="001A5853">
              <w:rPr>
                <w:rFonts w:ascii="Arial" w:hAnsi="Arial" w:cs="Arial"/>
              </w:rPr>
              <w:t>20</w:t>
            </w:r>
            <w:r w:rsidRPr="005B08B1">
              <w:rPr>
                <w:rFonts w:ascii="Arial" w:hAnsi="Arial" w:cs="Arial"/>
              </w:rPr>
              <w:t>»</w:t>
            </w:r>
            <w:r w:rsidR="00A81D9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" w:type="pct"/>
            <w:vAlign w:val="center"/>
            <w:hideMark/>
          </w:tcPr>
          <w:p w:rsidR="005B08B1" w:rsidRPr="005B08B1" w:rsidRDefault="00A81D92" w:rsidP="00AC3C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1A5853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50" w:type="pct"/>
            <w:vAlign w:val="center"/>
          </w:tcPr>
          <w:p w:rsidR="005B08B1" w:rsidRPr="005B08B1" w:rsidRDefault="005B08B1" w:rsidP="00AC3CF3">
            <w:pPr>
              <w:rPr>
                <w:rFonts w:ascii="Arial" w:hAnsi="Arial" w:cs="Arial"/>
              </w:rPr>
            </w:pPr>
          </w:p>
        </w:tc>
        <w:tc>
          <w:tcPr>
            <w:tcW w:w="150" w:type="pct"/>
            <w:tcBorders>
              <w:bottom w:val="single" w:sz="6" w:space="0" w:color="FFFFFF"/>
            </w:tcBorders>
            <w:vAlign w:val="center"/>
            <w:hideMark/>
          </w:tcPr>
          <w:p w:rsidR="005B08B1" w:rsidRPr="005B08B1" w:rsidRDefault="005B08B1" w:rsidP="00AC3CF3">
            <w:pPr>
              <w:jc w:val="right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20</w:t>
            </w:r>
            <w:r w:rsidR="00A81D9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г.</w:t>
            </w:r>
          </w:p>
        </w:tc>
      </w:tr>
      <w:tr w:rsidR="005B08B1" w:rsidRPr="004770BE" w:rsidTr="00A81D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B08B1" w:rsidRPr="004770BE" w:rsidRDefault="005B08B1" w:rsidP="00AC3CF3"/>
        </w:tc>
        <w:tc>
          <w:tcPr>
            <w:tcW w:w="0" w:type="auto"/>
            <w:vAlign w:val="center"/>
          </w:tcPr>
          <w:p w:rsidR="005B08B1" w:rsidRPr="004770BE" w:rsidRDefault="005B08B1" w:rsidP="00AC3CF3"/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</w:tr>
      <w:tr w:rsidR="005B08B1" w:rsidRPr="004770BE" w:rsidTr="00A81D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B08B1" w:rsidRPr="004770BE" w:rsidRDefault="005B08B1" w:rsidP="00AC3CF3"/>
        </w:tc>
        <w:tc>
          <w:tcPr>
            <w:tcW w:w="0" w:type="auto"/>
            <w:vAlign w:val="center"/>
          </w:tcPr>
          <w:p w:rsidR="005B08B1" w:rsidRPr="004770BE" w:rsidRDefault="005B08B1" w:rsidP="00AC3CF3"/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</w:tr>
    </w:tbl>
    <w:p w:rsidR="005B08B1" w:rsidRPr="005B08B1" w:rsidRDefault="005B08B1" w:rsidP="00AC3CF3">
      <w:pPr>
        <w:ind w:firstLine="709"/>
        <w:rPr>
          <w:rFonts w:ascii="Arial" w:hAnsi="Arial" w:cs="Arial"/>
          <w:vanish/>
        </w:rPr>
      </w:pPr>
    </w:p>
    <w:p w:rsidR="005B08B1" w:rsidRDefault="005B08B1" w:rsidP="00AC3CF3">
      <w:pPr>
        <w:jc w:val="center"/>
        <w:rPr>
          <w:rFonts w:ascii="Arial" w:hAnsi="Arial" w:cs="Arial"/>
          <w:b/>
          <w:sz w:val="30"/>
          <w:szCs w:val="30"/>
        </w:rPr>
      </w:pPr>
      <w:r w:rsidRPr="005B08B1">
        <w:rPr>
          <w:rFonts w:ascii="Arial" w:hAnsi="Arial" w:cs="Arial"/>
          <w:b/>
          <w:sz w:val="30"/>
          <w:szCs w:val="30"/>
        </w:rPr>
        <w:t>ПЛАН-ГРАФИК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ЗАКУПОК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ТОВАРОВ,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РАБОТ,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УСЛУГ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ДЛЯ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ОБЕСПЕЧЕНИЯ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НУЖД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СУБЪЕКТА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РОССИЙСКОЙ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ФЕДЕРАЦИИ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И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МУНИЦИПАЛЬНЫХ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НУЖД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НА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2018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ГОД</w:t>
      </w:r>
    </w:p>
    <w:p w:rsidR="00A81D92" w:rsidRPr="00A81D92" w:rsidRDefault="00A81D92" w:rsidP="00AC3CF3">
      <w:pPr>
        <w:ind w:firstLine="709"/>
        <w:jc w:val="both"/>
        <w:rPr>
          <w:rFonts w:ascii="Arial" w:hAnsi="Arial" w:cs="Aria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4"/>
        <w:gridCol w:w="5435"/>
        <w:gridCol w:w="1273"/>
        <w:gridCol w:w="1295"/>
      </w:tblGrid>
      <w:tr w:rsidR="001A5853" w:rsidRPr="00A81D92" w:rsidTr="00853C15">
        <w:trPr>
          <w:tblCellSpacing w:w="15" w:type="dxa"/>
        </w:trPr>
        <w:tc>
          <w:tcPr>
            <w:tcW w:w="0" w:type="auto"/>
            <w:hideMark/>
          </w:tcPr>
          <w:p w:rsidR="001A5853" w:rsidRPr="00770ADB" w:rsidRDefault="001A5853" w:rsidP="001A5853"/>
        </w:tc>
        <w:tc>
          <w:tcPr>
            <w:tcW w:w="0" w:type="auto"/>
            <w:hideMark/>
          </w:tcPr>
          <w:p w:rsidR="001A5853" w:rsidRPr="00770ADB" w:rsidRDefault="001A5853" w:rsidP="001A5853"/>
        </w:tc>
        <w:tc>
          <w:tcPr>
            <w:tcW w:w="0" w:type="auto"/>
            <w:hideMark/>
          </w:tcPr>
          <w:p w:rsidR="001A5853" w:rsidRPr="00770ADB" w:rsidRDefault="001A5853" w:rsidP="001A5853"/>
        </w:tc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Коды 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hideMark/>
          </w:tcPr>
          <w:p w:rsidR="001A5853" w:rsidRPr="00770ADB" w:rsidRDefault="001A5853" w:rsidP="001A5853"/>
        </w:tc>
        <w:tc>
          <w:tcPr>
            <w:tcW w:w="0" w:type="auto"/>
            <w:hideMark/>
          </w:tcPr>
          <w:p w:rsidR="001A5853" w:rsidRPr="00770ADB" w:rsidRDefault="001A5853" w:rsidP="001A5853"/>
        </w:tc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Дата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>20.11.2018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vMerge w:val="restart"/>
            <w:hideMark/>
          </w:tcPr>
          <w:p w:rsidR="001A5853" w:rsidRPr="00770ADB" w:rsidRDefault="001A5853" w:rsidP="001A5853">
            <w:r w:rsidRPr="00770ADB"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</w:p>
          <w:p w:rsidR="001A5853" w:rsidRPr="00770ADB" w:rsidRDefault="001A5853" w:rsidP="001A5853"/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>АДМИНИСТРАЦИЯ ЕРБОГАЧЕНСКОГО МУНИЦИПАЛЬНОГО ОБРАЗОВАНИЯ</w:t>
            </w:r>
          </w:p>
          <w:p w:rsidR="001A5853" w:rsidRPr="00770ADB" w:rsidRDefault="001A5853" w:rsidP="001A5853"/>
        </w:tc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по ОКПО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 xml:space="preserve">04146539 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t xml:space="preserve">ИНН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t>3829035931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t xml:space="preserve">КПП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t>382901001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Организационно-правовая форма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>Муниципальные казенные учреждения</w:t>
            </w:r>
          </w:p>
        </w:tc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по ОКОПФ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>75404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Форма собственности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>Муниципальная собственность</w:t>
            </w:r>
          </w:p>
        </w:tc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по ОКФС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>14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Наименование публично-правового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>Катангский муниципальный район</w:t>
            </w:r>
          </w:p>
        </w:tc>
        <w:tc>
          <w:tcPr>
            <w:tcW w:w="0" w:type="auto"/>
            <w:vMerge w:val="restart"/>
            <w:hideMark/>
          </w:tcPr>
          <w:p w:rsidR="001A5853" w:rsidRPr="00770ADB" w:rsidRDefault="001A5853" w:rsidP="001A5853">
            <w:r w:rsidRPr="00770ADB">
              <w:t xml:space="preserve">по ОКТМО </w:t>
            </w:r>
          </w:p>
          <w:p w:rsidR="001A5853" w:rsidRPr="00770ADB" w:rsidRDefault="001A5853" w:rsidP="001A5853"/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lastRenderedPageBreak/>
              <w:t>25616404</w:t>
            </w:r>
          </w:p>
          <w:p w:rsidR="001A5853" w:rsidRPr="00770ADB" w:rsidRDefault="001A5853" w:rsidP="001A5853"/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lastRenderedPageBreak/>
              <w:t xml:space="preserve">Место нахождения (адрес), телефон, адрес электронной почты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t xml:space="preserve">Российская Федерация, 666611, Иркутская </w:t>
            </w:r>
            <w:proofErr w:type="spellStart"/>
            <w:r w:rsidRPr="00770ADB">
              <w:t>обл</w:t>
            </w:r>
            <w:proofErr w:type="spellEnd"/>
            <w:r w:rsidRPr="00770ADB">
              <w:t>, Катангский р-н, Ербогачен с, УЛ УВАЧАНА, 6 , 7-39560-21496 , erbogachenmo@mail.ru</w:t>
            </w:r>
          </w:p>
        </w:tc>
        <w:tc>
          <w:tcPr>
            <w:tcW w:w="0" w:type="auto"/>
            <w:vMerge/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vMerge w:val="restart"/>
            <w:hideMark/>
          </w:tcPr>
          <w:p w:rsidR="001A5853" w:rsidRPr="00770ADB" w:rsidRDefault="001A5853" w:rsidP="001A5853">
            <w:r w:rsidRPr="00770ADB">
              <w:t xml:space="preserve">Вид документа </w:t>
            </w:r>
          </w:p>
          <w:p w:rsidR="001A5853" w:rsidRPr="00770ADB" w:rsidRDefault="001A5853" w:rsidP="001A5853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 xml:space="preserve">измененный (4) </w:t>
            </w:r>
          </w:p>
        </w:tc>
        <w:tc>
          <w:tcPr>
            <w:tcW w:w="0" w:type="auto"/>
            <w:hideMark/>
          </w:tcPr>
          <w:p w:rsidR="001A5853" w:rsidRPr="00770ADB" w:rsidRDefault="001A5853" w:rsidP="001A5853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770ADB" w:rsidRDefault="001A5853" w:rsidP="001A5853"/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t>(базовый (0), измененный (порядковый код изменения))</w:t>
            </w:r>
          </w:p>
        </w:tc>
        <w:tc>
          <w:tcPr>
            <w:tcW w:w="0" w:type="auto"/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t xml:space="preserve">дата изменения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A81D92" w:rsidRDefault="001A5853" w:rsidP="001A585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70ADB">
              <w:t>20.11.2018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Единица измерения: рубль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 xml:space="preserve">  </w:t>
            </w:r>
          </w:p>
        </w:tc>
        <w:tc>
          <w:tcPr>
            <w:tcW w:w="0" w:type="auto"/>
            <w:hideMark/>
          </w:tcPr>
          <w:p w:rsidR="001A5853" w:rsidRPr="00770ADB" w:rsidRDefault="001A5853" w:rsidP="001A5853">
            <w:r w:rsidRPr="00770ADB">
              <w:t xml:space="preserve">по ОКЕИ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53" w:rsidRPr="00770ADB" w:rsidRDefault="001A5853" w:rsidP="001A5853">
            <w:r w:rsidRPr="00770ADB">
              <w:t xml:space="preserve">383 </w:t>
            </w:r>
          </w:p>
        </w:tc>
      </w:tr>
      <w:tr w:rsidR="001A5853" w:rsidRPr="00A81D92" w:rsidTr="00853C15">
        <w:trPr>
          <w:tblCellSpacing w:w="15" w:type="dxa"/>
        </w:trPr>
        <w:tc>
          <w:tcPr>
            <w:tcW w:w="0" w:type="auto"/>
            <w:gridSpan w:val="2"/>
            <w:hideMark/>
          </w:tcPr>
          <w:p w:rsidR="001A5853" w:rsidRPr="00770ADB" w:rsidRDefault="001A5853" w:rsidP="001A5853">
            <w:r w:rsidRPr="00770ADB">
              <w:t>Совокупный годовой объем закупок(</w:t>
            </w:r>
            <w:proofErr w:type="spellStart"/>
            <w:r w:rsidRPr="00770ADB">
              <w:t>справочно</w:t>
            </w:r>
            <w:proofErr w:type="spellEnd"/>
            <w:r w:rsidRPr="00770ADB">
              <w:t xml:space="preserve">), рублей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hideMark/>
          </w:tcPr>
          <w:p w:rsidR="001A5853" w:rsidRDefault="001A5853" w:rsidP="001A5853">
            <w:r w:rsidRPr="00770ADB">
              <w:t>10566138.59</w:t>
            </w:r>
          </w:p>
        </w:tc>
      </w:tr>
    </w:tbl>
    <w:p w:rsidR="00A81D92" w:rsidRPr="00A81D92" w:rsidRDefault="00A81D92" w:rsidP="00AC3CF3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"/>
        <w:gridCol w:w="1133"/>
        <w:gridCol w:w="548"/>
        <w:gridCol w:w="548"/>
        <w:gridCol w:w="489"/>
        <w:gridCol w:w="343"/>
        <w:gridCol w:w="402"/>
        <w:gridCol w:w="402"/>
        <w:gridCol w:w="372"/>
        <w:gridCol w:w="372"/>
        <w:gridCol w:w="402"/>
        <w:gridCol w:w="314"/>
        <w:gridCol w:w="197"/>
        <w:gridCol w:w="226"/>
        <w:gridCol w:w="372"/>
        <w:gridCol w:w="256"/>
        <w:gridCol w:w="256"/>
        <w:gridCol w:w="402"/>
        <w:gridCol w:w="518"/>
        <w:gridCol w:w="314"/>
        <w:gridCol w:w="372"/>
        <w:gridCol w:w="460"/>
        <w:gridCol w:w="372"/>
        <w:gridCol w:w="431"/>
        <w:gridCol w:w="460"/>
        <w:gridCol w:w="489"/>
        <w:gridCol w:w="460"/>
        <w:gridCol w:w="489"/>
        <w:gridCol w:w="460"/>
        <w:gridCol w:w="752"/>
        <w:gridCol w:w="518"/>
        <w:gridCol w:w="518"/>
        <w:gridCol w:w="446"/>
      </w:tblGrid>
      <w:tr w:rsidR="001A5853" w:rsidRPr="001A5853" w:rsidTr="008803D9">
        <w:trPr>
          <w:tblCellSpacing w:w="15" w:type="dxa"/>
        </w:trPr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№ п/п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Идентификационный код закупки </w:t>
            </w:r>
          </w:p>
        </w:tc>
        <w:tc>
          <w:tcPr>
            <w:tcW w:w="0" w:type="auto"/>
            <w:gridSpan w:val="2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Объект закупки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Начальная (максимальная) цена контракта, цена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Размер аванса, процентов </w:t>
            </w:r>
          </w:p>
        </w:tc>
        <w:tc>
          <w:tcPr>
            <w:tcW w:w="0" w:type="auto"/>
            <w:gridSpan w:val="5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Планируемые платежи </w:t>
            </w:r>
          </w:p>
        </w:tc>
        <w:tc>
          <w:tcPr>
            <w:tcW w:w="0" w:type="auto"/>
            <w:gridSpan w:val="2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Единица измерения </w:t>
            </w:r>
          </w:p>
        </w:tc>
        <w:tc>
          <w:tcPr>
            <w:tcW w:w="0" w:type="auto"/>
            <w:gridSpan w:val="5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Количество (объем) закупаемых товаров, работ, услуг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Планируемый срок (периодичность) поставки товаров, выполнения работ, оказания услуг </w:t>
            </w:r>
          </w:p>
        </w:tc>
        <w:tc>
          <w:tcPr>
            <w:tcW w:w="0" w:type="auto"/>
            <w:gridSpan w:val="2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Размер обеспечения </w:t>
            </w:r>
          </w:p>
        </w:tc>
        <w:tc>
          <w:tcPr>
            <w:tcW w:w="0" w:type="auto"/>
            <w:gridSpan w:val="2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Планируемый срок, (месяц, год)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>Преимущества, предоставля</w:t>
            </w: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>емые участникам закупки в соответствии со статьями 28 и 29 Федерального закона "О контрактной системе в сфере закупок товаров, работ, услуг для обеспечения государст</w:t>
            </w: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 xml:space="preserve">венных и муниципальных нужд" ("да" </w:t>
            </w: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lastRenderedPageBreak/>
              <w:t xml:space="preserve">или "нет")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lastRenderedPageBreak/>
              <w:t>Осуществление закупки у субъектов малого предпринима</w:t>
            </w: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>тельства и социально ориентирова</w:t>
            </w: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 xml:space="preserve">нных некоммерческих организаций ("да" или "нет")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Применение национального режима при осуществлении закупок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Дополнительные требования к участникам закупки отдельных видов товаров, работ, услуг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Сведения о проведении обязательного общественного обсуждения закупки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Информация о банковском сопровождении контрактов/казначейском сопровождении контрактов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Обоснование внесения изменений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Наименование уполномоченного органа (учреждения)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Наименование организатора проведения совместного конкурса или аукциона 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>наимено</w:t>
            </w: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описание </w:t>
            </w: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всего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последующие годы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>наимено</w:t>
            </w: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код по ОКЕИ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всего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последующие годы </w:t>
            </w: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заявки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исполнения контракта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начала осуществления закупок 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окончания исполнения контракта </w:t>
            </w: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 первый год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 второй год </w:t>
            </w: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 первый год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 второй год </w:t>
            </w: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4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5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6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7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9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13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14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15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16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17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19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22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23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24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25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26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27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29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32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33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183382903593138290100100010020000244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Благоустройство общественной территории по адресу: Иркутская область, Катангский район, с. Ербогачен, ул. Ленина, 21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1212860.00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1212860.00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1212860.00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Периодичность поставки товаров (выполнения работ, оказания услуг): Один раз в год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  <w:t>Планируемый срок (сроки отдельных этапов) поставки товаров (выполнения работ, оказания услуг): С даты подписания контракта по 31.10.2018 г.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12128.60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60643.00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01.2018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10.2018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нет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да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Нет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 и срока исполнения контракта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  <w:t xml:space="preserve">Изменение закупки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Площадки спортивные для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спортивных игр на открытом воздухе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Условная еди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ница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876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183382903593138290100100020010000244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Капитальный ремонт пешеходного перехода в с. Ербогачен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1745450.00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1745450.00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1745450.00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Периодичность поставки товаров (выполнения работ, оказания услуг): Один раз в год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  <w:t>Планируемый срок (сроки отдельных этапов) поставки товаров (выполнения работ, оказания услуг): С даты подписания контракта по 10 декабря 2018 года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17454.50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87272.50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01.2018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12.2018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нет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да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Нет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к, становится невозможной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  <w:t xml:space="preserve">Изменение закупки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Работы строительные по строительству автомагистралей, автомобильных дорог, улично-дорожной сети и прочих автомобильных или пешеходных дорог, и взлетно-посадочных полос аэродромов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Условная единица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876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183382903593138290100100040040000244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Благоустройство общественной территории по адресу: Иркутская область, Катангский район, с. Ербогачен, ул.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Ленина, 21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252220.00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252220.00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252220.00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Периодичность поставки товаров (выполнения работ, оказания услуг): Один раз в год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  <w:t xml:space="preserve">Планируемый срок (сроки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отдельных этапов) поставки товаров (выполнения работ, оказания услуг): С момента заключения контракта до «31» октября 2018 г.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2522.20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12611.00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08.2018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10.2018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нет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да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Нет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Площадки спортивные для спортивных игр на открытом воздухе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Штука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796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4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183382903593138290100100050012599244</w:t>
            </w:r>
          </w:p>
        </w:tc>
        <w:tc>
          <w:tcPr>
            <w:tcW w:w="0" w:type="auto"/>
            <w:vMerge w:val="restart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Поставка ограждения для земельного участка с кадастровым номером 38:23:020103:713 по адресу: с. Ербогачен, ул. Комсомольская (сквер)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1253000.00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1253000.00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1253000.00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Периодичность поставки товаров (выполнения работ, оказания услуг): Один раз в год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  <w:t>Планируемый срок (сроки отдельных этапов) поставки товаров (выпол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нения работ, оказания услуг): с момента заключения контракта до «29» марта 2019 г.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12530.00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62650.00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12.2018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03.2019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нет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да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Нет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  <w:t xml:space="preserve">Изменение закупки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Изделия прочие из недрагоценных металлов, не включенные в другие группировки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Штука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796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7355608.59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2889342.60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3322721.38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spacing w:after="24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Изменение объема и (или) стоимости планируемых к приобр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br/>
              <w:t xml:space="preserve">Изменение закупки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183382903593138290100100030010000244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7355608.59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2889342.60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3322721.38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gridSpan w:val="4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Предусмотрено на осуществление закупок - всего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4463530.00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18031202.57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10566138.59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4142342.60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3322721.38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1A5853" w:rsidRPr="001A5853" w:rsidTr="008803D9">
        <w:trPr>
          <w:tblCellSpacing w:w="15" w:type="dxa"/>
        </w:trPr>
        <w:tc>
          <w:tcPr>
            <w:tcW w:w="0" w:type="auto"/>
            <w:gridSpan w:val="4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 xml:space="preserve">в том числе: закупок путем проведения запроса котировок 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1A5853" w:rsidRPr="008803D9" w:rsidRDefault="001A5853" w:rsidP="008803D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</w:tbl>
    <w:p w:rsidR="00A81D92" w:rsidRPr="00A81D92" w:rsidRDefault="00A81D92" w:rsidP="0055634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6"/>
        <w:gridCol w:w="6189"/>
        <w:gridCol w:w="646"/>
        <w:gridCol w:w="2492"/>
        <w:gridCol w:w="646"/>
        <w:gridCol w:w="2508"/>
      </w:tblGrid>
      <w:tr w:rsidR="00A81D92" w:rsidRPr="00A81D92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Ответственный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исполнитель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Программист</w:t>
            </w:r>
          </w:p>
        </w:tc>
        <w:tc>
          <w:tcPr>
            <w:tcW w:w="25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proofErr w:type="spellStart"/>
            <w:r w:rsidRPr="00A81D92">
              <w:rPr>
                <w:rFonts w:ascii="Arial" w:hAnsi="Arial" w:cs="Arial"/>
              </w:rPr>
              <w:t>Шеметов</w:t>
            </w:r>
            <w:proofErr w:type="spellEnd"/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Г.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В.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</w:tr>
      <w:tr w:rsidR="00A81D92" w:rsidRPr="00A81D92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50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(должность)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(подпись)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00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(расшифровка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подписи)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</w:tr>
      <w:tr w:rsidR="00A81D92" w:rsidRPr="00A81D92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81D92" w:rsidRPr="00A81D92" w:rsidRDefault="00A81D92" w:rsidP="0055634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110"/>
        <w:gridCol w:w="391"/>
        <w:gridCol w:w="111"/>
        <w:gridCol w:w="392"/>
        <w:gridCol w:w="327"/>
        <w:gridCol w:w="12347"/>
      </w:tblGrid>
      <w:tr w:rsidR="00A81D92" w:rsidRPr="00A81D92" w:rsidTr="00853782">
        <w:trPr>
          <w:tblCellSpacing w:w="15" w:type="dxa"/>
        </w:trPr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1A585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«</w:t>
            </w:r>
            <w:r w:rsidR="001A5853">
              <w:rPr>
                <w:rFonts w:ascii="Arial" w:hAnsi="Arial" w:cs="Arial"/>
              </w:rPr>
              <w:t>20</w:t>
            </w:r>
            <w:r w:rsidRPr="00A81D92">
              <w:rPr>
                <w:rFonts w:ascii="Arial" w:hAnsi="Arial" w:cs="Arial"/>
              </w:rPr>
              <w:t>»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" w:type="pct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1A5853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50" w:type="pct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0" w:type="pct"/>
            <w:tcBorders>
              <w:bottom w:val="single" w:sz="6" w:space="0" w:color="FFFFFF"/>
            </w:tcBorders>
            <w:vAlign w:val="center"/>
            <w:hideMark/>
          </w:tcPr>
          <w:p w:rsidR="00A81D92" w:rsidRPr="00A81D92" w:rsidRDefault="00A81D92" w:rsidP="00AC3CF3">
            <w:pPr>
              <w:jc w:val="right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20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г.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</w:tr>
    </w:tbl>
    <w:p w:rsidR="0055634C" w:rsidRPr="0055634C" w:rsidRDefault="0055634C" w:rsidP="0055634C">
      <w:pPr>
        <w:ind w:firstLine="709"/>
        <w:jc w:val="both"/>
        <w:rPr>
          <w:rFonts w:ascii="Arial" w:hAnsi="Arial" w:cs="Arial"/>
        </w:rPr>
      </w:pPr>
    </w:p>
    <w:p w:rsidR="0055634C" w:rsidRPr="0055634C" w:rsidRDefault="0055634C" w:rsidP="0055634C">
      <w:pPr>
        <w:jc w:val="both"/>
        <w:rPr>
          <w:rFonts w:ascii="Arial" w:hAnsi="Arial" w:cs="Arial"/>
        </w:rPr>
      </w:pPr>
      <w:r>
        <w:br w:type="page"/>
      </w:r>
    </w:p>
    <w:tbl>
      <w:tblPr>
        <w:tblW w:w="1431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17"/>
      </w:tblGrid>
      <w:tr w:rsidR="0055634C" w:rsidRPr="004770BE" w:rsidTr="00853782">
        <w:trPr>
          <w:tblCellSpacing w:w="15" w:type="dxa"/>
        </w:trPr>
        <w:tc>
          <w:tcPr>
            <w:tcW w:w="14257" w:type="dxa"/>
            <w:vAlign w:val="center"/>
            <w:hideMark/>
          </w:tcPr>
          <w:p w:rsidR="0055634C" w:rsidRPr="005B08B1" w:rsidRDefault="0055634C" w:rsidP="00853782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5B08B1">
              <w:rPr>
                <w:rFonts w:ascii="Arial" w:hAnsi="Arial" w:cs="Arial"/>
                <w:b/>
                <w:sz w:val="30"/>
                <w:szCs w:val="30"/>
              </w:rPr>
              <w:lastRenderedPageBreak/>
              <w:t>ФОРМА ОБОСНОВАНИЯ ЗАКУПОК ТОВАРОВ, РАБОТ И УСЛУГ ДЛЯ ОБЕСПЕЧЕНИЯ ГОСУДАРСТВЕННЫХ И МУНИЦИПАЛЬНЫХ НУЖД ПРИ ФОРМИРОВАНИИ И УТВЕРЖДЕНИИ ПЛАНА-ГРАФИКА ЗАКУПОК</w:t>
            </w:r>
          </w:p>
        </w:tc>
      </w:tr>
    </w:tbl>
    <w:p w:rsidR="0055634C" w:rsidRPr="005B08B1" w:rsidRDefault="0055634C" w:rsidP="0055634C">
      <w:pPr>
        <w:ind w:firstLine="709"/>
        <w:jc w:val="both"/>
        <w:rPr>
          <w:rFonts w:ascii="Arial" w:hAnsi="Arial" w:cs="Arial"/>
        </w:rPr>
      </w:pPr>
    </w:p>
    <w:tbl>
      <w:tblPr>
        <w:tblW w:w="499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23"/>
        <w:gridCol w:w="30"/>
        <w:gridCol w:w="1069"/>
        <w:gridCol w:w="1069"/>
        <w:gridCol w:w="30"/>
        <w:gridCol w:w="1207"/>
        <w:gridCol w:w="30"/>
        <w:gridCol w:w="209"/>
      </w:tblGrid>
      <w:tr w:rsidR="0055634C" w:rsidRPr="005B08B1" w:rsidTr="0055634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 xml:space="preserve">Вид документа (базовый (0), измененный (порядковый код изменения плана-графика закупок) </w:t>
            </w:r>
          </w:p>
        </w:tc>
        <w:tc>
          <w:tcPr>
            <w:tcW w:w="742" w:type="pct"/>
            <w:gridSpan w:val="2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 xml:space="preserve">изменения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5634C" w:rsidRPr="005B08B1" w:rsidRDefault="002D62E3" w:rsidP="008537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55634C" w:rsidRPr="005B08B1" w:rsidTr="0055634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измененный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</w:p>
        </w:tc>
      </w:tr>
      <w:tr w:rsidR="00A81D92" w:rsidRPr="00A81D92" w:rsidTr="0055634C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r w:rsidRPr="00A81D92">
              <w:t>измененный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81D92" w:rsidRPr="00A81D92" w:rsidRDefault="00A81D92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81D92" w:rsidRPr="00A81D92" w:rsidRDefault="00A81D92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/>
        </w:tc>
      </w:tr>
    </w:tbl>
    <w:p w:rsidR="00A81D92" w:rsidRPr="00A81D92" w:rsidRDefault="00A81D92" w:rsidP="0055634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673"/>
        <w:gridCol w:w="1482"/>
        <w:gridCol w:w="1312"/>
        <w:gridCol w:w="1423"/>
        <w:gridCol w:w="2140"/>
        <w:gridCol w:w="1470"/>
        <w:gridCol w:w="1037"/>
        <w:gridCol w:w="1158"/>
        <w:gridCol w:w="1265"/>
      </w:tblGrid>
      <w:tr w:rsidR="002D62E3" w:rsidRPr="008803D9" w:rsidTr="001C4184">
        <w:trPr>
          <w:tblCellSpacing w:w="15" w:type="dxa"/>
        </w:trPr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№ п/п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Идентификационный код закупки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Наименование объекта закупки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не предусмотренного частью 1 статьи 22 Федерального закона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bCs/>
                <w:sz w:val="12"/>
                <w:szCs w:val="12"/>
              </w:rPr>
              <w:t xml:space="preserve">Обоснование дополнительных требований к участникам закупки (при наличии таких требований) </w:t>
            </w:r>
          </w:p>
        </w:tc>
      </w:tr>
      <w:tr w:rsidR="002D62E3" w:rsidRPr="008803D9" w:rsidTr="001C41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10</w:t>
            </w:r>
          </w:p>
        </w:tc>
      </w:tr>
      <w:tr w:rsidR="002D62E3" w:rsidRPr="008803D9" w:rsidTr="001C41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183382903593138290100100010020000244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Благоустройство общественной территории по адресу: Иркутская область, Катангский район, с. Ербогачен, ул. Ленина, 21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1212860.00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Сметный расчет (сметная стоимость)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Распоряжение Правительства РФ от 21 марта 2016 г. N 471-р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D62E3" w:rsidRPr="008803D9" w:rsidTr="001C41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183382903593138290100100020010000244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Капитальный ремонт пешеходного перехода в с. Ербогачен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1745450.00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Сметный расчет (сметная стоимость)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Распоряжение Правительства РФ от 21 марта 2016 г. N 471-р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D62E3" w:rsidRPr="008803D9" w:rsidTr="001C41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183382903593138290100100040040000244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Благоустройство общественной территории по адресу: Иркутская область, Катангский район, с. </w:t>
            </w: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Ербогачен, ул. Ленина, 21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lastRenderedPageBreak/>
              <w:t>252220.00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Сметный расчет (сметная стоимость) 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Распоряжение Правительства РФ от 21 марта 2016 г. N 471-р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D62E3" w:rsidRPr="008803D9" w:rsidTr="001C41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183382903593138290100100050012599244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Поставка ограждения для земельного участка с кадастровым номером 38:23:020103:713 по адресу: с. Ербогачен, ул. Комсомольская (сквер)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1253000.00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Запрос коммерческих предложений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Распоряжение Правительства РФ от 21 марта 2016 г. N 471-р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D62E3" w:rsidRPr="008803D9" w:rsidTr="001C41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183382903593138290100100030010000244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  <w:r w:rsidRPr="008803D9">
              <w:rPr>
                <w:rFonts w:ascii="Courier New" w:hAnsi="Courier New" w:cs="Courier New"/>
                <w:sz w:val="12"/>
                <w:szCs w:val="12"/>
              </w:rPr>
              <w:t>13567672.57</w:t>
            </w: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spacing w:after="240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62E3" w:rsidRPr="008803D9" w:rsidRDefault="002D62E3" w:rsidP="002D62E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81D92" w:rsidRPr="00A81D92" w:rsidRDefault="00A81D92" w:rsidP="0055634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5"/>
        <w:gridCol w:w="169"/>
        <w:gridCol w:w="1133"/>
        <w:gridCol w:w="1005"/>
        <w:gridCol w:w="594"/>
        <w:gridCol w:w="66"/>
        <w:gridCol w:w="2145"/>
        <w:gridCol w:w="66"/>
        <w:gridCol w:w="327"/>
        <w:gridCol w:w="327"/>
        <w:gridCol w:w="230"/>
      </w:tblGrid>
      <w:tr w:rsidR="00A81D92" w:rsidRPr="00A81D92" w:rsidTr="005F7C43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2D62E3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Юрьев Василий Евгеньевич</w:t>
            </w:r>
            <w:r w:rsidR="00A81D92" w:rsidRPr="00A81D92">
              <w:rPr>
                <w:rFonts w:ascii="Arial" w:hAnsi="Arial" w:cs="Arial"/>
              </w:rPr>
              <w:t>,</w:t>
            </w:r>
            <w:r w:rsidR="00A81D92" w:rsidRPr="0055634C">
              <w:rPr>
                <w:rFonts w:ascii="Arial" w:hAnsi="Arial" w:cs="Arial"/>
              </w:rPr>
              <w:t xml:space="preserve"> </w:t>
            </w:r>
            <w:r w:rsidR="00A81D92" w:rsidRPr="00A81D92">
              <w:rPr>
                <w:rFonts w:ascii="Arial" w:hAnsi="Arial" w:cs="Arial"/>
              </w:rPr>
              <w:t>Глава</w:t>
            </w:r>
            <w:r w:rsidR="00A81D92" w:rsidRPr="0055634C">
              <w:rPr>
                <w:rFonts w:ascii="Arial" w:hAnsi="Arial" w:cs="Arial"/>
              </w:rPr>
              <w:t xml:space="preserve"> </w:t>
            </w:r>
            <w:r w:rsidR="00A81D92" w:rsidRPr="00A81D92">
              <w:rPr>
                <w:rFonts w:ascii="Arial" w:hAnsi="Arial" w:cs="Arial"/>
              </w:rPr>
              <w:t>Ербогаченского</w:t>
            </w:r>
            <w:r w:rsidR="00A81D92" w:rsidRPr="0055634C">
              <w:rPr>
                <w:rFonts w:ascii="Arial" w:hAnsi="Arial" w:cs="Arial"/>
              </w:rPr>
              <w:t xml:space="preserve"> </w:t>
            </w:r>
            <w:r w:rsidR="00A81D92" w:rsidRPr="00A81D92">
              <w:rPr>
                <w:rFonts w:ascii="Arial" w:hAnsi="Arial" w:cs="Arial"/>
              </w:rPr>
              <w:t>МО</w:t>
            </w:r>
          </w:p>
        </w:tc>
        <w:tc>
          <w:tcPr>
            <w:tcW w:w="50" w:type="pct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350" w:type="pct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2D62E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«</w:t>
            </w:r>
            <w:r w:rsidR="002D62E3">
              <w:rPr>
                <w:rFonts w:ascii="Arial" w:hAnsi="Arial" w:cs="Arial"/>
              </w:rPr>
              <w:t>20</w:t>
            </w:r>
            <w:r w:rsidRPr="00A81D92">
              <w:rPr>
                <w:rFonts w:ascii="Arial" w:hAnsi="Arial" w:cs="Arial"/>
              </w:rPr>
              <w:t>»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2D62E3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20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г.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5F7C4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(Ф.И.О.,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должность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руководителя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(уполномоченного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должностного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лица)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заказчика)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(подпись)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5F7C4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(дата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утверждения)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proofErr w:type="spellStart"/>
            <w:r w:rsidRPr="00A81D92">
              <w:rPr>
                <w:rFonts w:ascii="Arial" w:hAnsi="Arial" w:cs="Arial"/>
              </w:rPr>
              <w:t>Шеметов</w:t>
            </w:r>
            <w:proofErr w:type="spellEnd"/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Григорий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Витальевич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М.П.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5F7C4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(Ф.И.О.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ответственного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исполнителя)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(подпись)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08B1" w:rsidRPr="005B08B1" w:rsidRDefault="005B08B1" w:rsidP="0055634C">
      <w:pPr>
        <w:ind w:firstLine="709"/>
        <w:jc w:val="both"/>
        <w:rPr>
          <w:rFonts w:ascii="Arial" w:hAnsi="Arial" w:cs="Arial"/>
        </w:rPr>
      </w:pPr>
    </w:p>
    <w:sectPr w:rsidR="005B08B1" w:rsidRPr="005B08B1" w:rsidSect="00AF4F2E">
      <w:type w:val="continuous"/>
      <w:pgSz w:w="16838" w:h="11906" w:orient="landscape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6D81"/>
    <w:rsid w:val="001A5853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57A89"/>
    <w:rsid w:val="00276A7D"/>
    <w:rsid w:val="002C075C"/>
    <w:rsid w:val="002C42C1"/>
    <w:rsid w:val="002D62E3"/>
    <w:rsid w:val="002F4B5A"/>
    <w:rsid w:val="00307BEA"/>
    <w:rsid w:val="003122F6"/>
    <w:rsid w:val="0031360A"/>
    <w:rsid w:val="003312F0"/>
    <w:rsid w:val="00344FBE"/>
    <w:rsid w:val="003450FC"/>
    <w:rsid w:val="00363F4A"/>
    <w:rsid w:val="003A0370"/>
    <w:rsid w:val="003C3B96"/>
    <w:rsid w:val="003D01A0"/>
    <w:rsid w:val="003D302A"/>
    <w:rsid w:val="003D3D8C"/>
    <w:rsid w:val="003E0806"/>
    <w:rsid w:val="003F6967"/>
    <w:rsid w:val="00404087"/>
    <w:rsid w:val="00422522"/>
    <w:rsid w:val="00427412"/>
    <w:rsid w:val="00436DD0"/>
    <w:rsid w:val="00452555"/>
    <w:rsid w:val="00475449"/>
    <w:rsid w:val="004B5539"/>
    <w:rsid w:val="004D1227"/>
    <w:rsid w:val="0051241F"/>
    <w:rsid w:val="005429BF"/>
    <w:rsid w:val="0055634C"/>
    <w:rsid w:val="005756F8"/>
    <w:rsid w:val="005A7732"/>
    <w:rsid w:val="005B08B1"/>
    <w:rsid w:val="005D264A"/>
    <w:rsid w:val="005F3178"/>
    <w:rsid w:val="005F7C43"/>
    <w:rsid w:val="005F7D28"/>
    <w:rsid w:val="00604EA2"/>
    <w:rsid w:val="006213C9"/>
    <w:rsid w:val="00623EBC"/>
    <w:rsid w:val="00633047"/>
    <w:rsid w:val="00647566"/>
    <w:rsid w:val="006711D7"/>
    <w:rsid w:val="00693483"/>
    <w:rsid w:val="006935A6"/>
    <w:rsid w:val="006A1B8E"/>
    <w:rsid w:val="006A2AD0"/>
    <w:rsid w:val="006C21A4"/>
    <w:rsid w:val="006E430A"/>
    <w:rsid w:val="006E5D68"/>
    <w:rsid w:val="0071661B"/>
    <w:rsid w:val="007448CC"/>
    <w:rsid w:val="00751367"/>
    <w:rsid w:val="00765F79"/>
    <w:rsid w:val="007A716C"/>
    <w:rsid w:val="007D3E58"/>
    <w:rsid w:val="007F31EA"/>
    <w:rsid w:val="007F7A2D"/>
    <w:rsid w:val="00810991"/>
    <w:rsid w:val="00837E84"/>
    <w:rsid w:val="008803D9"/>
    <w:rsid w:val="00890231"/>
    <w:rsid w:val="0089183D"/>
    <w:rsid w:val="00894C0E"/>
    <w:rsid w:val="008B1E2E"/>
    <w:rsid w:val="008B59E8"/>
    <w:rsid w:val="008C0B3D"/>
    <w:rsid w:val="008C30BE"/>
    <w:rsid w:val="009056D2"/>
    <w:rsid w:val="0091009A"/>
    <w:rsid w:val="009162B2"/>
    <w:rsid w:val="00916E3D"/>
    <w:rsid w:val="0096045A"/>
    <w:rsid w:val="00960A79"/>
    <w:rsid w:val="009740F5"/>
    <w:rsid w:val="00990B2E"/>
    <w:rsid w:val="00990D14"/>
    <w:rsid w:val="00994487"/>
    <w:rsid w:val="009B48CF"/>
    <w:rsid w:val="009C3A79"/>
    <w:rsid w:val="009D7436"/>
    <w:rsid w:val="009F71D6"/>
    <w:rsid w:val="00A268EC"/>
    <w:rsid w:val="00A4540C"/>
    <w:rsid w:val="00A70208"/>
    <w:rsid w:val="00A753E0"/>
    <w:rsid w:val="00A80EA7"/>
    <w:rsid w:val="00A81D92"/>
    <w:rsid w:val="00A96589"/>
    <w:rsid w:val="00A9660F"/>
    <w:rsid w:val="00AC2443"/>
    <w:rsid w:val="00AC3CF3"/>
    <w:rsid w:val="00AC4F63"/>
    <w:rsid w:val="00AD2ECD"/>
    <w:rsid w:val="00AF47EA"/>
    <w:rsid w:val="00AF4F2E"/>
    <w:rsid w:val="00B052D0"/>
    <w:rsid w:val="00B24A26"/>
    <w:rsid w:val="00B44618"/>
    <w:rsid w:val="00B50EC8"/>
    <w:rsid w:val="00B5438B"/>
    <w:rsid w:val="00B6627A"/>
    <w:rsid w:val="00B71C29"/>
    <w:rsid w:val="00B77C79"/>
    <w:rsid w:val="00B86D44"/>
    <w:rsid w:val="00BA7889"/>
    <w:rsid w:val="00BC7951"/>
    <w:rsid w:val="00BD2BE8"/>
    <w:rsid w:val="00C11BBB"/>
    <w:rsid w:val="00C122B7"/>
    <w:rsid w:val="00C168F4"/>
    <w:rsid w:val="00C322C5"/>
    <w:rsid w:val="00C52B3C"/>
    <w:rsid w:val="00C565F9"/>
    <w:rsid w:val="00C6035C"/>
    <w:rsid w:val="00C8334A"/>
    <w:rsid w:val="00C90075"/>
    <w:rsid w:val="00C9474D"/>
    <w:rsid w:val="00CA112E"/>
    <w:rsid w:val="00CA3130"/>
    <w:rsid w:val="00CD055D"/>
    <w:rsid w:val="00D454F6"/>
    <w:rsid w:val="00D610BF"/>
    <w:rsid w:val="00D642C0"/>
    <w:rsid w:val="00D66C18"/>
    <w:rsid w:val="00D732D5"/>
    <w:rsid w:val="00D927FC"/>
    <w:rsid w:val="00D95AD3"/>
    <w:rsid w:val="00E125B4"/>
    <w:rsid w:val="00E255E0"/>
    <w:rsid w:val="00E35A63"/>
    <w:rsid w:val="00E7031F"/>
    <w:rsid w:val="00E72DAF"/>
    <w:rsid w:val="00E77648"/>
    <w:rsid w:val="00E95831"/>
    <w:rsid w:val="00ED7A3E"/>
    <w:rsid w:val="00EF19D1"/>
    <w:rsid w:val="00F051E8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141DB"/>
  <w15:docId w15:val="{238D74E4-1E58-4F3E-93B6-5127F9A2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10">
    <w:name w:val="Название1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5">
    <w:name w:val="Body Text Indent"/>
    <w:basedOn w:val="a"/>
    <w:pPr>
      <w:ind w:firstLine="708"/>
    </w:pPr>
    <w:rPr>
      <w:sz w:val="20"/>
    </w:rPr>
  </w:style>
  <w:style w:type="paragraph" w:styleId="a6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8">
    <w:name w:val="Hyperlink"/>
    <w:uiPriority w:val="99"/>
    <w:unhideWhenUsed/>
    <w:rsid w:val="009056D2"/>
    <w:rPr>
      <w:color w:val="0000FF"/>
      <w:u w:val="single"/>
    </w:rPr>
  </w:style>
  <w:style w:type="character" w:styleId="a9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1986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AdminEMO</cp:lastModifiedBy>
  <cp:revision>7</cp:revision>
  <cp:lastPrinted>2017-05-19T07:05:00Z</cp:lastPrinted>
  <dcterms:created xsi:type="dcterms:W3CDTF">2018-11-23T01:01:00Z</dcterms:created>
  <dcterms:modified xsi:type="dcterms:W3CDTF">2018-11-23T08:38:00Z</dcterms:modified>
</cp:coreProperties>
</file>