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09</w:t>
      </w:r>
      <w:r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>
        <w:rPr>
          <w:rFonts w:ascii="Arial" w:hAnsi="Arial" w:cs="Arial"/>
          <w:b/>
          <w:color w:val="1D1B11"/>
          <w:sz w:val="32"/>
          <w:szCs w:val="32"/>
        </w:rPr>
        <w:t>06</w:t>
      </w:r>
      <w:r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>
        <w:rPr>
          <w:rFonts w:ascii="Arial" w:hAnsi="Arial" w:cs="Arial"/>
          <w:b/>
          <w:color w:val="1D1B11"/>
          <w:sz w:val="32"/>
          <w:szCs w:val="32"/>
        </w:rPr>
        <w:t>8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>
        <w:rPr>
          <w:rFonts w:ascii="Arial" w:hAnsi="Arial" w:cs="Arial"/>
          <w:b/>
          <w:color w:val="1D1B11"/>
          <w:sz w:val="32"/>
          <w:szCs w:val="32"/>
        </w:rPr>
        <w:t>44-П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3F674D" w:rsidRPr="00B052D0" w:rsidRDefault="003F674D" w:rsidP="003F67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3F674D" w:rsidRPr="003A0370" w:rsidRDefault="003F674D" w:rsidP="003F674D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 ВНЕСЕНИИ ИЗМЕНЕНИЙ В ПЛАН</w:t>
      </w:r>
      <w:r>
        <w:rPr>
          <w:rFonts w:ascii="Arial" w:hAnsi="Arial" w:cs="Arial"/>
          <w:b/>
          <w:sz w:val="32"/>
          <w:szCs w:val="32"/>
        </w:rPr>
        <w:t>-ГРАФИК</w:t>
      </w:r>
      <w:r w:rsidRPr="007A716C">
        <w:rPr>
          <w:rFonts w:ascii="Arial" w:hAnsi="Arial" w:cs="Arial"/>
          <w:b/>
          <w:sz w:val="32"/>
          <w:szCs w:val="32"/>
        </w:rPr>
        <w:t xml:space="preserve"> ЗАКУПОК ТОВАРОВ, РАБОТ, УСЛУГ ДЛЯ ОБЕСПЕЧЕНИЯ МУНИЦИПАЛЬНЫХ НУЖД ЕРБОГАЧЕНСКОГО МУНИЦИПАЛЬНОГО ОБРАЗОВАНИЯ НА 201</w:t>
      </w:r>
      <w:r>
        <w:rPr>
          <w:rFonts w:ascii="Arial" w:hAnsi="Arial" w:cs="Arial"/>
          <w:b/>
          <w:sz w:val="32"/>
          <w:szCs w:val="32"/>
        </w:rPr>
        <w:t>8</w:t>
      </w:r>
      <w:r w:rsidRPr="007A716C">
        <w:rPr>
          <w:rFonts w:ascii="Arial" w:hAnsi="Arial" w:cs="Arial"/>
          <w:b/>
          <w:sz w:val="32"/>
          <w:szCs w:val="32"/>
        </w:rPr>
        <w:t xml:space="preserve"> ФИНАНСОВЫЙ ГОД</w:t>
      </w:r>
    </w:p>
    <w:p w:rsidR="003F674D" w:rsidRPr="001C3903" w:rsidRDefault="003F674D" w:rsidP="003F674D">
      <w:pPr>
        <w:ind w:firstLine="709"/>
        <w:rPr>
          <w:rFonts w:ascii="Arial" w:hAnsi="Arial" w:cs="Arial"/>
          <w:szCs w:val="26"/>
        </w:rPr>
      </w:pPr>
    </w:p>
    <w:p w:rsidR="003F674D" w:rsidRPr="001C3903" w:rsidRDefault="003F674D" w:rsidP="003F674D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 xml:space="preserve">В соответствии с </w:t>
      </w:r>
      <w:r w:rsidRPr="00E77648">
        <w:rPr>
          <w:rFonts w:ascii="Arial" w:hAnsi="Arial" w:cs="Arial"/>
          <w:szCs w:val="26"/>
        </w:rPr>
        <w:t>ч. 13 ст. 21 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hAnsi="Arial" w:cs="Arial"/>
          <w:szCs w:val="26"/>
        </w:rPr>
        <w:t xml:space="preserve"> и </w:t>
      </w:r>
      <w:r w:rsidRPr="00D927FC">
        <w:rPr>
          <w:rFonts w:ascii="Arial" w:hAnsi="Arial" w:cs="Arial"/>
          <w:szCs w:val="26"/>
        </w:rPr>
        <w:t>раздела 4 «Порядка формирования, утверждения и ведения планов закупок и планов-графиков закупок товаров, работ, услуг для обеспечения муниципальных нужд Ербогаченского муниципального образования» администрация Ербогаченского муниципального образования</w:t>
      </w:r>
    </w:p>
    <w:p w:rsidR="003F674D" w:rsidRPr="00633047" w:rsidRDefault="003F674D" w:rsidP="003F674D">
      <w:pPr>
        <w:ind w:firstLine="709"/>
        <w:rPr>
          <w:rFonts w:ascii="Arial" w:hAnsi="Arial" w:cs="Arial"/>
        </w:rPr>
      </w:pPr>
    </w:p>
    <w:p w:rsidR="003F674D" w:rsidRPr="003A0370" w:rsidRDefault="003F674D" w:rsidP="003F674D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ПОСТАНОВЛЯЕТ:</w:t>
      </w:r>
    </w:p>
    <w:p w:rsidR="003F674D" w:rsidRPr="003A0370" w:rsidRDefault="003F674D" w:rsidP="003F674D">
      <w:pPr>
        <w:ind w:firstLine="709"/>
        <w:jc w:val="both"/>
        <w:rPr>
          <w:rFonts w:ascii="Arial" w:hAnsi="Arial" w:cs="Arial"/>
        </w:rPr>
      </w:pPr>
    </w:p>
    <w:p w:rsidR="003F674D" w:rsidRPr="001C3903" w:rsidRDefault="003F674D" w:rsidP="003F674D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1. </w:t>
      </w:r>
      <w:r w:rsidRPr="0031360A">
        <w:rPr>
          <w:rFonts w:ascii="Arial" w:hAnsi="Arial" w:cs="Arial"/>
          <w:szCs w:val="26"/>
        </w:rPr>
        <w:t xml:space="preserve">В связи с </w:t>
      </w:r>
      <w:r>
        <w:rPr>
          <w:rFonts w:ascii="Arial" w:hAnsi="Arial" w:cs="Arial"/>
          <w:szCs w:val="26"/>
        </w:rPr>
        <w:t>внесением изменений в п</w:t>
      </w:r>
      <w:r w:rsidRPr="0031360A">
        <w:rPr>
          <w:rFonts w:ascii="Arial" w:hAnsi="Arial" w:cs="Arial"/>
          <w:szCs w:val="26"/>
        </w:rPr>
        <w:t>лан закупок товаров, работ, услуг для обеспечения муниципальных нужд Ербогаченского муниципального образования на 201</w:t>
      </w:r>
      <w:r>
        <w:rPr>
          <w:rFonts w:ascii="Arial" w:hAnsi="Arial" w:cs="Arial"/>
          <w:szCs w:val="26"/>
        </w:rPr>
        <w:t>8</w:t>
      </w:r>
      <w:r w:rsidRPr="0031360A">
        <w:rPr>
          <w:rFonts w:ascii="Arial" w:hAnsi="Arial" w:cs="Arial"/>
          <w:szCs w:val="26"/>
        </w:rPr>
        <w:t xml:space="preserve"> финансовый год и плановый период 201</w:t>
      </w:r>
      <w:r>
        <w:rPr>
          <w:rFonts w:ascii="Arial" w:hAnsi="Arial" w:cs="Arial"/>
          <w:szCs w:val="26"/>
        </w:rPr>
        <w:t>9</w:t>
      </w:r>
      <w:r w:rsidRPr="0031360A">
        <w:rPr>
          <w:rFonts w:ascii="Arial" w:hAnsi="Arial" w:cs="Arial"/>
          <w:szCs w:val="26"/>
        </w:rPr>
        <w:t xml:space="preserve"> и 20</w:t>
      </w:r>
      <w:r>
        <w:rPr>
          <w:rFonts w:ascii="Arial" w:hAnsi="Arial" w:cs="Arial"/>
          <w:szCs w:val="26"/>
        </w:rPr>
        <w:t>20</w:t>
      </w:r>
      <w:r w:rsidRPr="0031360A">
        <w:rPr>
          <w:rFonts w:ascii="Arial" w:hAnsi="Arial" w:cs="Arial"/>
          <w:szCs w:val="26"/>
        </w:rPr>
        <w:t xml:space="preserve"> годов</w:t>
      </w:r>
      <w:r w:rsidRPr="00427412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 xml:space="preserve">внести изменения в план-график </w:t>
      </w:r>
      <w:r w:rsidRPr="005A7732">
        <w:rPr>
          <w:rFonts w:ascii="Arial" w:hAnsi="Arial" w:cs="Arial"/>
          <w:szCs w:val="26"/>
        </w:rPr>
        <w:t>закупок товаров, работ, услуг для обеспечения муниципальных нужд Ербогаченского муниципального образования на 201</w:t>
      </w:r>
      <w:r>
        <w:rPr>
          <w:rFonts w:ascii="Arial" w:hAnsi="Arial" w:cs="Arial"/>
          <w:szCs w:val="26"/>
        </w:rPr>
        <w:t>8</w:t>
      </w:r>
      <w:r w:rsidRPr="005A7732">
        <w:rPr>
          <w:rFonts w:ascii="Arial" w:hAnsi="Arial" w:cs="Arial"/>
          <w:szCs w:val="26"/>
        </w:rPr>
        <w:t xml:space="preserve"> финансовый год </w:t>
      </w:r>
      <w:r>
        <w:rPr>
          <w:rFonts w:ascii="Arial" w:hAnsi="Arial" w:cs="Arial"/>
          <w:szCs w:val="26"/>
        </w:rPr>
        <w:t>соответственно приложения к настоящему постановлению</w:t>
      </w:r>
      <w:r w:rsidRPr="00427412">
        <w:rPr>
          <w:rFonts w:ascii="Arial" w:hAnsi="Arial" w:cs="Arial"/>
          <w:szCs w:val="26"/>
        </w:rPr>
        <w:t>.</w:t>
      </w:r>
    </w:p>
    <w:p w:rsidR="003F674D" w:rsidRPr="007448CC" w:rsidRDefault="003F674D" w:rsidP="003F674D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 Отделу по управлению делами администрации Ербогаченского муниципального образования (Капустина Ю.Ю.) разместить:</w:t>
      </w:r>
    </w:p>
    <w:p w:rsidR="003F674D" w:rsidRPr="007448CC" w:rsidRDefault="003F674D" w:rsidP="003F674D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- </w:t>
      </w:r>
      <w:hyperlink r:id="rId4" w:history="1">
        <w:r w:rsidRPr="00406B01">
          <w:rPr>
            <w:rStyle w:val="a3"/>
            <w:rFonts w:ascii="Arial" w:hAnsi="Arial" w:cs="Arial"/>
            <w:szCs w:val="26"/>
          </w:rPr>
          <w:t>План-график закупок товаров, работ, услуг для обеспечения муниципальных нужд Ербогаченского муниципального образования на 2018 финансовый год</w:t>
        </w:r>
      </w:hyperlink>
      <w:bookmarkStart w:id="0" w:name="_GoBack"/>
      <w:bookmarkEnd w:id="0"/>
      <w:r w:rsidRPr="005A7732">
        <w:rPr>
          <w:rFonts w:ascii="Arial" w:hAnsi="Arial" w:cs="Arial"/>
          <w:szCs w:val="26"/>
        </w:rPr>
        <w:t xml:space="preserve"> на официальном сайте Российской Федерации в информационно-телекоммуникационной сети «Интернет» по адресу: www.zakupki.gov.ru</w:t>
      </w:r>
      <w:r w:rsidRPr="007448CC">
        <w:rPr>
          <w:rFonts w:ascii="Arial" w:hAnsi="Arial" w:cs="Arial"/>
          <w:szCs w:val="26"/>
        </w:rPr>
        <w:t>;</w:t>
      </w:r>
    </w:p>
    <w:p w:rsidR="003F674D" w:rsidRPr="007448CC" w:rsidRDefault="003F674D" w:rsidP="003F674D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 настоящее постановление в печатном издании «Ербогаченский вестник» и на официальном сайте Ербогаченского муниципального образования в сети интернет по адресу: www.erbogachen.ru.</w:t>
      </w:r>
    </w:p>
    <w:p w:rsidR="003F674D" w:rsidRPr="001C3903" w:rsidRDefault="003F674D" w:rsidP="003F674D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3. Контроль за исполнением постановления </w:t>
      </w:r>
      <w:r>
        <w:rPr>
          <w:rFonts w:ascii="Arial" w:hAnsi="Arial" w:cs="Arial"/>
          <w:szCs w:val="26"/>
        </w:rPr>
        <w:t>оставляю за собой.</w:t>
      </w:r>
    </w:p>
    <w:p w:rsidR="003F674D" w:rsidRDefault="003F674D" w:rsidP="003F674D">
      <w:pPr>
        <w:ind w:firstLine="709"/>
        <w:rPr>
          <w:rFonts w:ascii="Arial" w:hAnsi="Arial" w:cs="Arial"/>
          <w:szCs w:val="26"/>
        </w:rPr>
      </w:pPr>
    </w:p>
    <w:p w:rsidR="003F674D" w:rsidRPr="001C3903" w:rsidRDefault="003F674D" w:rsidP="003F674D">
      <w:pPr>
        <w:ind w:firstLine="709"/>
        <w:rPr>
          <w:rFonts w:ascii="Arial" w:hAnsi="Arial" w:cs="Arial"/>
          <w:szCs w:val="26"/>
        </w:rPr>
      </w:pPr>
    </w:p>
    <w:p w:rsidR="003F674D" w:rsidRPr="001C3903" w:rsidRDefault="003F674D" w:rsidP="003F674D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а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3F674D" w:rsidRDefault="003F674D" w:rsidP="003F674D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9B45A3" w:rsidRPr="003F674D" w:rsidRDefault="003F674D" w:rsidP="003F674D">
      <w:pPr>
        <w:ind w:firstLine="709"/>
        <w:rPr>
          <w:rFonts w:ascii="Arial" w:hAnsi="Arial" w:cs="Arial"/>
        </w:rPr>
      </w:pPr>
      <w:r>
        <w:rPr>
          <w:rFonts w:ascii="Arial" w:hAnsi="Arial" w:cs="Arial"/>
          <w:szCs w:val="26"/>
        </w:rPr>
        <w:t>Е.Н. Дроздова</w:t>
      </w:r>
    </w:p>
    <w:sectPr w:rsidR="009B45A3" w:rsidRPr="003F6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18C"/>
    <w:rsid w:val="003F674D"/>
    <w:rsid w:val="00406B01"/>
    <w:rsid w:val="009B45A3"/>
    <w:rsid w:val="00D6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A5E44-67A9-47D9-B63E-3343B1CF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74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B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7-02-102295848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Company>diakov.net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3</cp:revision>
  <dcterms:created xsi:type="dcterms:W3CDTF">2018-07-02T04:36:00Z</dcterms:created>
  <dcterms:modified xsi:type="dcterms:W3CDTF">2018-07-02T06:22:00Z</dcterms:modified>
</cp:coreProperties>
</file>