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bookmarkStart w:id="0" w:name="_GoBack"/>
      <w:bookmarkEnd w:id="0"/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C66569" w:rsidP="0075710F">
      <w:pPr>
        <w:jc w:val="center"/>
      </w:pPr>
      <w:r>
        <w:t>22 апреля</w:t>
      </w:r>
      <w:r w:rsidR="00C10D2E">
        <w:t xml:space="preserve"> </w:t>
      </w:r>
      <w:r w:rsidR="0075710F">
        <w:t>201</w:t>
      </w:r>
      <w:r w:rsidR="00C21B0B">
        <w:t>6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>
        <w:t>61</w:t>
      </w:r>
      <w:r w:rsidR="0075710F">
        <w:t>- п</w:t>
      </w:r>
    </w:p>
    <w:p w:rsidR="0075710F" w:rsidRDefault="0075710F" w:rsidP="0075710F">
      <w:pPr>
        <w:jc w:val="center"/>
      </w:pPr>
    </w:p>
    <w:p w:rsidR="0075710F" w:rsidRDefault="0075710F" w:rsidP="0075710F"/>
    <w:p w:rsidR="00C163F7" w:rsidRDefault="00792D65" w:rsidP="0075710F">
      <w:r>
        <w:t xml:space="preserve">О </w:t>
      </w:r>
      <w:r w:rsidR="00C163F7">
        <w:t>признании утратившим силу административного</w:t>
      </w:r>
    </w:p>
    <w:p w:rsidR="00C163F7" w:rsidRDefault="00C163F7" w:rsidP="0075710F">
      <w:r>
        <w:t>регламента предоставления муниципальной</w:t>
      </w:r>
    </w:p>
    <w:p w:rsidR="008E5F52" w:rsidRDefault="00C163F7" w:rsidP="008E5F52">
      <w:r>
        <w:t>услуги «</w:t>
      </w:r>
      <w:r w:rsidR="008E5F52">
        <w:t>Прием заявлений и выдача документов</w:t>
      </w:r>
    </w:p>
    <w:p w:rsidR="008E5F52" w:rsidRDefault="008E5F52" w:rsidP="008E5F52">
      <w:r>
        <w:t>о согласовании переустройства и перепланировки</w:t>
      </w:r>
    </w:p>
    <w:p w:rsidR="009C12C5" w:rsidRDefault="008E5F52" w:rsidP="008E5F52">
      <w:r>
        <w:t>жилого помещения</w:t>
      </w:r>
      <w:r w:rsidR="00C163F7">
        <w:t>»,</w:t>
      </w:r>
      <w:r w:rsidR="009C12C5">
        <w:t xml:space="preserve"> </w:t>
      </w:r>
      <w:r w:rsidR="00C163F7">
        <w:t>утвержденного</w:t>
      </w:r>
      <w:r w:rsidR="008C681F">
        <w:t xml:space="preserve"> постановление</w:t>
      </w:r>
      <w:r w:rsidR="00C163F7">
        <w:t xml:space="preserve">м </w:t>
      </w:r>
    </w:p>
    <w:p w:rsidR="00792D65" w:rsidRDefault="00C163F7" w:rsidP="0075710F">
      <w:r>
        <w:t>администрации</w:t>
      </w:r>
      <w:r w:rsidR="009C12C5">
        <w:t xml:space="preserve"> </w:t>
      </w:r>
      <w:r>
        <w:t>Ербогаченского муниципального образования</w:t>
      </w:r>
      <w:r w:rsidR="008C681F">
        <w:t xml:space="preserve"> </w:t>
      </w:r>
    </w:p>
    <w:p w:rsidR="00D159B0" w:rsidRDefault="008C681F" w:rsidP="00C163F7">
      <w:r w:rsidRPr="008C681F">
        <w:t xml:space="preserve">от 04 июня 2012 года № 21-п </w:t>
      </w:r>
      <w:r w:rsidR="00D159B0">
        <w:t xml:space="preserve">«Об утверждении </w:t>
      </w:r>
    </w:p>
    <w:p w:rsidR="00D159B0" w:rsidRDefault="00D159B0" w:rsidP="00C163F7">
      <w:r>
        <w:t xml:space="preserve">административных регламентов предоставляемых </w:t>
      </w:r>
    </w:p>
    <w:p w:rsidR="00D159B0" w:rsidRDefault="00D159B0" w:rsidP="00C163F7">
      <w:r>
        <w:t xml:space="preserve">муниципальных услуг администрацией Ербогаченского </w:t>
      </w:r>
    </w:p>
    <w:p w:rsidR="008C681F" w:rsidRPr="008C681F" w:rsidRDefault="00D159B0" w:rsidP="00C163F7">
      <w:r>
        <w:t>муниципального образования»</w:t>
      </w:r>
    </w:p>
    <w:p w:rsidR="008C681F" w:rsidRDefault="008C681F" w:rsidP="0075710F">
      <w:r>
        <w:t xml:space="preserve"> </w:t>
      </w:r>
    </w:p>
    <w:p w:rsidR="00792D65" w:rsidRDefault="00792D65" w:rsidP="0075710F"/>
    <w:p w:rsidR="00792D65" w:rsidRDefault="00885EAC" w:rsidP="00885EAC">
      <w:pPr>
        <w:jc w:val="both"/>
      </w:pPr>
      <w:r>
        <w:t xml:space="preserve">       </w:t>
      </w:r>
      <w:r w:rsidR="00B25F01">
        <w:t xml:space="preserve">В соответствии с Федеральным законом </w:t>
      </w:r>
      <w:r w:rsidR="00B25F01" w:rsidRPr="00B25F01">
        <w:rPr>
          <w:rFonts w:eastAsia="Times New Roman" w:cs="Times New Roman"/>
          <w:szCs w:val="24"/>
          <w:lang w:eastAsia="ru-RU"/>
        </w:rPr>
        <w:t>от 06 октября 2003 года № 131-ФЗ «Об общих принципах организации местного самоуправления в Российской Федерации»,</w:t>
      </w:r>
      <w:r w:rsidR="00B25F01">
        <w:rPr>
          <w:rFonts w:eastAsia="Times New Roman" w:cs="Times New Roman"/>
          <w:szCs w:val="24"/>
          <w:lang w:eastAsia="ru-RU"/>
        </w:rPr>
        <w:t xml:space="preserve"> р</w:t>
      </w:r>
      <w:r w:rsidR="00C01D48">
        <w:t>уководствуясь Уставом</w:t>
      </w:r>
      <w:r w:rsidR="00835F90">
        <w:t xml:space="preserve"> Ербогаченского муниципального образования </w:t>
      </w:r>
      <w:r w:rsidR="00792D65" w:rsidRPr="00792D65">
        <w:t>администрация Ербогаченского муниципального образования ПОСТА</w:t>
      </w:r>
      <w:r w:rsidR="00792D65">
        <w:t>НОВЛЯЕТ:</w:t>
      </w:r>
    </w:p>
    <w:p w:rsidR="00792D65" w:rsidRDefault="00885EAC" w:rsidP="00885EAC">
      <w:pPr>
        <w:jc w:val="both"/>
      </w:pPr>
      <w:r>
        <w:t xml:space="preserve">       </w:t>
      </w:r>
      <w:r>
        <w:t xml:space="preserve">1. </w:t>
      </w:r>
      <w:r w:rsidR="000E08DB">
        <w:t xml:space="preserve">Признать утратившим силу </w:t>
      </w:r>
      <w:r w:rsidR="00962945">
        <w:t>административный регламент предоставления муниципальной услуги «</w:t>
      </w:r>
      <w:r w:rsidR="0022206C">
        <w:t>Прием заявлений и выдача документов о согласовании переустройства и перепланировки жилого помещения</w:t>
      </w:r>
      <w:r w:rsidR="00962945">
        <w:t>»</w:t>
      </w:r>
      <w:r w:rsidR="000E08DB">
        <w:t>, утвержденный постановлением администрации Ербогаченского муниципального образования от 04.06.2012 г. № 21-п</w:t>
      </w:r>
      <w:r w:rsidR="00BD122D">
        <w:t xml:space="preserve"> «Об утверждении административных регламентов предоставляемых муниципальных услуг администрацией Ербогаченского муниципального образования»</w:t>
      </w:r>
      <w:r w:rsidR="000E08DB">
        <w:t xml:space="preserve">. </w:t>
      </w:r>
    </w:p>
    <w:p w:rsidR="008A79CB" w:rsidRDefault="00885EAC" w:rsidP="00885EAC">
      <w:pPr>
        <w:jc w:val="both"/>
      </w:pPr>
      <w:r>
        <w:t xml:space="preserve">       </w:t>
      </w:r>
      <w:r>
        <w:t xml:space="preserve">2. </w:t>
      </w:r>
      <w:r w:rsidR="008A79CB">
        <w:t>Отделу по управлению делами:</w:t>
      </w:r>
    </w:p>
    <w:p w:rsidR="008A79CB" w:rsidRDefault="008A79CB" w:rsidP="00885EAC">
      <w:pPr>
        <w:jc w:val="both"/>
      </w:pPr>
      <w: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</w:t>
      </w:r>
      <w:r w:rsidR="0022206C">
        <w:t>Прием заявлений и выдача документов о согласовании переустройства и перепланировки жилого помещения</w:t>
      </w:r>
      <w:r w:rsidR="00BD122D">
        <w:t>»</w:t>
      </w:r>
      <w:r>
        <w:t>;</w:t>
      </w:r>
    </w:p>
    <w:p w:rsidR="008A79CB" w:rsidRDefault="008A79CB" w:rsidP="00885EAC">
      <w:pPr>
        <w:jc w:val="both"/>
      </w:pPr>
      <w:r>
        <w:t>- аннулировать информацию о порядке предоставления муниципальной услуги на официальном сайте</w:t>
      </w:r>
      <w:r w:rsidRPr="008A79CB">
        <w:t xml:space="preserve"> </w:t>
      </w:r>
      <w:r>
        <w:t>Ербогаченского муниципального образования;</w:t>
      </w:r>
    </w:p>
    <w:p w:rsidR="00F63F27" w:rsidRDefault="008A79CB" w:rsidP="00885EAC">
      <w:pPr>
        <w:jc w:val="both"/>
      </w:pPr>
      <w:r>
        <w:t>- о</w:t>
      </w:r>
      <w:r w:rsidR="00F63F27">
        <w:t>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«Интернет»;</w:t>
      </w:r>
    </w:p>
    <w:p w:rsidR="00F63F27" w:rsidRDefault="00885EAC" w:rsidP="00885EAC">
      <w:pPr>
        <w:jc w:val="both"/>
      </w:pPr>
      <w:r>
        <w:t xml:space="preserve">       </w:t>
      </w:r>
      <w:r>
        <w:t xml:space="preserve">3. </w:t>
      </w:r>
      <w:r w:rsidR="00F63F27">
        <w:t>Настоящее постановление вступает в силу с момента его официального опубликования.</w:t>
      </w:r>
    </w:p>
    <w:p w:rsidR="0075710F" w:rsidRDefault="0075710F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75710F" w:rsidRDefault="0075710F" w:rsidP="0075710F"/>
    <w:p w:rsidR="0075710F" w:rsidRDefault="0075710F" w:rsidP="00AB7E24">
      <w:pPr>
        <w:ind w:firstLine="567"/>
      </w:pPr>
      <w:r>
        <w:t xml:space="preserve"> </w:t>
      </w:r>
      <w:r w:rsidR="00F73CD7">
        <w:t>Г</w:t>
      </w:r>
      <w:r>
        <w:t>лав</w:t>
      </w:r>
      <w:r w:rsidR="00F73CD7">
        <w:t>а</w:t>
      </w:r>
      <w:r w:rsidR="00AA0FF0">
        <w:t xml:space="preserve"> </w:t>
      </w:r>
      <w:r>
        <w:t>Ербогаченского</w:t>
      </w:r>
    </w:p>
    <w:p w:rsidR="0075710F" w:rsidRDefault="0075710F" w:rsidP="00885EAC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F73CD7">
        <w:t>Е.Н. Дроздова</w:t>
      </w:r>
      <w:r>
        <w:t xml:space="preserve"> </w:t>
      </w:r>
    </w:p>
    <w:p w:rsidR="00C01D48" w:rsidRDefault="00C01D48" w:rsidP="0075710F"/>
    <w:sectPr w:rsidR="00C01D48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08DB"/>
    <w:rsid w:val="000E4419"/>
    <w:rsid w:val="000F77B8"/>
    <w:rsid w:val="001113F5"/>
    <w:rsid w:val="00126252"/>
    <w:rsid w:val="00174DAD"/>
    <w:rsid w:val="001B4582"/>
    <w:rsid w:val="001F3932"/>
    <w:rsid w:val="0022206C"/>
    <w:rsid w:val="00235FDB"/>
    <w:rsid w:val="00251D8B"/>
    <w:rsid w:val="002712D0"/>
    <w:rsid w:val="002C2D60"/>
    <w:rsid w:val="002D147A"/>
    <w:rsid w:val="002E58B0"/>
    <w:rsid w:val="004059C0"/>
    <w:rsid w:val="00442CB6"/>
    <w:rsid w:val="00446DC6"/>
    <w:rsid w:val="00457412"/>
    <w:rsid w:val="004B1F6D"/>
    <w:rsid w:val="00592F0F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806789"/>
    <w:rsid w:val="008111C6"/>
    <w:rsid w:val="00835F90"/>
    <w:rsid w:val="00853DAD"/>
    <w:rsid w:val="00885EAC"/>
    <w:rsid w:val="008A79CB"/>
    <w:rsid w:val="008C681F"/>
    <w:rsid w:val="008E0363"/>
    <w:rsid w:val="008E5F52"/>
    <w:rsid w:val="00917549"/>
    <w:rsid w:val="009469DA"/>
    <w:rsid w:val="00962945"/>
    <w:rsid w:val="009C12C5"/>
    <w:rsid w:val="00A01925"/>
    <w:rsid w:val="00A17392"/>
    <w:rsid w:val="00A30706"/>
    <w:rsid w:val="00A4235E"/>
    <w:rsid w:val="00A672E0"/>
    <w:rsid w:val="00AA0FF0"/>
    <w:rsid w:val="00AB7E24"/>
    <w:rsid w:val="00AE1615"/>
    <w:rsid w:val="00AF05F1"/>
    <w:rsid w:val="00B25F01"/>
    <w:rsid w:val="00B52B11"/>
    <w:rsid w:val="00BC20C7"/>
    <w:rsid w:val="00BD122D"/>
    <w:rsid w:val="00C01D48"/>
    <w:rsid w:val="00C10D2E"/>
    <w:rsid w:val="00C163F7"/>
    <w:rsid w:val="00C1719B"/>
    <w:rsid w:val="00C21B0B"/>
    <w:rsid w:val="00C55E89"/>
    <w:rsid w:val="00C66569"/>
    <w:rsid w:val="00D03712"/>
    <w:rsid w:val="00D159B0"/>
    <w:rsid w:val="00D30714"/>
    <w:rsid w:val="00D37151"/>
    <w:rsid w:val="00D8097F"/>
    <w:rsid w:val="00D849BC"/>
    <w:rsid w:val="00E45287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3AD5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78</cp:revision>
  <cp:lastPrinted>2016-02-04T01:47:00Z</cp:lastPrinted>
  <dcterms:created xsi:type="dcterms:W3CDTF">2015-04-08T02:12:00Z</dcterms:created>
  <dcterms:modified xsi:type="dcterms:W3CDTF">2016-04-22T08:27:00Z</dcterms:modified>
</cp:coreProperties>
</file>