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24E" w:rsidRPr="007F2558" w:rsidRDefault="00864370" w:rsidP="007F2558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F2558">
        <w:rPr>
          <w:rFonts w:ascii="Arial" w:hAnsi="Arial" w:cs="Arial"/>
          <w:b/>
          <w:color w:val="1D1B11"/>
          <w:sz w:val="32"/>
          <w:szCs w:val="32"/>
        </w:rPr>
        <w:t>27.12.2017</w:t>
      </w:r>
      <w:r w:rsidR="00E7124E" w:rsidRPr="007F2558">
        <w:rPr>
          <w:rFonts w:ascii="Arial" w:hAnsi="Arial" w:cs="Arial"/>
          <w:b/>
          <w:color w:val="1D1B11"/>
          <w:sz w:val="32"/>
          <w:szCs w:val="32"/>
        </w:rPr>
        <w:t>г. №</w:t>
      </w:r>
      <w:r w:rsidRPr="007F2558">
        <w:rPr>
          <w:rFonts w:ascii="Arial" w:hAnsi="Arial" w:cs="Arial"/>
          <w:b/>
          <w:color w:val="1D1B11"/>
          <w:sz w:val="32"/>
          <w:szCs w:val="32"/>
        </w:rPr>
        <w:t>18/6</w:t>
      </w:r>
    </w:p>
    <w:p w:rsidR="00E7124E" w:rsidRPr="007F2558" w:rsidRDefault="00E7124E" w:rsidP="007F2558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F2558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E7124E" w:rsidRPr="007F2558" w:rsidRDefault="00E7124E" w:rsidP="007F2558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F2558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E7124E" w:rsidRPr="007F2558" w:rsidRDefault="00E7124E" w:rsidP="007F2558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7F2558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E7124E" w:rsidRPr="007F2558" w:rsidRDefault="00E7124E" w:rsidP="007F2558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F2558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 РАЙОН»</w:t>
      </w:r>
    </w:p>
    <w:p w:rsidR="00E7124E" w:rsidRPr="007F2558" w:rsidRDefault="00E7124E" w:rsidP="007F2558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F2558">
        <w:rPr>
          <w:rFonts w:ascii="Arial" w:hAnsi="Arial" w:cs="Arial"/>
          <w:b/>
          <w:color w:val="1D1B11"/>
          <w:sz w:val="32"/>
          <w:szCs w:val="32"/>
        </w:rPr>
        <w:t>ЕРБОГАЧЕНСКОЕ МУНИЦИПАЛЬНОЕ ОБРАЗОВАНИЕ</w:t>
      </w:r>
    </w:p>
    <w:p w:rsidR="00E7124E" w:rsidRPr="007F2558" w:rsidRDefault="00E7124E" w:rsidP="007F2558">
      <w:pPr>
        <w:widowControl w:val="0"/>
        <w:tabs>
          <w:tab w:val="left" w:pos="1440"/>
        </w:tabs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F2558">
        <w:rPr>
          <w:rFonts w:ascii="Arial" w:hAnsi="Arial" w:cs="Arial"/>
          <w:b/>
          <w:color w:val="1D1B11"/>
          <w:sz w:val="32"/>
          <w:szCs w:val="32"/>
        </w:rPr>
        <w:t>ДУМА</w:t>
      </w:r>
    </w:p>
    <w:p w:rsidR="009D3233" w:rsidRPr="007F2558" w:rsidRDefault="00E7124E" w:rsidP="007F2558">
      <w:pPr>
        <w:shd w:val="clear" w:color="auto" w:fill="FFFFFF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F2558">
        <w:rPr>
          <w:rFonts w:ascii="Arial" w:hAnsi="Arial" w:cs="Arial"/>
          <w:b/>
          <w:color w:val="1D1B11"/>
          <w:sz w:val="32"/>
          <w:szCs w:val="32"/>
        </w:rPr>
        <w:t>РЕШЕНИЕ</w:t>
      </w:r>
    </w:p>
    <w:p w:rsidR="00E7124E" w:rsidRPr="007F2558" w:rsidRDefault="00E7124E" w:rsidP="007F2558">
      <w:pPr>
        <w:shd w:val="clear" w:color="auto" w:fill="FFFFFF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CE36F4" w:rsidRPr="007F2558" w:rsidRDefault="00F80B9F" w:rsidP="007F2558">
      <w:pPr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F2558">
        <w:rPr>
          <w:rFonts w:ascii="Arial" w:hAnsi="Arial" w:cs="Arial"/>
          <w:b/>
          <w:color w:val="1D1B11"/>
          <w:sz w:val="32"/>
          <w:szCs w:val="32"/>
        </w:rPr>
        <w:t xml:space="preserve">О </w:t>
      </w:r>
      <w:r w:rsidR="00E7124E" w:rsidRPr="007F2558">
        <w:rPr>
          <w:rFonts w:ascii="Arial" w:hAnsi="Arial" w:cs="Arial"/>
          <w:b/>
          <w:color w:val="1D1B11"/>
          <w:sz w:val="32"/>
          <w:szCs w:val="32"/>
        </w:rPr>
        <w:t>ПРИЕМЕ</w:t>
      </w:r>
      <w:r w:rsidRPr="007F2558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E7124E" w:rsidRPr="007F2558">
        <w:rPr>
          <w:rFonts w:ascii="Arial" w:hAnsi="Arial" w:cs="Arial"/>
          <w:b/>
          <w:color w:val="1D1B11"/>
          <w:sz w:val="32"/>
          <w:szCs w:val="32"/>
        </w:rPr>
        <w:t>ИМУЩЕСТВА</w:t>
      </w:r>
      <w:r w:rsidRPr="007F2558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E7124E" w:rsidRPr="007F2558">
        <w:rPr>
          <w:rFonts w:ascii="Arial" w:hAnsi="Arial" w:cs="Arial"/>
          <w:b/>
          <w:color w:val="1D1B11"/>
          <w:sz w:val="32"/>
          <w:szCs w:val="32"/>
        </w:rPr>
        <w:t>ИЗ</w:t>
      </w:r>
      <w:r w:rsidRPr="007F2558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E7124E" w:rsidRPr="007F2558">
        <w:rPr>
          <w:rFonts w:ascii="Arial" w:hAnsi="Arial" w:cs="Arial"/>
          <w:b/>
          <w:color w:val="1D1B11"/>
          <w:sz w:val="32"/>
          <w:szCs w:val="32"/>
        </w:rPr>
        <w:t>ГОСУДАРСТВЕННОЙ</w:t>
      </w:r>
      <w:r w:rsidR="007F2558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E7124E" w:rsidRPr="007F2558">
        <w:rPr>
          <w:rFonts w:ascii="Arial" w:hAnsi="Arial" w:cs="Arial"/>
          <w:b/>
          <w:color w:val="1D1B11"/>
          <w:sz w:val="32"/>
          <w:szCs w:val="32"/>
        </w:rPr>
        <w:t>СОБСТВЕННОСТИ</w:t>
      </w:r>
      <w:r w:rsidRPr="007F2558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E7124E" w:rsidRPr="007F2558">
        <w:rPr>
          <w:rFonts w:ascii="Arial" w:hAnsi="Arial" w:cs="Arial"/>
          <w:b/>
          <w:color w:val="1D1B11"/>
          <w:sz w:val="32"/>
          <w:szCs w:val="32"/>
        </w:rPr>
        <w:t>ИРКУТСКОЙ ОБЛАСТИ</w:t>
      </w:r>
      <w:r w:rsidR="007F2558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E7124E" w:rsidRPr="007F2558">
        <w:rPr>
          <w:rFonts w:ascii="Arial" w:hAnsi="Arial" w:cs="Arial"/>
          <w:b/>
          <w:color w:val="1D1B11"/>
          <w:sz w:val="32"/>
          <w:szCs w:val="32"/>
        </w:rPr>
        <w:t>В</w:t>
      </w:r>
      <w:r w:rsidRPr="007F2558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E7124E" w:rsidRPr="007F2558">
        <w:rPr>
          <w:rFonts w:ascii="Arial" w:hAnsi="Arial" w:cs="Arial"/>
          <w:b/>
          <w:color w:val="1D1B11"/>
          <w:sz w:val="32"/>
          <w:szCs w:val="32"/>
        </w:rPr>
        <w:t>МУНИЦИПАЛЬНУЮ</w:t>
      </w:r>
      <w:r w:rsidRPr="007F2558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E7124E" w:rsidRPr="007F2558">
        <w:rPr>
          <w:rFonts w:ascii="Arial" w:hAnsi="Arial" w:cs="Arial"/>
          <w:b/>
          <w:color w:val="1D1B11"/>
          <w:sz w:val="32"/>
          <w:szCs w:val="32"/>
        </w:rPr>
        <w:t>СОБСТВЕННОСТЬ</w:t>
      </w:r>
      <w:r w:rsidR="007F2558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E7124E" w:rsidRPr="007F2558">
        <w:rPr>
          <w:rFonts w:ascii="Arial" w:hAnsi="Arial" w:cs="Arial"/>
          <w:b/>
          <w:color w:val="1D1B11"/>
          <w:sz w:val="32"/>
          <w:szCs w:val="32"/>
        </w:rPr>
        <w:t>ЕРБОГАЧЕНСКОГО</w:t>
      </w:r>
      <w:r w:rsidRPr="007F2558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E7124E" w:rsidRPr="007F2558">
        <w:rPr>
          <w:rFonts w:ascii="Arial" w:hAnsi="Arial" w:cs="Arial"/>
          <w:b/>
          <w:color w:val="1D1B11"/>
          <w:sz w:val="32"/>
          <w:szCs w:val="32"/>
        </w:rPr>
        <w:t>МУНИЦИПАЛЬНОГО</w:t>
      </w:r>
      <w:r w:rsidRPr="007F2558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E7124E" w:rsidRPr="007F2558">
        <w:rPr>
          <w:rFonts w:ascii="Arial" w:hAnsi="Arial" w:cs="Arial"/>
          <w:b/>
          <w:color w:val="1D1B11"/>
          <w:sz w:val="32"/>
          <w:szCs w:val="32"/>
        </w:rPr>
        <w:t>ОБРАЗОВАНИЯ</w:t>
      </w:r>
    </w:p>
    <w:p w:rsidR="00986822" w:rsidRPr="007F2558" w:rsidRDefault="00986822" w:rsidP="007F2558">
      <w:pPr>
        <w:ind w:firstLine="709"/>
        <w:jc w:val="both"/>
        <w:rPr>
          <w:rFonts w:ascii="Arial" w:hAnsi="Arial" w:cs="Arial"/>
          <w:szCs w:val="24"/>
        </w:rPr>
      </w:pPr>
    </w:p>
    <w:p w:rsidR="00E7124E" w:rsidRPr="007F2558" w:rsidRDefault="00041CA1" w:rsidP="007F2558">
      <w:pPr>
        <w:ind w:firstLine="709"/>
        <w:jc w:val="both"/>
        <w:rPr>
          <w:rFonts w:ascii="Arial" w:hAnsi="Arial" w:cs="Arial"/>
          <w:szCs w:val="24"/>
        </w:rPr>
      </w:pPr>
      <w:r w:rsidRPr="007F2558">
        <w:rPr>
          <w:rFonts w:ascii="Arial" w:hAnsi="Arial" w:cs="Arial"/>
          <w:szCs w:val="24"/>
        </w:rPr>
        <w:t>В соответствии с распоряжением</w:t>
      </w:r>
      <w:r w:rsidR="00F80B9F" w:rsidRPr="007F2558">
        <w:rPr>
          <w:rFonts w:ascii="Arial" w:hAnsi="Arial" w:cs="Arial"/>
          <w:szCs w:val="24"/>
        </w:rPr>
        <w:t xml:space="preserve"> министерства имущественных отношений Иркутской области от 2</w:t>
      </w:r>
      <w:r w:rsidRPr="007F2558">
        <w:rPr>
          <w:rFonts w:ascii="Arial" w:hAnsi="Arial" w:cs="Arial"/>
          <w:szCs w:val="24"/>
        </w:rPr>
        <w:t>3</w:t>
      </w:r>
      <w:r w:rsidR="00F80B9F" w:rsidRPr="007F2558">
        <w:rPr>
          <w:rFonts w:ascii="Arial" w:hAnsi="Arial" w:cs="Arial"/>
          <w:szCs w:val="24"/>
        </w:rPr>
        <w:t>.0</w:t>
      </w:r>
      <w:r w:rsidRPr="007F2558">
        <w:rPr>
          <w:rFonts w:ascii="Arial" w:hAnsi="Arial" w:cs="Arial"/>
          <w:szCs w:val="24"/>
        </w:rPr>
        <w:t>3.2017</w:t>
      </w:r>
      <w:r w:rsidR="00F80B9F" w:rsidRPr="007F2558">
        <w:rPr>
          <w:rFonts w:ascii="Arial" w:hAnsi="Arial" w:cs="Arial"/>
          <w:szCs w:val="24"/>
        </w:rPr>
        <w:t xml:space="preserve"> г. № 3</w:t>
      </w:r>
      <w:r w:rsidRPr="007F2558">
        <w:rPr>
          <w:rFonts w:ascii="Arial" w:hAnsi="Arial" w:cs="Arial"/>
          <w:szCs w:val="24"/>
        </w:rPr>
        <w:t>28</w:t>
      </w:r>
      <w:r w:rsidR="00F80B9F" w:rsidRPr="007F2558">
        <w:rPr>
          <w:rFonts w:ascii="Arial" w:hAnsi="Arial" w:cs="Arial"/>
          <w:szCs w:val="24"/>
        </w:rPr>
        <w:t>/и</w:t>
      </w:r>
      <w:r w:rsidR="00F47BCD" w:rsidRPr="007F2558">
        <w:rPr>
          <w:rFonts w:ascii="Arial" w:hAnsi="Arial" w:cs="Arial"/>
          <w:szCs w:val="24"/>
        </w:rPr>
        <w:t xml:space="preserve"> </w:t>
      </w:r>
      <w:r w:rsidR="00F80B9F" w:rsidRPr="007F2558">
        <w:rPr>
          <w:rFonts w:ascii="Arial" w:hAnsi="Arial" w:cs="Arial"/>
          <w:szCs w:val="24"/>
        </w:rPr>
        <w:t>«О передаче имущества</w:t>
      </w:r>
      <w:r w:rsidR="00CE36F4" w:rsidRPr="007F2558">
        <w:rPr>
          <w:rFonts w:ascii="Arial" w:hAnsi="Arial" w:cs="Arial"/>
          <w:szCs w:val="24"/>
        </w:rPr>
        <w:t xml:space="preserve"> </w:t>
      </w:r>
      <w:r w:rsidR="00F80B9F" w:rsidRPr="007F2558">
        <w:rPr>
          <w:rFonts w:ascii="Arial" w:hAnsi="Arial" w:cs="Arial"/>
          <w:szCs w:val="24"/>
        </w:rPr>
        <w:t xml:space="preserve">аварийно-технического запаса Иркутской </w:t>
      </w:r>
      <w:r w:rsidRPr="007F2558">
        <w:rPr>
          <w:rFonts w:ascii="Arial" w:hAnsi="Arial" w:cs="Arial"/>
          <w:szCs w:val="24"/>
        </w:rPr>
        <w:t xml:space="preserve">области, </w:t>
      </w:r>
      <w:r w:rsidR="00F80B9F" w:rsidRPr="007F2558">
        <w:rPr>
          <w:rFonts w:ascii="Arial" w:hAnsi="Arial" w:cs="Arial"/>
          <w:szCs w:val="24"/>
        </w:rPr>
        <w:t>находящегося в государственной собственности Иркутской области, в муниципальную собственность Ербогаченского муниципального образования»,</w:t>
      </w:r>
      <w:r w:rsidR="00CE36F4" w:rsidRPr="007F2558">
        <w:rPr>
          <w:rFonts w:ascii="Arial" w:hAnsi="Arial" w:cs="Arial"/>
          <w:szCs w:val="24"/>
        </w:rPr>
        <w:t xml:space="preserve"> руководствуясь статьями </w:t>
      </w:r>
      <w:r w:rsidR="00393A50" w:rsidRPr="007F2558">
        <w:rPr>
          <w:rFonts w:ascii="Arial" w:hAnsi="Arial" w:cs="Arial"/>
          <w:szCs w:val="24"/>
        </w:rPr>
        <w:t xml:space="preserve">6, </w:t>
      </w:r>
      <w:r w:rsidR="00CE36F4" w:rsidRPr="007F2558">
        <w:rPr>
          <w:rFonts w:ascii="Arial" w:hAnsi="Arial" w:cs="Arial"/>
          <w:szCs w:val="24"/>
        </w:rPr>
        <w:t>31,</w:t>
      </w:r>
      <w:r w:rsidR="00393A50" w:rsidRPr="007F2558">
        <w:rPr>
          <w:rFonts w:ascii="Arial" w:hAnsi="Arial" w:cs="Arial"/>
          <w:szCs w:val="24"/>
        </w:rPr>
        <w:t xml:space="preserve"> </w:t>
      </w:r>
      <w:r w:rsidR="00CE36F4" w:rsidRPr="007F2558">
        <w:rPr>
          <w:rFonts w:ascii="Arial" w:hAnsi="Arial" w:cs="Arial"/>
          <w:szCs w:val="24"/>
        </w:rPr>
        <w:t>47</w:t>
      </w:r>
      <w:r w:rsidR="00393A50" w:rsidRPr="007F2558">
        <w:rPr>
          <w:rFonts w:ascii="Arial" w:hAnsi="Arial" w:cs="Arial"/>
          <w:szCs w:val="24"/>
        </w:rPr>
        <w:t>, 54, 55</w:t>
      </w:r>
      <w:r w:rsidR="00CE36F4" w:rsidRPr="007F2558">
        <w:rPr>
          <w:rFonts w:ascii="Arial" w:hAnsi="Arial" w:cs="Arial"/>
          <w:szCs w:val="24"/>
        </w:rPr>
        <w:t xml:space="preserve"> Устава Ербогаченского муниципального образования, </w:t>
      </w:r>
      <w:r w:rsidR="00F80B9F" w:rsidRPr="007F2558">
        <w:rPr>
          <w:rFonts w:ascii="Arial" w:hAnsi="Arial" w:cs="Arial"/>
          <w:szCs w:val="24"/>
        </w:rPr>
        <w:t xml:space="preserve">п. 6.3 Положения о порядке управления и распоряжения муниципальным имуществом Ербогаченского муниципального образования, </w:t>
      </w:r>
      <w:r w:rsidR="00CE36F4" w:rsidRPr="007F2558">
        <w:rPr>
          <w:rFonts w:ascii="Arial" w:hAnsi="Arial" w:cs="Arial"/>
          <w:szCs w:val="24"/>
        </w:rPr>
        <w:t xml:space="preserve">Дума </w:t>
      </w:r>
      <w:r w:rsidR="00F80B9F" w:rsidRPr="007F2558">
        <w:rPr>
          <w:rFonts w:ascii="Arial" w:hAnsi="Arial" w:cs="Arial"/>
          <w:szCs w:val="24"/>
        </w:rPr>
        <w:t>Ербогаченского муниципального образования</w:t>
      </w:r>
    </w:p>
    <w:p w:rsidR="00F80B9F" w:rsidRPr="007F2558" w:rsidRDefault="00F80B9F" w:rsidP="007F2558">
      <w:pPr>
        <w:ind w:firstLine="709"/>
        <w:jc w:val="both"/>
        <w:rPr>
          <w:rFonts w:ascii="Arial" w:hAnsi="Arial" w:cs="Arial"/>
          <w:szCs w:val="24"/>
        </w:rPr>
      </w:pPr>
    </w:p>
    <w:p w:rsidR="00CE36F4" w:rsidRPr="007F2558" w:rsidRDefault="00CE36F4" w:rsidP="007F2558">
      <w:pPr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7F2558">
        <w:rPr>
          <w:rFonts w:ascii="Arial" w:hAnsi="Arial" w:cs="Arial"/>
          <w:b/>
          <w:sz w:val="30"/>
          <w:szCs w:val="30"/>
        </w:rPr>
        <w:t>РЕШИЛА:</w:t>
      </w:r>
    </w:p>
    <w:p w:rsidR="00E7124E" w:rsidRPr="007F2558" w:rsidRDefault="00E7124E" w:rsidP="007F2558">
      <w:pPr>
        <w:ind w:firstLine="709"/>
        <w:jc w:val="both"/>
        <w:rPr>
          <w:rFonts w:ascii="Arial" w:hAnsi="Arial" w:cs="Arial"/>
        </w:rPr>
      </w:pPr>
    </w:p>
    <w:p w:rsidR="00CE36F4" w:rsidRPr="007F2558" w:rsidRDefault="00CE36F4" w:rsidP="007F2558">
      <w:pPr>
        <w:ind w:firstLine="709"/>
        <w:jc w:val="both"/>
        <w:rPr>
          <w:rFonts w:ascii="Arial" w:hAnsi="Arial" w:cs="Arial"/>
        </w:rPr>
      </w:pPr>
      <w:r w:rsidRPr="007F2558">
        <w:rPr>
          <w:rFonts w:ascii="Arial" w:hAnsi="Arial" w:cs="Arial"/>
        </w:rPr>
        <w:t xml:space="preserve">1. </w:t>
      </w:r>
      <w:r w:rsidR="00D57219" w:rsidRPr="007F2558">
        <w:rPr>
          <w:rFonts w:ascii="Arial" w:hAnsi="Arial" w:cs="Arial"/>
        </w:rPr>
        <w:t>Принять из государственной собственности Иркутской области на безвозмездной основе в муниципальную собственность Ербогаченского муниципального образования имущество аварийно-технического запаса, согласно приложению № 1.</w:t>
      </w:r>
    </w:p>
    <w:p w:rsidR="00CE36F4" w:rsidRPr="007F2558" w:rsidRDefault="00CE36F4" w:rsidP="007F2558">
      <w:pPr>
        <w:ind w:firstLine="709"/>
        <w:jc w:val="both"/>
        <w:rPr>
          <w:rFonts w:ascii="Arial" w:hAnsi="Arial" w:cs="Arial"/>
        </w:rPr>
      </w:pPr>
      <w:r w:rsidRPr="007F2558">
        <w:rPr>
          <w:rFonts w:ascii="Arial" w:hAnsi="Arial" w:cs="Arial"/>
        </w:rPr>
        <w:t>2.</w:t>
      </w:r>
      <w:r w:rsidR="00D57219" w:rsidRPr="007F2558">
        <w:rPr>
          <w:rFonts w:ascii="Arial" w:hAnsi="Arial" w:cs="Arial"/>
        </w:rPr>
        <w:t xml:space="preserve"> </w:t>
      </w:r>
      <w:r w:rsidRPr="007F2558">
        <w:rPr>
          <w:rFonts w:ascii="Arial" w:hAnsi="Arial" w:cs="Arial"/>
        </w:rPr>
        <w:t xml:space="preserve">Опубликовать настоящее решение </w:t>
      </w:r>
      <w:r w:rsidR="00D57219" w:rsidRPr="007F2558">
        <w:rPr>
          <w:rFonts w:ascii="Arial" w:hAnsi="Arial" w:cs="Arial"/>
        </w:rPr>
        <w:t xml:space="preserve">с приложением </w:t>
      </w:r>
      <w:r w:rsidRPr="007F2558">
        <w:rPr>
          <w:rFonts w:ascii="Arial" w:hAnsi="Arial" w:cs="Arial"/>
        </w:rPr>
        <w:t xml:space="preserve">в печатном издании «Ербогаченский вестник», разместить на </w:t>
      </w:r>
      <w:r w:rsidR="00D57219" w:rsidRPr="007F2558">
        <w:rPr>
          <w:rFonts w:ascii="Arial" w:hAnsi="Arial" w:cs="Arial"/>
        </w:rPr>
        <w:t xml:space="preserve">официальном </w:t>
      </w:r>
      <w:r w:rsidRPr="007F2558">
        <w:rPr>
          <w:rFonts w:ascii="Arial" w:hAnsi="Arial" w:cs="Arial"/>
        </w:rPr>
        <w:t xml:space="preserve">сайте администрации </w:t>
      </w:r>
      <w:r w:rsidR="00D57219" w:rsidRPr="007F2558">
        <w:rPr>
          <w:rFonts w:ascii="Arial" w:hAnsi="Arial" w:cs="Arial"/>
          <w:lang w:val="en-US"/>
        </w:rPr>
        <w:t>www</w:t>
      </w:r>
      <w:r w:rsidR="00D57219" w:rsidRPr="007F2558">
        <w:rPr>
          <w:rFonts w:ascii="Arial" w:hAnsi="Arial" w:cs="Arial"/>
        </w:rPr>
        <w:t>.</w:t>
      </w:r>
      <w:proofErr w:type="spellStart"/>
      <w:r w:rsidR="00D57219" w:rsidRPr="007F2558">
        <w:rPr>
          <w:rFonts w:ascii="Arial" w:hAnsi="Arial" w:cs="Arial"/>
          <w:lang w:val="en-US"/>
        </w:rPr>
        <w:t>erbogachen</w:t>
      </w:r>
      <w:proofErr w:type="spellEnd"/>
      <w:r w:rsidR="00D57219" w:rsidRPr="007F2558">
        <w:rPr>
          <w:rFonts w:ascii="Arial" w:hAnsi="Arial" w:cs="Arial"/>
        </w:rPr>
        <w:t>.</w:t>
      </w:r>
      <w:proofErr w:type="spellStart"/>
      <w:r w:rsidR="00D57219" w:rsidRPr="007F2558">
        <w:rPr>
          <w:rFonts w:ascii="Arial" w:hAnsi="Arial" w:cs="Arial"/>
          <w:lang w:val="en-US"/>
        </w:rPr>
        <w:t>ru</w:t>
      </w:r>
      <w:proofErr w:type="spellEnd"/>
      <w:r w:rsidR="00D57219" w:rsidRPr="007F2558">
        <w:rPr>
          <w:rFonts w:ascii="Arial" w:hAnsi="Arial" w:cs="Arial"/>
        </w:rPr>
        <w:t xml:space="preserve"> </w:t>
      </w:r>
      <w:r w:rsidRPr="007F2558">
        <w:rPr>
          <w:rFonts w:ascii="Arial" w:hAnsi="Arial" w:cs="Arial"/>
        </w:rPr>
        <w:t>в сети «Интернет».</w:t>
      </w:r>
    </w:p>
    <w:p w:rsidR="00CE36F4" w:rsidRPr="007F2558" w:rsidRDefault="00CE36F4" w:rsidP="007F2558">
      <w:pPr>
        <w:ind w:firstLine="709"/>
        <w:jc w:val="both"/>
        <w:rPr>
          <w:rFonts w:ascii="Arial" w:hAnsi="Arial" w:cs="Arial"/>
        </w:rPr>
      </w:pPr>
      <w:r w:rsidRPr="007F2558">
        <w:rPr>
          <w:rFonts w:ascii="Arial" w:hAnsi="Arial" w:cs="Arial"/>
        </w:rPr>
        <w:t>3.</w:t>
      </w:r>
      <w:r w:rsidR="00D57219" w:rsidRPr="007F2558">
        <w:rPr>
          <w:rFonts w:ascii="Arial" w:hAnsi="Arial" w:cs="Arial"/>
        </w:rPr>
        <w:t xml:space="preserve"> Контроль за исполнением настоящего решения возложить на заместителя главы Ербогаченского муниципального образования Колесникова В.Ю</w:t>
      </w:r>
      <w:r w:rsidRPr="007F2558">
        <w:rPr>
          <w:rFonts w:ascii="Arial" w:hAnsi="Arial" w:cs="Arial"/>
        </w:rPr>
        <w:t>.</w:t>
      </w:r>
    </w:p>
    <w:p w:rsidR="00CE36F4" w:rsidRPr="007F2558" w:rsidRDefault="00CE36F4" w:rsidP="007F2558">
      <w:pPr>
        <w:ind w:firstLine="709"/>
        <w:jc w:val="both"/>
        <w:rPr>
          <w:rFonts w:ascii="Arial" w:hAnsi="Arial" w:cs="Arial"/>
        </w:rPr>
      </w:pPr>
    </w:p>
    <w:p w:rsidR="00CE36F4" w:rsidRPr="007F2558" w:rsidRDefault="00CE36F4" w:rsidP="007F2558">
      <w:pPr>
        <w:ind w:firstLine="709"/>
        <w:jc w:val="both"/>
        <w:rPr>
          <w:rFonts w:ascii="Arial" w:hAnsi="Arial" w:cs="Arial"/>
        </w:rPr>
      </w:pPr>
    </w:p>
    <w:p w:rsidR="00E7124E" w:rsidRPr="007F2558" w:rsidRDefault="00E7124E" w:rsidP="007F2558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558">
        <w:rPr>
          <w:rFonts w:ascii="Arial" w:hAnsi="Arial" w:cs="Arial"/>
        </w:rPr>
        <w:t>Председатель Думы Ербогаченского</w:t>
      </w:r>
    </w:p>
    <w:p w:rsidR="007F2558" w:rsidRDefault="00E7124E" w:rsidP="007F2558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558">
        <w:rPr>
          <w:rFonts w:ascii="Arial" w:hAnsi="Arial" w:cs="Arial"/>
        </w:rPr>
        <w:t>муниципального образования</w:t>
      </w:r>
    </w:p>
    <w:p w:rsidR="00E7124E" w:rsidRPr="007F2558" w:rsidRDefault="00E7124E" w:rsidP="007F2558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558">
        <w:rPr>
          <w:rFonts w:ascii="Arial" w:hAnsi="Arial" w:cs="Arial"/>
        </w:rPr>
        <w:t>Л.Н. Пивоварова</w:t>
      </w:r>
    </w:p>
    <w:p w:rsidR="00E7124E" w:rsidRDefault="00E7124E" w:rsidP="007F2558">
      <w:pPr>
        <w:ind w:firstLine="709"/>
        <w:jc w:val="both"/>
        <w:rPr>
          <w:rFonts w:ascii="Arial" w:hAnsi="Arial" w:cs="Arial"/>
        </w:rPr>
      </w:pPr>
    </w:p>
    <w:p w:rsidR="007F2558" w:rsidRPr="007F2558" w:rsidRDefault="007F2558" w:rsidP="007F2558">
      <w:pPr>
        <w:ind w:firstLine="709"/>
        <w:jc w:val="both"/>
        <w:rPr>
          <w:rFonts w:ascii="Arial" w:hAnsi="Arial" w:cs="Arial"/>
        </w:rPr>
      </w:pPr>
    </w:p>
    <w:p w:rsidR="00CE36F4" w:rsidRPr="007F2558" w:rsidRDefault="00CE36F4" w:rsidP="007F2558">
      <w:pPr>
        <w:ind w:firstLine="709"/>
        <w:jc w:val="both"/>
        <w:rPr>
          <w:rFonts w:ascii="Arial" w:hAnsi="Arial" w:cs="Arial"/>
        </w:rPr>
      </w:pPr>
      <w:r w:rsidRPr="007F2558">
        <w:rPr>
          <w:rFonts w:ascii="Arial" w:hAnsi="Arial" w:cs="Arial"/>
        </w:rPr>
        <w:t>Глава Ербогаченского</w:t>
      </w:r>
    </w:p>
    <w:p w:rsidR="007F2558" w:rsidRDefault="00CE36F4" w:rsidP="007F2558">
      <w:pPr>
        <w:ind w:firstLine="709"/>
        <w:jc w:val="both"/>
        <w:rPr>
          <w:rFonts w:ascii="Arial" w:hAnsi="Arial" w:cs="Arial"/>
        </w:rPr>
      </w:pPr>
      <w:r w:rsidRPr="007F2558">
        <w:rPr>
          <w:rFonts w:ascii="Arial" w:hAnsi="Arial" w:cs="Arial"/>
        </w:rPr>
        <w:t>муниципального образования</w:t>
      </w:r>
    </w:p>
    <w:p w:rsidR="00D57219" w:rsidRPr="007F2558" w:rsidRDefault="00CE36F4" w:rsidP="007F2558">
      <w:pPr>
        <w:ind w:firstLine="709"/>
        <w:jc w:val="both"/>
        <w:rPr>
          <w:rFonts w:ascii="Arial" w:hAnsi="Arial" w:cs="Arial"/>
        </w:rPr>
      </w:pPr>
      <w:r w:rsidRPr="007F2558">
        <w:rPr>
          <w:rFonts w:ascii="Arial" w:hAnsi="Arial" w:cs="Arial"/>
        </w:rPr>
        <w:t>Е.Н. Дроздова</w:t>
      </w:r>
    </w:p>
    <w:p w:rsidR="00BD17F7" w:rsidRPr="007F2558" w:rsidRDefault="00D57219" w:rsidP="007F2558">
      <w:pPr>
        <w:rPr>
          <w:rFonts w:ascii="Arial" w:hAnsi="Arial" w:cs="Arial"/>
        </w:rPr>
      </w:pPr>
      <w:r w:rsidRPr="007F2558">
        <w:rPr>
          <w:rFonts w:ascii="Arial" w:hAnsi="Arial" w:cs="Arial"/>
        </w:rPr>
        <w:br w:type="page"/>
      </w:r>
    </w:p>
    <w:p w:rsidR="00864370" w:rsidRPr="00403734" w:rsidRDefault="0015311A" w:rsidP="007F2558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lastRenderedPageBreak/>
        <w:t>П</w:t>
      </w:r>
      <w:r w:rsidR="00D57219" w:rsidRPr="00403734">
        <w:rPr>
          <w:rFonts w:ascii="Courier New" w:hAnsi="Courier New" w:cs="Courier New"/>
          <w:sz w:val="22"/>
        </w:rPr>
        <w:t>риложение № 1</w:t>
      </w:r>
    </w:p>
    <w:p w:rsidR="00403734" w:rsidRDefault="008A3490" w:rsidP="007F2558">
      <w:pPr>
        <w:jc w:val="right"/>
        <w:rPr>
          <w:rFonts w:ascii="Courier New" w:hAnsi="Courier New" w:cs="Courier New"/>
          <w:sz w:val="22"/>
        </w:rPr>
      </w:pPr>
      <w:bookmarkStart w:id="0" w:name="_GoBack"/>
      <w:bookmarkEnd w:id="0"/>
      <w:r w:rsidRPr="00403734">
        <w:rPr>
          <w:rFonts w:ascii="Courier New" w:hAnsi="Courier New" w:cs="Courier New"/>
          <w:sz w:val="22"/>
        </w:rPr>
        <w:t>к решению Думы Ербогаченского</w:t>
      </w:r>
      <w:r w:rsidR="00403734">
        <w:rPr>
          <w:rFonts w:ascii="Courier New" w:hAnsi="Courier New" w:cs="Courier New"/>
          <w:sz w:val="22"/>
        </w:rPr>
        <w:t xml:space="preserve"> МО</w:t>
      </w:r>
    </w:p>
    <w:p w:rsidR="00E7595E" w:rsidRPr="00403734" w:rsidRDefault="008A3490" w:rsidP="007F2558">
      <w:pPr>
        <w:jc w:val="right"/>
        <w:rPr>
          <w:rFonts w:ascii="Courier New" w:hAnsi="Courier New" w:cs="Courier New"/>
          <w:sz w:val="22"/>
        </w:rPr>
      </w:pPr>
      <w:r w:rsidRPr="00403734">
        <w:rPr>
          <w:rFonts w:ascii="Courier New" w:hAnsi="Courier New" w:cs="Courier New"/>
          <w:sz w:val="22"/>
        </w:rPr>
        <w:t xml:space="preserve">от </w:t>
      </w:r>
      <w:r w:rsidR="00864370" w:rsidRPr="00403734">
        <w:rPr>
          <w:rFonts w:ascii="Courier New" w:hAnsi="Courier New" w:cs="Courier New"/>
          <w:sz w:val="22"/>
        </w:rPr>
        <w:t>27.12.</w:t>
      </w:r>
      <w:r w:rsidR="00E7124E" w:rsidRPr="00403734">
        <w:rPr>
          <w:rFonts w:ascii="Courier New" w:hAnsi="Courier New" w:cs="Courier New"/>
          <w:sz w:val="22"/>
        </w:rPr>
        <w:t xml:space="preserve"> 2017</w:t>
      </w:r>
      <w:r w:rsidR="00565D48" w:rsidRPr="00403734">
        <w:rPr>
          <w:rFonts w:ascii="Courier New" w:hAnsi="Courier New" w:cs="Courier New"/>
          <w:sz w:val="22"/>
        </w:rPr>
        <w:t>г.</w:t>
      </w:r>
      <w:r w:rsidRPr="00403734">
        <w:rPr>
          <w:rFonts w:ascii="Courier New" w:hAnsi="Courier New" w:cs="Courier New"/>
          <w:sz w:val="22"/>
        </w:rPr>
        <w:t xml:space="preserve"> № </w:t>
      </w:r>
      <w:r w:rsidR="00864370" w:rsidRPr="00403734">
        <w:rPr>
          <w:rFonts w:ascii="Courier New" w:hAnsi="Courier New" w:cs="Courier New"/>
          <w:sz w:val="22"/>
        </w:rPr>
        <w:t>18/6</w:t>
      </w:r>
    </w:p>
    <w:p w:rsidR="00915DA6" w:rsidRPr="00E7124E" w:rsidRDefault="00915DA6" w:rsidP="00403734">
      <w:pPr>
        <w:ind w:firstLine="709"/>
        <w:jc w:val="both"/>
        <w:rPr>
          <w:rFonts w:ascii="Arial" w:hAnsi="Arial" w:cs="Arial"/>
          <w:szCs w:val="24"/>
        </w:rPr>
      </w:pPr>
    </w:p>
    <w:p w:rsidR="00D57219" w:rsidRPr="00403734" w:rsidRDefault="00403734" w:rsidP="007F2558">
      <w:pPr>
        <w:jc w:val="center"/>
        <w:rPr>
          <w:rFonts w:ascii="Arial" w:hAnsi="Arial" w:cs="Arial"/>
          <w:b/>
          <w:sz w:val="30"/>
          <w:szCs w:val="30"/>
        </w:rPr>
      </w:pPr>
      <w:r w:rsidRPr="00403734">
        <w:rPr>
          <w:rFonts w:ascii="Arial" w:hAnsi="Arial" w:cs="Arial"/>
          <w:b/>
          <w:sz w:val="30"/>
          <w:szCs w:val="30"/>
        </w:rPr>
        <w:t>ПЕРЕЧЕНЬ ИМУЩЕСТВА АВАРИЙНО-ТЕХНИЧЕСКОГО ЗАПАСА, ПРИНИМАЕМОГО ИЗ ГОСУДАРСТВЕННОЙ СОБСТВЕННОСТИ ИРКУТСКОЙ ОБЛАСТИ В МУНИЦИПАЛЬНУЮ СОБСТВЕННОСТЬ ЕРБОГАЧЕНСКОГО МУНИЦИПАЛЬНОГО ОБРАЗОВАНИЯ</w:t>
      </w:r>
    </w:p>
    <w:p w:rsidR="00D57219" w:rsidRPr="00E7124E" w:rsidRDefault="00D57219" w:rsidP="00403734">
      <w:pPr>
        <w:ind w:firstLine="709"/>
        <w:jc w:val="both"/>
        <w:rPr>
          <w:rFonts w:ascii="Arial" w:hAnsi="Arial" w:cs="Arial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3"/>
        <w:gridCol w:w="3750"/>
        <w:gridCol w:w="984"/>
        <w:gridCol w:w="1118"/>
        <w:gridCol w:w="1553"/>
        <w:gridCol w:w="1553"/>
      </w:tblGrid>
      <w:tr w:rsidR="00D57219" w:rsidRPr="00E7124E" w:rsidTr="00F47BCD">
        <w:tc>
          <w:tcPr>
            <w:tcW w:w="562" w:type="dxa"/>
          </w:tcPr>
          <w:p w:rsidR="00D57219" w:rsidRPr="00403734" w:rsidRDefault="00D57219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№ п/п</w:t>
            </w:r>
          </w:p>
        </w:tc>
        <w:tc>
          <w:tcPr>
            <w:tcW w:w="3799" w:type="dxa"/>
          </w:tcPr>
          <w:p w:rsidR="00D57219" w:rsidRPr="00403734" w:rsidRDefault="00D57219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Наименование</w:t>
            </w:r>
          </w:p>
        </w:tc>
        <w:tc>
          <w:tcPr>
            <w:tcW w:w="992" w:type="dxa"/>
          </w:tcPr>
          <w:p w:rsidR="00D57219" w:rsidRPr="00403734" w:rsidRDefault="00D57219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Ед. изм.</w:t>
            </w:r>
          </w:p>
        </w:tc>
        <w:tc>
          <w:tcPr>
            <w:tcW w:w="1131" w:type="dxa"/>
          </w:tcPr>
          <w:p w:rsidR="00D57219" w:rsidRPr="00403734" w:rsidRDefault="00D57219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Кол-во</w:t>
            </w:r>
          </w:p>
        </w:tc>
        <w:tc>
          <w:tcPr>
            <w:tcW w:w="1558" w:type="dxa"/>
          </w:tcPr>
          <w:p w:rsidR="00D57219" w:rsidRPr="00403734" w:rsidRDefault="00D57219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Цена за ед. (руб.)</w:t>
            </w:r>
          </w:p>
        </w:tc>
        <w:tc>
          <w:tcPr>
            <w:tcW w:w="1558" w:type="dxa"/>
          </w:tcPr>
          <w:p w:rsidR="00D57219" w:rsidRPr="00403734" w:rsidRDefault="00D57219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Стоимость общая, руб.</w:t>
            </w:r>
          </w:p>
        </w:tc>
      </w:tr>
      <w:tr w:rsidR="00D57219" w:rsidRPr="00E7124E" w:rsidTr="00F47BCD">
        <w:tc>
          <w:tcPr>
            <w:tcW w:w="562" w:type="dxa"/>
          </w:tcPr>
          <w:p w:rsidR="00D57219" w:rsidRPr="00403734" w:rsidRDefault="00D57219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3799" w:type="dxa"/>
          </w:tcPr>
          <w:p w:rsidR="00D57219" w:rsidRPr="00403734" w:rsidRDefault="00E7124E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Самонесущий изолированный провод СИП-</w:t>
            </w:r>
            <w:r w:rsidR="00D57219" w:rsidRPr="00403734">
              <w:rPr>
                <w:rFonts w:ascii="Courier New" w:hAnsi="Courier New" w:cs="Courier New"/>
                <w:sz w:val="22"/>
              </w:rPr>
              <w:t>2</w:t>
            </w:r>
          </w:p>
          <w:p w:rsidR="00D57219" w:rsidRPr="00403734" w:rsidRDefault="00D57219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3*</w:t>
            </w:r>
            <w:r w:rsidR="00334937" w:rsidRPr="00403734">
              <w:rPr>
                <w:rFonts w:ascii="Courier New" w:hAnsi="Courier New" w:cs="Courier New"/>
                <w:sz w:val="22"/>
              </w:rPr>
              <w:t>50</w:t>
            </w:r>
            <w:r w:rsidR="00915DA6" w:rsidRPr="00403734">
              <w:rPr>
                <w:rFonts w:ascii="Courier New" w:hAnsi="Courier New" w:cs="Courier New"/>
                <w:sz w:val="22"/>
              </w:rPr>
              <w:t>+1*</w:t>
            </w:r>
            <w:r w:rsidR="00334937" w:rsidRPr="00403734">
              <w:rPr>
                <w:rFonts w:ascii="Courier New" w:hAnsi="Courier New" w:cs="Courier New"/>
                <w:sz w:val="22"/>
              </w:rPr>
              <w:t>50</w:t>
            </w:r>
          </w:p>
        </w:tc>
        <w:tc>
          <w:tcPr>
            <w:tcW w:w="992" w:type="dxa"/>
          </w:tcPr>
          <w:p w:rsidR="00D57219" w:rsidRPr="00403734" w:rsidRDefault="00915DA6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м</w:t>
            </w:r>
          </w:p>
        </w:tc>
        <w:tc>
          <w:tcPr>
            <w:tcW w:w="1131" w:type="dxa"/>
          </w:tcPr>
          <w:p w:rsidR="00D57219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4505</w:t>
            </w:r>
          </w:p>
        </w:tc>
        <w:tc>
          <w:tcPr>
            <w:tcW w:w="1558" w:type="dxa"/>
          </w:tcPr>
          <w:p w:rsidR="00D57219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132,38</w:t>
            </w:r>
          </w:p>
        </w:tc>
        <w:tc>
          <w:tcPr>
            <w:tcW w:w="1558" w:type="dxa"/>
          </w:tcPr>
          <w:p w:rsidR="00D57219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596371,90</w:t>
            </w:r>
          </w:p>
        </w:tc>
      </w:tr>
      <w:tr w:rsidR="00D57219" w:rsidRPr="00E7124E" w:rsidTr="00F47BCD">
        <w:tc>
          <w:tcPr>
            <w:tcW w:w="562" w:type="dxa"/>
          </w:tcPr>
          <w:p w:rsidR="00D57219" w:rsidRPr="00403734" w:rsidRDefault="00915DA6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3799" w:type="dxa"/>
          </w:tcPr>
          <w:p w:rsidR="00D57219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Самонесущий изолированный провод СИП-4</w:t>
            </w:r>
          </w:p>
          <w:p w:rsidR="00915DA6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4*16</w:t>
            </w:r>
          </w:p>
        </w:tc>
        <w:tc>
          <w:tcPr>
            <w:tcW w:w="992" w:type="dxa"/>
          </w:tcPr>
          <w:p w:rsidR="00D57219" w:rsidRPr="00403734" w:rsidRDefault="00915DA6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м</w:t>
            </w:r>
          </w:p>
        </w:tc>
        <w:tc>
          <w:tcPr>
            <w:tcW w:w="1131" w:type="dxa"/>
          </w:tcPr>
          <w:p w:rsidR="00D57219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3047</w:t>
            </w:r>
          </w:p>
        </w:tc>
        <w:tc>
          <w:tcPr>
            <w:tcW w:w="1558" w:type="dxa"/>
          </w:tcPr>
          <w:p w:rsidR="00D57219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47,26</w:t>
            </w:r>
          </w:p>
        </w:tc>
        <w:tc>
          <w:tcPr>
            <w:tcW w:w="1558" w:type="dxa"/>
          </w:tcPr>
          <w:p w:rsidR="00D57219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144001,22</w:t>
            </w:r>
          </w:p>
        </w:tc>
      </w:tr>
      <w:tr w:rsidR="00F47BCD" w:rsidRPr="00E7124E" w:rsidTr="00F47BCD">
        <w:tc>
          <w:tcPr>
            <w:tcW w:w="562" w:type="dxa"/>
          </w:tcPr>
          <w:p w:rsidR="00F47BCD" w:rsidRPr="00403734" w:rsidRDefault="00F47BCD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3799" w:type="dxa"/>
          </w:tcPr>
          <w:p w:rsidR="00F47BCD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Трансформатор силовой ТМГ 250/10/0,4</w:t>
            </w:r>
          </w:p>
        </w:tc>
        <w:tc>
          <w:tcPr>
            <w:tcW w:w="992" w:type="dxa"/>
          </w:tcPr>
          <w:p w:rsidR="00F47BCD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шт.</w:t>
            </w:r>
          </w:p>
        </w:tc>
        <w:tc>
          <w:tcPr>
            <w:tcW w:w="1131" w:type="dxa"/>
          </w:tcPr>
          <w:p w:rsidR="00F47BCD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1558" w:type="dxa"/>
          </w:tcPr>
          <w:p w:rsidR="00F47BCD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306235,00</w:t>
            </w:r>
          </w:p>
        </w:tc>
        <w:tc>
          <w:tcPr>
            <w:tcW w:w="1558" w:type="dxa"/>
          </w:tcPr>
          <w:p w:rsidR="00F47BCD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306235</w:t>
            </w:r>
            <w:r w:rsidR="00F47BCD" w:rsidRPr="00403734">
              <w:rPr>
                <w:rFonts w:ascii="Courier New" w:hAnsi="Courier New" w:cs="Courier New"/>
                <w:sz w:val="22"/>
              </w:rPr>
              <w:t>,00</w:t>
            </w:r>
          </w:p>
        </w:tc>
      </w:tr>
      <w:tr w:rsidR="00F47BCD" w:rsidRPr="00E7124E" w:rsidTr="00F47BCD">
        <w:tc>
          <w:tcPr>
            <w:tcW w:w="562" w:type="dxa"/>
          </w:tcPr>
          <w:p w:rsidR="00F47BCD" w:rsidRPr="00403734" w:rsidRDefault="00F47BCD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3799" w:type="dxa"/>
          </w:tcPr>
          <w:p w:rsidR="00F47BCD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 xml:space="preserve">Трансформатор – СЭЩ-250/10-01-У1 6/0,4кВ, </w:t>
            </w:r>
            <w:r w:rsidRPr="00403734">
              <w:rPr>
                <w:rFonts w:ascii="Courier New" w:hAnsi="Courier New" w:cs="Courier New"/>
                <w:sz w:val="22"/>
                <w:lang w:val="en-US"/>
              </w:rPr>
              <w:t>Y</w:t>
            </w:r>
            <w:r w:rsidRPr="00403734">
              <w:rPr>
                <w:rFonts w:ascii="Courier New" w:hAnsi="Courier New" w:cs="Courier New"/>
                <w:sz w:val="22"/>
              </w:rPr>
              <w:t>/</w:t>
            </w:r>
            <w:r w:rsidRPr="00403734">
              <w:rPr>
                <w:rFonts w:ascii="Courier New" w:hAnsi="Courier New" w:cs="Courier New"/>
                <w:sz w:val="22"/>
                <w:lang w:val="en-US"/>
              </w:rPr>
              <w:t>Y</w:t>
            </w:r>
            <w:r w:rsidRPr="00403734">
              <w:rPr>
                <w:rFonts w:ascii="Courier New" w:hAnsi="Courier New" w:cs="Courier New"/>
                <w:sz w:val="22"/>
              </w:rPr>
              <w:t>н-0</w:t>
            </w:r>
          </w:p>
        </w:tc>
        <w:tc>
          <w:tcPr>
            <w:tcW w:w="992" w:type="dxa"/>
          </w:tcPr>
          <w:p w:rsidR="00F47BCD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шт.</w:t>
            </w:r>
          </w:p>
        </w:tc>
        <w:tc>
          <w:tcPr>
            <w:tcW w:w="1131" w:type="dxa"/>
          </w:tcPr>
          <w:p w:rsidR="00F47BCD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1558" w:type="dxa"/>
          </w:tcPr>
          <w:p w:rsidR="00F47BCD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199798,42</w:t>
            </w:r>
          </w:p>
        </w:tc>
        <w:tc>
          <w:tcPr>
            <w:tcW w:w="1558" w:type="dxa"/>
          </w:tcPr>
          <w:p w:rsidR="00F47BCD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199798,42</w:t>
            </w:r>
          </w:p>
        </w:tc>
      </w:tr>
      <w:tr w:rsidR="00F47BCD" w:rsidRPr="00E7124E" w:rsidTr="00F47BCD">
        <w:tc>
          <w:tcPr>
            <w:tcW w:w="562" w:type="dxa"/>
          </w:tcPr>
          <w:p w:rsidR="00F47BCD" w:rsidRPr="00403734" w:rsidRDefault="00F47BCD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3799" w:type="dxa"/>
          </w:tcPr>
          <w:p w:rsidR="00F47BCD" w:rsidRPr="00403734" w:rsidRDefault="00334937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Комплектная трансформаторная подстанция КТПС 250/10/0,4</w:t>
            </w:r>
          </w:p>
        </w:tc>
        <w:tc>
          <w:tcPr>
            <w:tcW w:w="992" w:type="dxa"/>
          </w:tcPr>
          <w:p w:rsidR="00F47BCD" w:rsidRPr="00403734" w:rsidRDefault="00F47BCD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шт.</w:t>
            </w:r>
          </w:p>
        </w:tc>
        <w:tc>
          <w:tcPr>
            <w:tcW w:w="1131" w:type="dxa"/>
          </w:tcPr>
          <w:p w:rsidR="00F47BCD" w:rsidRPr="00403734" w:rsidRDefault="00041CA1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1558" w:type="dxa"/>
          </w:tcPr>
          <w:p w:rsidR="00F47BCD" w:rsidRPr="00403734" w:rsidRDefault="00041CA1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244634</w:t>
            </w:r>
            <w:r w:rsidR="00334937" w:rsidRPr="00403734">
              <w:rPr>
                <w:rFonts w:ascii="Courier New" w:hAnsi="Courier New" w:cs="Courier New"/>
                <w:sz w:val="22"/>
              </w:rPr>
              <w:t>,00</w:t>
            </w:r>
          </w:p>
        </w:tc>
        <w:tc>
          <w:tcPr>
            <w:tcW w:w="1558" w:type="dxa"/>
          </w:tcPr>
          <w:p w:rsidR="00F47BCD" w:rsidRPr="00403734" w:rsidRDefault="00041CA1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244634</w:t>
            </w:r>
            <w:r w:rsidR="00334937" w:rsidRPr="00403734">
              <w:rPr>
                <w:rFonts w:ascii="Courier New" w:hAnsi="Courier New" w:cs="Courier New"/>
                <w:sz w:val="22"/>
              </w:rPr>
              <w:t>,00</w:t>
            </w:r>
          </w:p>
        </w:tc>
      </w:tr>
      <w:tr w:rsidR="00041CA1" w:rsidRPr="00E7124E" w:rsidTr="00F47BCD">
        <w:tc>
          <w:tcPr>
            <w:tcW w:w="562" w:type="dxa"/>
          </w:tcPr>
          <w:p w:rsidR="00041CA1" w:rsidRPr="00403734" w:rsidRDefault="00041CA1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6</w:t>
            </w:r>
          </w:p>
        </w:tc>
        <w:tc>
          <w:tcPr>
            <w:tcW w:w="3799" w:type="dxa"/>
          </w:tcPr>
          <w:p w:rsidR="00041CA1" w:rsidRPr="00403734" w:rsidRDefault="00041CA1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Комплектная трансформаторная подстанция КТПС 250/10/0,4</w:t>
            </w:r>
          </w:p>
        </w:tc>
        <w:tc>
          <w:tcPr>
            <w:tcW w:w="992" w:type="dxa"/>
          </w:tcPr>
          <w:p w:rsidR="00041CA1" w:rsidRPr="00403734" w:rsidRDefault="00041CA1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шт.</w:t>
            </w:r>
          </w:p>
        </w:tc>
        <w:tc>
          <w:tcPr>
            <w:tcW w:w="1131" w:type="dxa"/>
          </w:tcPr>
          <w:p w:rsidR="00041CA1" w:rsidRPr="00403734" w:rsidRDefault="00041CA1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1558" w:type="dxa"/>
          </w:tcPr>
          <w:p w:rsidR="00041CA1" w:rsidRPr="00403734" w:rsidRDefault="00041CA1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244634,00</w:t>
            </w:r>
          </w:p>
        </w:tc>
        <w:tc>
          <w:tcPr>
            <w:tcW w:w="1558" w:type="dxa"/>
          </w:tcPr>
          <w:p w:rsidR="00041CA1" w:rsidRPr="00403734" w:rsidRDefault="00041CA1" w:rsidP="00403734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403734">
              <w:rPr>
                <w:rFonts w:ascii="Courier New" w:hAnsi="Courier New" w:cs="Courier New"/>
                <w:sz w:val="22"/>
              </w:rPr>
              <w:t>244634,00</w:t>
            </w:r>
          </w:p>
        </w:tc>
      </w:tr>
    </w:tbl>
    <w:p w:rsidR="00AE246A" w:rsidRPr="00E7124E" w:rsidRDefault="00AE246A" w:rsidP="00403734">
      <w:pPr>
        <w:ind w:firstLine="709"/>
        <w:jc w:val="both"/>
        <w:rPr>
          <w:rFonts w:ascii="Arial" w:hAnsi="Arial" w:cs="Arial"/>
          <w:szCs w:val="24"/>
        </w:rPr>
      </w:pPr>
    </w:p>
    <w:p w:rsidR="00AE246A" w:rsidRDefault="00AE246A" w:rsidP="00403734">
      <w:pPr>
        <w:ind w:firstLine="709"/>
        <w:jc w:val="both"/>
        <w:rPr>
          <w:rFonts w:ascii="Arial" w:hAnsi="Arial" w:cs="Arial"/>
          <w:szCs w:val="24"/>
        </w:rPr>
      </w:pPr>
    </w:p>
    <w:p w:rsidR="00403734" w:rsidRPr="00403734" w:rsidRDefault="00403734" w:rsidP="00403734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03734">
        <w:rPr>
          <w:rFonts w:ascii="Arial" w:hAnsi="Arial" w:cs="Arial"/>
        </w:rPr>
        <w:t>Председатель Думы Ербогаченского</w:t>
      </w:r>
    </w:p>
    <w:p w:rsidR="00403734" w:rsidRPr="00403734" w:rsidRDefault="00403734" w:rsidP="00403734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03734">
        <w:rPr>
          <w:rFonts w:ascii="Arial" w:hAnsi="Arial" w:cs="Arial"/>
        </w:rPr>
        <w:t>муниципального образования</w:t>
      </w:r>
    </w:p>
    <w:p w:rsidR="00403734" w:rsidRPr="00403734" w:rsidRDefault="00403734" w:rsidP="00403734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03734">
        <w:rPr>
          <w:rFonts w:ascii="Arial" w:hAnsi="Arial" w:cs="Arial"/>
        </w:rPr>
        <w:t>Л.Н. Пивоварова</w:t>
      </w:r>
    </w:p>
    <w:p w:rsidR="00403734" w:rsidRPr="00403734" w:rsidRDefault="00403734" w:rsidP="00403734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03734" w:rsidRPr="00403734" w:rsidRDefault="00403734" w:rsidP="00403734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03734" w:rsidRPr="00403734" w:rsidRDefault="00403734" w:rsidP="00403734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03734">
        <w:rPr>
          <w:rFonts w:ascii="Arial" w:hAnsi="Arial" w:cs="Arial"/>
        </w:rPr>
        <w:t>Глава Ербогаченского</w:t>
      </w:r>
    </w:p>
    <w:p w:rsidR="00403734" w:rsidRPr="00403734" w:rsidRDefault="00403734" w:rsidP="00403734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03734">
        <w:rPr>
          <w:rFonts w:ascii="Arial" w:hAnsi="Arial" w:cs="Arial"/>
        </w:rPr>
        <w:t>муниципального образования</w:t>
      </w:r>
    </w:p>
    <w:p w:rsidR="00AE246A" w:rsidRPr="00403734" w:rsidRDefault="00403734" w:rsidP="00403734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03734">
        <w:rPr>
          <w:rFonts w:ascii="Arial" w:hAnsi="Arial" w:cs="Arial"/>
        </w:rPr>
        <w:t>Е.Н. Дроздова</w:t>
      </w:r>
    </w:p>
    <w:sectPr w:rsidR="00AE246A" w:rsidRPr="00403734" w:rsidSect="007F255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94E"/>
    <w:rsid w:val="00041CA1"/>
    <w:rsid w:val="0015311A"/>
    <w:rsid w:val="001D020A"/>
    <w:rsid w:val="002A0119"/>
    <w:rsid w:val="003058B2"/>
    <w:rsid w:val="00307B9A"/>
    <w:rsid w:val="003125CF"/>
    <w:rsid w:val="00334937"/>
    <w:rsid w:val="00393A50"/>
    <w:rsid w:val="00403734"/>
    <w:rsid w:val="004358C4"/>
    <w:rsid w:val="00517CD0"/>
    <w:rsid w:val="00565D48"/>
    <w:rsid w:val="006A594E"/>
    <w:rsid w:val="00721139"/>
    <w:rsid w:val="00733012"/>
    <w:rsid w:val="007F2558"/>
    <w:rsid w:val="00864370"/>
    <w:rsid w:val="008A3490"/>
    <w:rsid w:val="008F10DD"/>
    <w:rsid w:val="00915DA6"/>
    <w:rsid w:val="00986822"/>
    <w:rsid w:val="009D3233"/>
    <w:rsid w:val="00AE246A"/>
    <w:rsid w:val="00BA7744"/>
    <w:rsid w:val="00BD17F7"/>
    <w:rsid w:val="00CA7FEA"/>
    <w:rsid w:val="00CE36F4"/>
    <w:rsid w:val="00D57219"/>
    <w:rsid w:val="00E7124E"/>
    <w:rsid w:val="00E7595E"/>
    <w:rsid w:val="00F47BCD"/>
    <w:rsid w:val="00F8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9708E1-16A4-40A8-A8B8-229285C5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721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57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E7124E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43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643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AdmErbMO</dc:creator>
  <cp:lastModifiedBy>Griha</cp:lastModifiedBy>
  <cp:revision>16</cp:revision>
  <cp:lastPrinted>2018-01-09T01:14:00Z</cp:lastPrinted>
  <dcterms:created xsi:type="dcterms:W3CDTF">2016-04-07T07:04:00Z</dcterms:created>
  <dcterms:modified xsi:type="dcterms:W3CDTF">2018-01-10T02:44:00Z</dcterms:modified>
</cp:coreProperties>
</file>