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50" w:rsidRPr="00222B06" w:rsidRDefault="00DE5102" w:rsidP="00E47AA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27.12</w:t>
      </w:r>
      <w:r w:rsidR="008D3950"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.2017Г.</w:t>
      </w:r>
      <w:r w:rsidR="00C6365A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="008D3950"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18/5</w:t>
      </w:r>
    </w:p>
    <w:p w:rsidR="008D3950" w:rsidRPr="00222B06" w:rsidRDefault="008D3950" w:rsidP="00E47AA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ФЕДЕРАЦИЯ</w:t>
      </w:r>
    </w:p>
    <w:p w:rsidR="008D3950" w:rsidRPr="00222B06" w:rsidRDefault="008D3950" w:rsidP="00E47AA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ОБЛАСТЬ</w:t>
      </w:r>
    </w:p>
    <w:p w:rsidR="008D3950" w:rsidRPr="00222B06" w:rsidRDefault="008D3950" w:rsidP="00E47AA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222B06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</w:t>
      </w:r>
      <w:r w:rsidR="00E8064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222B06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ОБРАЗОВАНИЕ</w:t>
      </w:r>
    </w:p>
    <w:p w:rsidR="008D3950" w:rsidRPr="00222B06" w:rsidRDefault="008D3950" w:rsidP="00E47AA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222B06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«КАТАНГСКИЙ</w:t>
      </w:r>
      <w:r w:rsidR="00E8064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222B06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РАЙОН»</w:t>
      </w:r>
    </w:p>
    <w:p w:rsidR="008D3950" w:rsidRPr="00222B06" w:rsidRDefault="008D3950" w:rsidP="00E47AA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МУНИЦИПАЛЬНОЕ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ОБРАЗОВАНИЕ</w:t>
      </w:r>
    </w:p>
    <w:p w:rsidR="008D3950" w:rsidRPr="00222B06" w:rsidRDefault="008D3950" w:rsidP="00E47AA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8D3950" w:rsidRPr="00222B06" w:rsidRDefault="008D3950" w:rsidP="00E47AA9">
      <w:pPr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222B06"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8D3950" w:rsidRPr="00222B06" w:rsidRDefault="008D3950" w:rsidP="00E47AA9">
      <w:pPr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</w:p>
    <w:p w:rsidR="008D3950" w:rsidRPr="00222B06" w:rsidRDefault="008D3950" w:rsidP="00E47AA9">
      <w:pPr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О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БЮДЖЕТЕ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ЕРБОГАЧЕНСКОГО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МУНИЦИПАЛЬНОГО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ОБРАЗОВАНИЯ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НА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2018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ГОД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И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ПЛАНОВЫЙ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ПЕРИОД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2019-2020</w:t>
      </w:r>
      <w:r w:rsidR="00E8064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8D3950">
        <w:rPr>
          <w:rFonts w:ascii="Arial" w:hAnsi="Arial" w:cs="Arial"/>
          <w:b/>
          <w:color w:val="1D1B11"/>
          <w:sz w:val="32"/>
          <w:szCs w:val="32"/>
          <w:lang w:eastAsia="ru-RU"/>
        </w:rPr>
        <w:t>ГОДЫ</w:t>
      </w:r>
      <w:bookmarkStart w:id="0" w:name="_GoBack"/>
      <w:bookmarkEnd w:id="0"/>
    </w:p>
    <w:p w:rsidR="00961189" w:rsidRPr="00CC3899" w:rsidRDefault="00961189" w:rsidP="00E47AA9">
      <w:pPr>
        <w:ind w:firstLine="709"/>
        <w:jc w:val="both"/>
        <w:rPr>
          <w:rFonts w:ascii="Arial" w:hAnsi="Arial" w:cs="Arial"/>
        </w:rPr>
      </w:pPr>
    </w:p>
    <w:p w:rsidR="008D3950" w:rsidRDefault="004877A1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соответствии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Федеральным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з</w:t>
      </w:r>
      <w:r w:rsidR="00961189" w:rsidRPr="008D3950">
        <w:rPr>
          <w:rFonts w:ascii="Arial" w:hAnsi="Arial" w:cs="Arial"/>
        </w:rPr>
        <w:t>аконом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от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6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октября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2003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года</w:t>
      </w:r>
      <w:r w:rsidR="00E80644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№</w:t>
      </w:r>
      <w:r w:rsidR="00E47AA9">
        <w:rPr>
          <w:rFonts w:ascii="Arial" w:hAnsi="Arial" w:cs="Arial"/>
        </w:rPr>
        <w:t xml:space="preserve"> </w:t>
      </w:r>
      <w:r w:rsidR="003E3ED1" w:rsidRPr="008D3950">
        <w:rPr>
          <w:rFonts w:ascii="Arial" w:hAnsi="Arial" w:cs="Arial"/>
        </w:rPr>
        <w:t>131-ФЗ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«Об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общих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принципах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организации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местного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самоуправления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</w:t>
      </w:r>
      <w:r w:rsidR="00A203DB" w:rsidRPr="008D3950">
        <w:rPr>
          <w:rFonts w:ascii="Arial" w:hAnsi="Arial" w:cs="Arial"/>
        </w:rPr>
        <w:t>оссийской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Ф</w:t>
      </w:r>
      <w:r w:rsidR="00A203DB" w:rsidRPr="008D3950">
        <w:rPr>
          <w:rFonts w:ascii="Arial" w:hAnsi="Arial" w:cs="Arial"/>
        </w:rPr>
        <w:t>едерации</w:t>
      </w:r>
      <w:r w:rsidR="00961189" w:rsidRPr="008D3950">
        <w:rPr>
          <w:rFonts w:ascii="Arial" w:hAnsi="Arial" w:cs="Arial"/>
        </w:rPr>
        <w:t>»,</w:t>
      </w:r>
      <w:r w:rsidR="00E80644">
        <w:rPr>
          <w:rFonts w:ascii="Arial" w:hAnsi="Arial" w:cs="Arial"/>
        </w:rPr>
        <w:t xml:space="preserve"> </w:t>
      </w:r>
      <w:r w:rsidR="006F711F" w:rsidRPr="008D3950">
        <w:rPr>
          <w:rFonts w:ascii="Arial" w:hAnsi="Arial" w:cs="Arial"/>
        </w:rPr>
        <w:t>статьями</w:t>
      </w:r>
      <w:r w:rsidR="00E80644">
        <w:rPr>
          <w:rFonts w:ascii="Arial" w:hAnsi="Arial" w:cs="Arial"/>
        </w:rPr>
        <w:t xml:space="preserve"> </w:t>
      </w:r>
      <w:r w:rsidR="006F711F" w:rsidRPr="008D3950">
        <w:rPr>
          <w:rFonts w:ascii="Arial" w:hAnsi="Arial" w:cs="Arial"/>
        </w:rPr>
        <w:t>184-187</w:t>
      </w:r>
      <w:r w:rsidR="00E80644">
        <w:rPr>
          <w:rFonts w:ascii="Arial" w:hAnsi="Arial" w:cs="Arial"/>
        </w:rPr>
        <w:t xml:space="preserve"> </w:t>
      </w:r>
      <w:r w:rsidR="006F711F" w:rsidRPr="008D3950">
        <w:rPr>
          <w:rFonts w:ascii="Arial" w:hAnsi="Arial" w:cs="Arial"/>
        </w:rPr>
        <w:t>Бюджетного</w:t>
      </w:r>
      <w:r w:rsidR="00E80644">
        <w:rPr>
          <w:rFonts w:ascii="Arial" w:hAnsi="Arial" w:cs="Arial"/>
        </w:rPr>
        <w:t xml:space="preserve"> </w:t>
      </w:r>
      <w:r w:rsidR="006F711F" w:rsidRPr="008D3950">
        <w:rPr>
          <w:rFonts w:ascii="Arial" w:hAnsi="Arial" w:cs="Arial"/>
        </w:rPr>
        <w:t>кодекса</w:t>
      </w:r>
      <w:r w:rsidR="00E80644">
        <w:rPr>
          <w:rFonts w:ascii="Arial" w:hAnsi="Arial" w:cs="Arial"/>
        </w:rPr>
        <w:t xml:space="preserve"> </w:t>
      </w:r>
      <w:r w:rsidR="006F711F" w:rsidRPr="008D3950">
        <w:rPr>
          <w:rFonts w:ascii="Arial" w:hAnsi="Arial" w:cs="Arial"/>
        </w:rPr>
        <w:t>Российской</w:t>
      </w:r>
      <w:r w:rsidR="00E80644">
        <w:rPr>
          <w:rFonts w:ascii="Arial" w:hAnsi="Arial" w:cs="Arial"/>
        </w:rPr>
        <w:t xml:space="preserve"> </w:t>
      </w:r>
      <w:r w:rsidR="006F711F" w:rsidRPr="008D3950">
        <w:rPr>
          <w:rFonts w:ascii="Arial" w:hAnsi="Arial" w:cs="Arial"/>
        </w:rPr>
        <w:t>Федерации,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законом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Иркутской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области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от</w:t>
      </w:r>
      <w:r w:rsidR="00E80644">
        <w:rPr>
          <w:rFonts w:ascii="Arial" w:hAnsi="Arial" w:cs="Arial"/>
        </w:rPr>
        <w:t xml:space="preserve"> </w:t>
      </w:r>
      <w:r w:rsidR="00055DC0">
        <w:rPr>
          <w:rFonts w:ascii="Arial" w:hAnsi="Arial" w:cs="Arial"/>
        </w:rPr>
        <w:t>18 декабря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201</w:t>
      </w:r>
      <w:r w:rsidR="00753B76" w:rsidRPr="008D3950">
        <w:rPr>
          <w:rFonts w:ascii="Arial" w:hAnsi="Arial" w:cs="Arial"/>
        </w:rPr>
        <w:t>7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года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№</w:t>
      </w:r>
      <w:r w:rsidR="00E80644">
        <w:rPr>
          <w:rFonts w:ascii="Arial" w:hAnsi="Arial" w:cs="Arial"/>
        </w:rPr>
        <w:t xml:space="preserve"> </w:t>
      </w:r>
      <w:r w:rsidR="00055DC0">
        <w:rPr>
          <w:rFonts w:ascii="Arial" w:hAnsi="Arial" w:cs="Arial"/>
        </w:rPr>
        <w:t>98</w:t>
      </w:r>
      <w:r w:rsidR="00080F54" w:rsidRPr="008D3950">
        <w:rPr>
          <w:rFonts w:ascii="Arial" w:hAnsi="Arial" w:cs="Arial"/>
        </w:rPr>
        <w:t>-ОЗ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«Об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областном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бюджете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201</w:t>
      </w:r>
      <w:r w:rsidR="00753B76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CC46C8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CC46C8"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="00CC46C8"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="00CC46C8" w:rsidRPr="008D3950">
        <w:rPr>
          <w:rFonts w:ascii="Arial" w:hAnsi="Arial" w:cs="Arial"/>
        </w:rPr>
        <w:t>201</w:t>
      </w:r>
      <w:r w:rsidR="00753B76" w:rsidRPr="008D3950">
        <w:rPr>
          <w:rFonts w:ascii="Arial" w:hAnsi="Arial" w:cs="Arial"/>
        </w:rPr>
        <w:t>9-2020</w:t>
      </w:r>
      <w:r w:rsidR="00CC46C8" w:rsidRPr="008D3950">
        <w:rPr>
          <w:rFonts w:ascii="Arial" w:hAnsi="Arial" w:cs="Arial"/>
        </w:rPr>
        <w:t>годы</w:t>
      </w:r>
      <w:r w:rsidR="00080F54" w:rsidRPr="008D3950">
        <w:rPr>
          <w:rFonts w:ascii="Arial" w:hAnsi="Arial" w:cs="Arial"/>
        </w:rPr>
        <w:t>»,</w:t>
      </w:r>
      <w:r w:rsidR="00E80644">
        <w:rPr>
          <w:rFonts w:ascii="Arial" w:hAnsi="Arial" w:cs="Arial"/>
        </w:rPr>
        <w:t xml:space="preserve"> </w:t>
      </w:r>
      <w:r w:rsidR="002412CC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руководствуясь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ст</w:t>
      </w:r>
      <w:r w:rsidR="00AF72D5" w:rsidRPr="008D3950">
        <w:rPr>
          <w:rFonts w:ascii="Arial" w:hAnsi="Arial" w:cs="Arial"/>
        </w:rPr>
        <w:t>атьями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31</w:t>
      </w:r>
      <w:r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4</w:t>
      </w:r>
      <w:r w:rsidR="0008332C" w:rsidRPr="008D3950">
        <w:rPr>
          <w:rFonts w:ascii="Arial" w:hAnsi="Arial" w:cs="Arial"/>
        </w:rPr>
        <w:t>7</w:t>
      </w:r>
      <w:r w:rsidR="004C7367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4C7367" w:rsidRPr="008D3950">
        <w:rPr>
          <w:rFonts w:ascii="Arial" w:hAnsi="Arial" w:cs="Arial"/>
        </w:rPr>
        <w:t>57</w:t>
      </w:r>
      <w:r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B11E51" w:rsidRPr="008D3950">
        <w:rPr>
          <w:rFonts w:ascii="Arial" w:hAnsi="Arial" w:cs="Arial"/>
        </w:rPr>
        <w:t>62,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63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Устава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образования,</w:t>
      </w:r>
      <w:r w:rsidR="00E80644">
        <w:rPr>
          <w:rFonts w:ascii="Arial" w:hAnsi="Arial" w:cs="Arial"/>
        </w:rPr>
        <w:t xml:space="preserve"> </w:t>
      </w:r>
      <w:r w:rsidR="008D3950" w:rsidRPr="008D3950">
        <w:rPr>
          <w:rFonts w:ascii="Arial" w:hAnsi="Arial" w:cs="Arial"/>
        </w:rPr>
        <w:t>Дума</w:t>
      </w:r>
    </w:p>
    <w:p w:rsidR="008D3950" w:rsidRPr="008D3950" w:rsidRDefault="008D3950" w:rsidP="00E47AA9">
      <w:pPr>
        <w:ind w:firstLine="709"/>
        <w:jc w:val="both"/>
        <w:rPr>
          <w:rFonts w:ascii="Arial" w:hAnsi="Arial" w:cs="Arial"/>
        </w:rPr>
      </w:pPr>
    </w:p>
    <w:p w:rsidR="00FA2FFC" w:rsidRPr="008D3950" w:rsidRDefault="00961189" w:rsidP="00E47AA9">
      <w:pPr>
        <w:jc w:val="center"/>
        <w:rPr>
          <w:rFonts w:ascii="Arial" w:hAnsi="Arial" w:cs="Arial"/>
          <w:b/>
          <w:sz w:val="30"/>
          <w:szCs w:val="30"/>
        </w:rPr>
      </w:pPr>
      <w:r w:rsidRPr="008D3950">
        <w:rPr>
          <w:rFonts w:ascii="Arial" w:hAnsi="Arial" w:cs="Arial"/>
          <w:b/>
          <w:sz w:val="30"/>
          <w:szCs w:val="30"/>
        </w:rPr>
        <w:t>РЕШИЛА:</w:t>
      </w:r>
    </w:p>
    <w:p w:rsidR="008D3950" w:rsidRDefault="008D3950" w:rsidP="00E47AA9">
      <w:pPr>
        <w:ind w:firstLine="709"/>
        <w:jc w:val="both"/>
        <w:rPr>
          <w:rFonts w:ascii="Arial" w:hAnsi="Arial" w:cs="Arial"/>
        </w:rPr>
      </w:pPr>
    </w:p>
    <w:p w:rsidR="00486700" w:rsidRPr="008D3950" w:rsidRDefault="0048670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основные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характеристики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753B76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год:</w:t>
      </w:r>
    </w:p>
    <w:p w:rsidR="00486700" w:rsidRPr="008D3950" w:rsidRDefault="0048670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1.</w:t>
      </w:r>
      <w:r w:rsidR="008D3950" w:rsidRPr="008D3950">
        <w:rPr>
          <w:rFonts w:ascii="Arial" w:hAnsi="Arial" w:cs="Arial"/>
        </w:rPr>
        <w:t>1.</w:t>
      </w:r>
      <w:r w:rsidR="00E80644">
        <w:rPr>
          <w:rFonts w:ascii="Arial" w:hAnsi="Arial" w:cs="Arial"/>
        </w:rPr>
        <w:t xml:space="preserve"> </w:t>
      </w:r>
      <w:r w:rsidR="008D3950" w:rsidRPr="008D3950">
        <w:rPr>
          <w:rFonts w:ascii="Arial" w:hAnsi="Arial" w:cs="Arial"/>
        </w:rPr>
        <w:t>общий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A2576F" w:rsidRPr="008D3950">
        <w:rPr>
          <w:rFonts w:ascii="Arial" w:hAnsi="Arial" w:cs="Arial"/>
        </w:rPr>
        <w:t>17</w:t>
      </w:r>
      <w:r w:rsidR="00E80644">
        <w:rPr>
          <w:rFonts w:ascii="Arial" w:hAnsi="Arial" w:cs="Arial"/>
        </w:rPr>
        <w:t xml:space="preserve"> </w:t>
      </w:r>
      <w:r w:rsidR="00A2576F" w:rsidRPr="008D3950">
        <w:rPr>
          <w:rFonts w:ascii="Arial" w:hAnsi="Arial" w:cs="Arial"/>
        </w:rPr>
        <w:t>119</w:t>
      </w:r>
      <w:r w:rsidR="00E80644">
        <w:rPr>
          <w:rFonts w:ascii="Arial" w:hAnsi="Arial" w:cs="Arial"/>
        </w:rPr>
        <w:t xml:space="preserve"> </w:t>
      </w:r>
      <w:r w:rsidR="00A2576F" w:rsidRPr="008D3950">
        <w:rPr>
          <w:rFonts w:ascii="Arial" w:hAnsi="Arial" w:cs="Arial"/>
        </w:rPr>
        <w:t>895,0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A2576F" w:rsidRPr="008D3950">
        <w:rPr>
          <w:rFonts w:ascii="Arial" w:hAnsi="Arial" w:cs="Arial"/>
        </w:rPr>
        <w:t>ей</w:t>
      </w:r>
      <w:r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безвозмездные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поступления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A2576F" w:rsidRPr="008D3950">
        <w:rPr>
          <w:rFonts w:ascii="Arial" w:hAnsi="Arial" w:cs="Arial"/>
        </w:rPr>
        <w:t>2</w:t>
      </w:r>
      <w:r w:rsidR="00E80644">
        <w:rPr>
          <w:rFonts w:ascii="Arial" w:hAnsi="Arial" w:cs="Arial"/>
        </w:rPr>
        <w:t xml:space="preserve"> </w:t>
      </w:r>
      <w:r w:rsidR="00A2576F" w:rsidRPr="008D3950">
        <w:rPr>
          <w:rFonts w:ascii="Arial" w:hAnsi="Arial" w:cs="Arial"/>
        </w:rPr>
        <w:t>641</w:t>
      </w:r>
      <w:r w:rsidR="00E80644">
        <w:rPr>
          <w:rFonts w:ascii="Arial" w:hAnsi="Arial" w:cs="Arial"/>
        </w:rPr>
        <w:t xml:space="preserve"> </w:t>
      </w:r>
      <w:r w:rsidR="00A2576F" w:rsidRPr="008D3950">
        <w:rPr>
          <w:rFonts w:ascii="Arial" w:hAnsi="Arial" w:cs="Arial"/>
        </w:rPr>
        <w:t>270,0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A2576F" w:rsidRPr="008D3950">
        <w:rPr>
          <w:rFonts w:ascii="Arial" w:hAnsi="Arial" w:cs="Arial"/>
        </w:rPr>
        <w:t>ей</w:t>
      </w:r>
      <w:r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них</w:t>
      </w:r>
      <w:r w:rsidR="00E80644">
        <w:rPr>
          <w:rFonts w:ascii="Arial" w:hAnsi="Arial" w:cs="Arial"/>
        </w:rPr>
        <w:t xml:space="preserve"> </w:t>
      </w:r>
      <w:r w:rsidR="00080F54" w:rsidRPr="008D3950">
        <w:rPr>
          <w:rFonts w:ascii="Arial" w:hAnsi="Arial" w:cs="Arial"/>
        </w:rPr>
        <w:t>о</w:t>
      </w:r>
      <w:r w:rsidRPr="008D3950">
        <w:rPr>
          <w:rFonts w:ascii="Arial" w:hAnsi="Arial" w:cs="Arial"/>
        </w:rPr>
        <w:t>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межбюджетных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трансфертов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областного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2401A7" w:rsidRPr="008D3950">
        <w:rPr>
          <w:rFonts w:ascii="Arial" w:hAnsi="Arial" w:cs="Arial"/>
        </w:rPr>
        <w:t>548</w:t>
      </w:r>
      <w:r w:rsidR="00E80644">
        <w:rPr>
          <w:rFonts w:ascii="Arial" w:hAnsi="Arial" w:cs="Arial"/>
        </w:rPr>
        <w:t xml:space="preserve"> </w:t>
      </w:r>
      <w:r w:rsidR="002401A7" w:rsidRPr="008D3950">
        <w:rPr>
          <w:rFonts w:ascii="Arial" w:hAnsi="Arial" w:cs="Arial"/>
        </w:rPr>
        <w:t>1</w:t>
      </w:r>
      <w:r w:rsidR="00B81AFC" w:rsidRPr="008D3950">
        <w:rPr>
          <w:rFonts w:ascii="Arial" w:hAnsi="Arial" w:cs="Arial"/>
        </w:rPr>
        <w:t>0</w:t>
      </w:r>
      <w:r w:rsidR="004C7367" w:rsidRPr="008D3950">
        <w:rPr>
          <w:rFonts w:ascii="Arial" w:hAnsi="Arial" w:cs="Arial"/>
        </w:rPr>
        <w:t>0,0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</w:t>
      </w:r>
      <w:r w:rsidR="000D1403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8F037A"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="000D1403" w:rsidRPr="008D3950">
        <w:rPr>
          <w:rFonts w:ascii="Arial" w:hAnsi="Arial" w:cs="Arial"/>
        </w:rPr>
        <w:t>районного</w:t>
      </w:r>
      <w:r w:rsidR="00E80644">
        <w:rPr>
          <w:rFonts w:ascii="Arial" w:hAnsi="Arial" w:cs="Arial"/>
        </w:rPr>
        <w:t xml:space="preserve"> </w:t>
      </w:r>
      <w:r w:rsidR="000D1403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0D1403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0D1403"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B81AFC" w:rsidRPr="008D3950">
        <w:rPr>
          <w:rFonts w:ascii="Arial" w:hAnsi="Arial" w:cs="Arial"/>
        </w:rPr>
        <w:t>2</w:t>
      </w:r>
      <w:r w:rsidR="00E80644">
        <w:rPr>
          <w:rFonts w:ascii="Arial" w:hAnsi="Arial" w:cs="Arial"/>
        </w:rPr>
        <w:t xml:space="preserve"> </w:t>
      </w:r>
      <w:r w:rsidR="002401A7" w:rsidRPr="008D3950">
        <w:rPr>
          <w:rFonts w:ascii="Arial" w:hAnsi="Arial" w:cs="Arial"/>
        </w:rPr>
        <w:t>093</w:t>
      </w:r>
      <w:r w:rsidR="00E80644">
        <w:rPr>
          <w:rFonts w:ascii="Arial" w:hAnsi="Arial" w:cs="Arial"/>
        </w:rPr>
        <w:t xml:space="preserve"> </w:t>
      </w:r>
      <w:r w:rsidR="002401A7" w:rsidRPr="008D3950">
        <w:rPr>
          <w:rFonts w:ascii="Arial" w:hAnsi="Arial" w:cs="Arial"/>
        </w:rPr>
        <w:t>170</w:t>
      </w:r>
      <w:r w:rsidR="00B81AFC" w:rsidRPr="008D3950">
        <w:rPr>
          <w:rFonts w:ascii="Arial" w:hAnsi="Arial" w:cs="Arial"/>
        </w:rPr>
        <w:t>,0</w:t>
      </w:r>
      <w:r w:rsidR="00E80644">
        <w:rPr>
          <w:rFonts w:ascii="Arial" w:hAnsi="Arial" w:cs="Arial"/>
        </w:rPr>
        <w:t xml:space="preserve"> </w:t>
      </w:r>
      <w:r w:rsidR="00B81AFC" w:rsidRPr="008D3950">
        <w:rPr>
          <w:rFonts w:ascii="Arial" w:hAnsi="Arial" w:cs="Arial"/>
        </w:rPr>
        <w:t>рубл</w:t>
      </w:r>
      <w:r w:rsidR="002401A7" w:rsidRPr="008D3950">
        <w:rPr>
          <w:rFonts w:ascii="Arial" w:hAnsi="Arial" w:cs="Arial"/>
        </w:rPr>
        <w:t>ей</w:t>
      </w:r>
      <w:r w:rsidRPr="008D3950">
        <w:rPr>
          <w:rFonts w:ascii="Arial" w:hAnsi="Arial" w:cs="Arial"/>
        </w:rPr>
        <w:t>.</w:t>
      </w:r>
    </w:p>
    <w:p w:rsidR="00486700" w:rsidRPr="008D3950" w:rsidRDefault="0048670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1.</w:t>
      </w:r>
      <w:r w:rsidR="008D3950" w:rsidRPr="008D3950">
        <w:rPr>
          <w:rFonts w:ascii="Arial" w:hAnsi="Arial" w:cs="Arial"/>
        </w:rPr>
        <w:t>2.</w:t>
      </w:r>
      <w:r w:rsidR="00E80644">
        <w:rPr>
          <w:rFonts w:ascii="Arial" w:hAnsi="Arial" w:cs="Arial"/>
        </w:rPr>
        <w:t xml:space="preserve"> </w:t>
      </w:r>
      <w:r w:rsidR="008D3950" w:rsidRPr="008D3950">
        <w:rPr>
          <w:rFonts w:ascii="Arial" w:hAnsi="Arial" w:cs="Arial"/>
        </w:rPr>
        <w:t>общий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расходов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2401A7" w:rsidRPr="008D3950">
        <w:rPr>
          <w:rFonts w:ascii="Arial" w:hAnsi="Arial" w:cs="Arial"/>
        </w:rPr>
        <w:t>17</w:t>
      </w:r>
      <w:r w:rsidR="00E80644">
        <w:rPr>
          <w:rFonts w:ascii="Arial" w:hAnsi="Arial" w:cs="Arial"/>
        </w:rPr>
        <w:t xml:space="preserve"> </w:t>
      </w:r>
      <w:r w:rsidR="002401A7" w:rsidRPr="008D3950">
        <w:rPr>
          <w:rFonts w:ascii="Arial" w:hAnsi="Arial" w:cs="Arial"/>
        </w:rPr>
        <w:t>119</w:t>
      </w:r>
      <w:r w:rsidR="00E80644">
        <w:rPr>
          <w:rFonts w:ascii="Arial" w:hAnsi="Arial" w:cs="Arial"/>
        </w:rPr>
        <w:t xml:space="preserve"> </w:t>
      </w:r>
      <w:r w:rsidR="002401A7" w:rsidRPr="008D3950">
        <w:rPr>
          <w:rFonts w:ascii="Arial" w:hAnsi="Arial" w:cs="Arial"/>
        </w:rPr>
        <w:t>895,0</w:t>
      </w:r>
      <w:r w:rsidR="004C7367" w:rsidRPr="008D3950">
        <w:rPr>
          <w:rFonts w:ascii="Arial" w:hAnsi="Arial" w:cs="Arial"/>
        </w:rPr>
        <w:t>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2401A7" w:rsidRPr="008D3950">
        <w:rPr>
          <w:rFonts w:ascii="Arial" w:hAnsi="Arial" w:cs="Arial"/>
        </w:rPr>
        <w:t>ей</w:t>
      </w:r>
      <w:r w:rsidR="00E47AA9">
        <w:rPr>
          <w:rFonts w:ascii="Arial" w:hAnsi="Arial" w:cs="Arial"/>
        </w:rPr>
        <w:t>.</w:t>
      </w:r>
    </w:p>
    <w:p w:rsidR="00692C57" w:rsidRPr="008D3950" w:rsidRDefault="0048670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1.</w:t>
      </w:r>
      <w:r w:rsidR="008D3950" w:rsidRPr="008D3950">
        <w:rPr>
          <w:rFonts w:ascii="Arial" w:hAnsi="Arial" w:cs="Arial"/>
        </w:rPr>
        <w:t>3.</w:t>
      </w:r>
      <w:r w:rsidR="00E80644">
        <w:rPr>
          <w:rFonts w:ascii="Arial" w:hAnsi="Arial" w:cs="Arial"/>
        </w:rPr>
        <w:t xml:space="preserve"> </w:t>
      </w:r>
      <w:r w:rsidR="008D3950" w:rsidRPr="008D3950">
        <w:rPr>
          <w:rFonts w:ascii="Arial" w:hAnsi="Arial" w:cs="Arial"/>
        </w:rPr>
        <w:t>размер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дефицита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A21505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A21505"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4C7367"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="00A21505" w:rsidRPr="008D3950">
        <w:rPr>
          <w:rFonts w:ascii="Arial" w:hAnsi="Arial" w:cs="Arial"/>
        </w:rPr>
        <w:t>рублей</w:t>
      </w:r>
      <w:r w:rsidR="00E80644">
        <w:rPr>
          <w:rFonts w:ascii="Arial" w:hAnsi="Arial" w:cs="Arial"/>
        </w:rPr>
        <w:t xml:space="preserve"> </w:t>
      </w:r>
      <w:r w:rsidR="00A21505" w:rsidRPr="008D3950">
        <w:rPr>
          <w:rFonts w:ascii="Arial" w:hAnsi="Arial" w:cs="Arial"/>
        </w:rPr>
        <w:t>или</w:t>
      </w:r>
      <w:r w:rsidR="00E80644">
        <w:rPr>
          <w:rFonts w:ascii="Arial" w:hAnsi="Arial" w:cs="Arial"/>
        </w:rPr>
        <w:t xml:space="preserve"> </w:t>
      </w:r>
      <w:r w:rsidR="004C7367"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процент</w:t>
      </w:r>
      <w:r w:rsidR="00A976CF" w:rsidRPr="008D3950">
        <w:rPr>
          <w:rFonts w:ascii="Arial" w:hAnsi="Arial" w:cs="Arial"/>
        </w:rPr>
        <w:t>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утвержденного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общего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годового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учета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утвержденного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безвозмездных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поступлений.</w:t>
      </w:r>
    </w:p>
    <w:p w:rsidR="00B81AFC" w:rsidRPr="008D3950" w:rsidRDefault="00B81AF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2.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основные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характеристики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2401A7" w:rsidRPr="008D3950">
        <w:rPr>
          <w:rFonts w:ascii="Arial" w:hAnsi="Arial" w:cs="Arial"/>
        </w:rPr>
        <w:t>9</w:t>
      </w:r>
      <w:r w:rsidRPr="008D3950">
        <w:rPr>
          <w:rFonts w:ascii="Arial" w:hAnsi="Arial" w:cs="Arial"/>
        </w:rPr>
        <w:t>-20</w:t>
      </w:r>
      <w:r w:rsidR="002401A7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годы</w:t>
      </w:r>
      <w:r w:rsidR="008D3950">
        <w:rPr>
          <w:rFonts w:ascii="Arial" w:hAnsi="Arial" w:cs="Arial"/>
        </w:rPr>
        <w:t>:</w:t>
      </w:r>
    </w:p>
    <w:p w:rsidR="00B81AFC" w:rsidRPr="008D3950" w:rsidRDefault="00B81AF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2.1.</w:t>
      </w:r>
      <w:r w:rsidR="00E47AA9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общий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2401A7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4D3CF5" w:rsidRPr="008D3950">
        <w:rPr>
          <w:rFonts w:ascii="Arial" w:hAnsi="Arial" w:cs="Arial"/>
        </w:rPr>
        <w:t>17</w:t>
      </w:r>
      <w:r w:rsidR="00E80644">
        <w:rPr>
          <w:rFonts w:ascii="Arial" w:hAnsi="Arial" w:cs="Arial"/>
        </w:rPr>
        <w:t xml:space="preserve"> </w:t>
      </w:r>
      <w:r w:rsidR="004D3CF5" w:rsidRPr="008D3950">
        <w:rPr>
          <w:rFonts w:ascii="Arial" w:hAnsi="Arial" w:cs="Arial"/>
        </w:rPr>
        <w:t>580</w:t>
      </w:r>
      <w:r w:rsidR="00E80644">
        <w:rPr>
          <w:rFonts w:ascii="Arial" w:hAnsi="Arial" w:cs="Arial"/>
        </w:rPr>
        <w:t xml:space="preserve"> </w:t>
      </w:r>
      <w:r w:rsidR="004D3CF5" w:rsidRPr="008D3950">
        <w:rPr>
          <w:rFonts w:ascii="Arial" w:hAnsi="Arial" w:cs="Arial"/>
        </w:rPr>
        <w:t>735,60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4D3CF5" w:rsidRPr="008D3950">
        <w:rPr>
          <w:rFonts w:ascii="Arial" w:hAnsi="Arial" w:cs="Arial"/>
        </w:rPr>
        <w:t>ей</w:t>
      </w:r>
      <w:r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безвозмездные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поступления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4D3CF5" w:rsidRPr="008D3950">
        <w:rPr>
          <w:rFonts w:ascii="Arial" w:hAnsi="Arial" w:cs="Arial"/>
        </w:rPr>
        <w:t>2</w:t>
      </w:r>
      <w:r w:rsidR="00E80644">
        <w:rPr>
          <w:rFonts w:ascii="Arial" w:hAnsi="Arial" w:cs="Arial"/>
        </w:rPr>
        <w:t xml:space="preserve"> </w:t>
      </w:r>
      <w:r w:rsidR="004D3CF5" w:rsidRPr="008D3950">
        <w:rPr>
          <w:rFonts w:ascii="Arial" w:hAnsi="Arial" w:cs="Arial"/>
        </w:rPr>
        <w:t>702</w:t>
      </w:r>
      <w:r w:rsidR="00E80644">
        <w:rPr>
          <w:rFonts w:ascii="Arial" w:hAnsi="Arial" w:cs="Arial"/>
        </w:rPr>
        <w:t xml:space="preserve"> </w:t>
      </w:r>
      <w:r w:rsidR="004D3CF5" w:rsidRPr="008D3950">
        <w:rPr>
          <w:rFonts w:ascii="Arial" w:hAnsi="Arial" w:cs="Arial"/>
        </w:rPr>
        <w:t>145</w:t>
      </w:r>
      <w:r w:rsidR="00E8251F" w:rsidRPr="008D3950">
        <w:rPr>
          <w:rFonts w:ascii="Arial" w:hAnsi="Arial" w:cs="Arial"/>
        </w:rPr>
        <w:t>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E8251F" w:rsidRPr="008D3950">
        <w:rPr>
          <w:rFonts w:ascii="Arial" w:hAnsi="Arial" w:cs="Arial"/>
        </w:rPr>
        <w:t>ей</w:t>
      </w:r>
      <w:r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них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межбюджетных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трансфертов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областного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523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8</w:t>
      </w:r>
      <w:r w:rsidRPr="008D3950">
        <w:rPr>
          <w:rFonts w:ascii="Arial" w:hAnsi="Arial" w:cs="Arial"/>
        </w:rPr>
        <w:t>00,0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районного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2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178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345</w:t>
      </w:r>
      <w:r w:rsidRPr="008D3950">
        <w:rPr>
          <w:rFonts w:ascii="Arial" w:hAnsi="Arial" w:cs="Arial"/>
        </w:rPr>
        <w:t>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E8251F" w:rsidRPr="008D3950">
        <w:rPr>
          <w:rFonts w:ascii="Arial" w:hAnsi="Arial" w:cs="Arial"/>
        </w:rPr>
        <w:t>ей,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2019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18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020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016,38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рубл</w:t>
      </w:r>
      <w:r w:rsidR="00E76453" w:rsidRPr="008D3950">
        <w:rPr>
          <w:rFonts w:ascii="Arial" w:hAnsi="Arial" w:cs="Arial"/>
        </w:rPr>
        <w:t>ей</w:t>
      </w:r>
      <w:r w:rsidR="00E8251F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безвозмездные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поступления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2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827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070</w:t>
      </w:r>
      <w:r w:rsidR="00E8251F" w:rsidRPr="008D3950">
        <w:rPr>
          <w:rFonts w:ascii="Arial" w:hAnsi="Arial" w:cs="Arial"/>
        </w:rPr>
        <w:t>,0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рублей,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них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межбюджетных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трансфертов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областного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543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3</w:t>
      </w:r>
      <w:r w:rsidR="00E8251F" w:rsidRPr="008D3950">
        <w:rPr>
          <w:rFonts w:ascii="Arial" w:hAnsi="Arial" w:cs="Arial"/>
        </w:rPr>
        <w:t>00,0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рублей,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из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районного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2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283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770</w:t>
      </w:r>
      <w:r w:rsidR="00E8251F" w:rsidRPr="008D3950">
        <w:rPr>
          <w:rFonts w:ascii="Arial" w:hAnsi="Arial" w:cs="Arial"/>
        </w:rPr>
        <w:t>,0</w:t>
      </w:r>
      <w:r w:rsidR="00E80644">
        <w:rPr>
          <w:rFonts w:ascii="Arial" w:hAnsi="Arial" w:cs="Arial"/>
        </w:rPr>
        <w:t xml:space="preserve"> </w:t>
      </w:r>
      <w:r w:rsidR="00E8251F" w:rsidRPr="008D3950">
        <w:rPr>
          <w:rFonts w:ascii="Arial" w:hAnsi="Arial" w:cs="Arial"/>
        </w:rPr>
        <w:t>рублей.</w:t>
      </w:r>
    </w:p>
    <w:p w:rsidR="007B0D00" w:rsidRPr="008D3950" w:rsidRDefault="007B0D0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2</w:t>
      </w:r>
      <w:r w:rsidR="00B81AFC" w:rsidRPr="008D3950">
        <w:rPr>
          <w:rFonts w:ascii="Arial" w:hAnsi="Arial" w:cs="Arial"/>
        </w:rPr>
        <w:t>.</w:t>
      </w:r>
      <w:r w:rsidR="008D3950" w:rsidRPr="008D3950">
        <w:rPr>
          <w:rFonts w:ascii="Arial" w:hAnsi="Arial" w:cs="Arial"/>
        </w:rPr>
        <w:t>2.</w:t>
      </w:r>
      <w:r w:rsidR="00E80644">
        <w:rPr>
          <w:rFonts w:ascii="Arial" w:hAnsi="Arial" w:cs="Arial"/>
        </w:rPr>
        <w:t xml:space="preserve"> </w:t>
      </w:r>
      <w:r w:rsidR="008D3950" w:rsidRPr="008D3950">
        <w:rPr>
          <w:rFonts w:ascii="Arial" w:hAnsi="Arial" w:cs="Arial"/>
        </w:rPr>
        <w:t>общий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расходов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17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580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735,60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E76453" w:rsidRPr="008D3950">
        <w:rPr>
          <w:rFonts w:ascii="Arial" w:hAnsi="Arial" w:cs="Arial"/>
        </w:rPr>
        <w:t>ей</w:t>
      </w:r>
      <w:r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18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020</w:t>
      </w:r>
      <w:r w:rsidR="00E80644">
        <w:rPr>
          <w:rFonts w:ascii="Arial" w:hAnsi="Arial" w:cs="Arial"/>
        </w:rPr>
        <w:t xml:space="preserve"> </w:t>
      </w:r>
      <w:r w:rsidR="00E76453" w:rsidRPr="008D3950">
        <w:rPr>
          <w:rFonts w:ascii="Arial" w:hAnsi="Arial" w:cs="Arial"/>
        </w:rPr>
        <w:t>016,38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E76453" w:rsidRPr="008D3950">
        <w:rPr>
          <w:rFonts w:ascii="Arial" w:hAnsi="Arial" w:cs="Arial"/>
        </w:rPr>
        <w:t>ей</w:t>
      </w:r>
      <w:r w:rsidR="00E47AA9">
        <w:rPr>
          <w:rFonts w:ascii="Arial" w:hAnsi="Arial" w:cs="Arial"/>
        </w:rPr>
        <w:t>.</w:t>
      </w:r>
    </w:p>
    <w:p w:rsidR="007B0D00" w:rsidRPr="008D3950" w:rsidRDefault="007B0D0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2.</w:t>
      </w:r>
      <w:r w:rsidR="008D3950" w:rsidRPr="008D3950">
        <w:rPr>
          <w:rFonts w:ascii="Arial" w:hAnsi="Arial" w:cs="Arial"/>
        </w:rPr>
        <w:t>3.</w:t>
      </w:r>
      <w:r w:rsidR="00E80644">
        <w:rPr>
          <w:rFonts w:ascii="Arial" w:hAnsi="Arial" w:cs="Arial"/>
        </w:rPr>
        <w:t xml:space="preserve"> </w:t>
      </w:r>
      <w:r w:rsidR="008D3950" w:rsidRPr="008D3950">
        <w:rPr>
          <w:rFonts w:ascii="Arial" w:hAnsi="Arial" w:cs="Arial"/>
        </w:rPr>
        <w:t>размер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дефицита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или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процентов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утвержденного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общего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lastRenderedPageBreak/>
        <w:t>годового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учета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утвержденного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безвозмездных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поступлений,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или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процентов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утвержденного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общего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годового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учета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утвержденного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безвозмездных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поступлений.</w:t>
      </w:r>
    </w:p>
    <w:p w:rsidR="00961189" w:rsidRPr="008D3950" w:rsidRDefault="00B81AF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3</w:t>
      </w:r>
      <w:r w:rsidR="00353922" w:rsidRPr="008D3950">
        <w:rPr>
          <w:rFonts w:ascii="Arial" w:hAnsi="Arial" w:cs="Arial"/>
        </w:rPr>
        <w:t>.</w:t>
      </w:r>
      <w:r w:rsidR="00E47AA9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Установить,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что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доходы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CB7BAC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CB7BAC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CB7BAC" w:rsidRPr="008D3950">
        <w:rPr>
          <w:rFonts w:ascii="Arial" w:hAnsi="Arial" w:cs="Arial"/>
        </w:rPr>
        <w:t>образования</w:t>
      </w:r>
      <w:r w:rsidR="00961189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поступающие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20</w:t>
      </w:r>
      <w:r w:rsidR="00824DB6" w:rsidRPr="008D3950">
        <w:rPr>
          <w:rFonts w:ascii="Arial" w:hAnsi="Arial" w:cs="Arial"/>
        </w:rPr>
        <w:t>1</w:t>
      </w:r>
      <w:r w:rsidR="00E76453" w:rsidRPr="008D3950">
        <w:rPr>
          <w:rFonts w:ascii="Arial" w:hAnsi="Arial" w:cs="Arial"/>
        </w:rPr>
        <w:t>8</w:t>
      </w:r>
      <w:r w:rsidR="00961189" w:rsidRPr="008D3950">
        <w:rPr>
          <w:rFonts w:ascii="Arial" w:hAnsi="Arial" w:cs="Arial"/>
        </w:rPr>
        <w:t>год</w:t>
      </w:r>
      <w:r w:rsidR="004C7367" w:rsidRPr="008D3950">
        <w:rPr>
          <w:rFonts w:ascii="Arial" w:hAnsi="Arial" w:cs="Arial"/>
        </w:rPr>
        <w:t>у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плановом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периоде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7B0D00" w:rsidRPr="008D3950">
        <w:rPr>
          <w:rFonts w:ascii="Arial" w:hAnsi="Arial" w:cs="Arial"/>
        </w:rPr>
        <w:t>-20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г.</w:t>
      </w:r>
      <w:r w:rsidR="00961189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формируются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за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счет:</w:t>
      </w:r>
    </w:p>
    <w:p w:rsidR="00961189" w:rsidRPr="008D3950" w:rsidRDefault="009109DF" w:rsidP="00E47AA9">
      <w:pPr>
        <w:ind w:firstLine="709"/>
        <w:jc w:val="both"/>
        <w:rPr>
          <w:rFonts w:ascii="Arial" w:hAnsi="Arial" w:cs="Arial"/>
          <w:bCs/>
        </w:rPr>
      </w:pPr>
      <w:r w:rsidRPr="008D3950">
        <w:rPr>
          <w:rFonts w:ascii="Arial" w:hAnsi="Arial" w:cs="Arial"/>
          <w:bCs/>
        </w:rPr>
        <w:t>1</w:t>
      </w:r>
      <w:r w:rsidR="00961189" w:rsidRPr="008D3950">
        <w:rPr>
          <w:rFonts w:ascii="Arial" w:hAnsi="Arial" w:cs="Arial"/>
          <w:bCs/>
        </w:rPr>
        <w:t>)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налоговых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доходов,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в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том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числе:</w:t>
      </w:r>
    </w:p>
    <w:p w:rsidR="00961189" w:rsidRPr="008D3950" w:rsidRDefault="008D3950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местных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налогов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соответствии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нормативами,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установленными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Бюджетным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кодексом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Российской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Федерации;</w:t>
      </w:r>
    </w:p>
    <w:p w:rsidR="00961189" w:rsidRPr="008D3950" w:rsidRDefault="008D3950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федеральных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налогов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сборов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(или)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региональных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налогов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нормативам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отчислений</w:t>
      </w:r>
      <w:r w:rsidR="00961189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установленным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органами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государственной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власти</w:t>
      </w:r>
      <w:r w:rsidR="00E806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Иркутской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области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соответствие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с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Бюджетным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кодексом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Российской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Федерации;</w:t>
      </w:r>
    </w:p>
    <w:p w:rsidR="00961189" w:rsidRPr="008D3950" w:rsidRDefault="009109DF" w:rsidP="00E47AA9">
      <w:pPr>
        <w:ind w:firstLine="709"/>
        <w:jc w:val="both"/>
        <w:rPr>
          <w:rFonts w:ascii="Arial" w:hAnsi="Arial" w:cs="Arial"/>
          <w:bCs/>
        </w:rPr>
      </w:pPr>
      <w:r w:rsidRPr="008D3950">
        <w:rPr>
          <w:rFonts w:ascii="Arial" w:hAnsi="Arial" w:cs="Arial"/>
          <w:bCs/>
        </w:rPr>
        <w:t>2</w:t>
      </w:r>
      <w:r w:rsidR="00961189" w:rsidRPr="008D3950">
        <w:rPr>
          <w:rFonts w:ascii="Arial" w:hAnsi="Arial" w:cs="Arial"/>
          <w:bCs/>
        </w:rPr>
        <w:t>)</w:t>
      </w:r>
      <w:r w:rsidR="00E47AA9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неналоговых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доходов,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  <w:bCs/>
        </w:rPr>
        <w:t>в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том</w:t>
      </w:r>
      <w:r w:rsidR="00E80644">
        <w:rPr>
          <w:rFonts w:ascii="Arial" w:hAnsi="Arial" w:cs="Arial"/>
          <w:bCs/>
        </w:rPr>
        <w:t xml:space="preserve"> </w:t>
      </w:r>
      <w:r w:rsidR="00961189" w:rsidRPr="008D3950">
        <w:rPr>
          <w:rFonts w:ascii="Arial" w:hAnsi="Arial" w:cs="Arial"/>
          <w:bCs/>
        </w:rPr>
        <w:t>числе:</w:t>
      </w:r>
    </w:p>
    <w:p w:rsidR="00D94B69" w:rsidRPr="008D3950" w:rsidRDefault="008D3950" w:rsidP="00E47AA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от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использования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имущества,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находящегося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муниципальной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собственности,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за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исключением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имущества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муниципальных</w:t>
      </w:r>
      <w:r w:rsidR="00E80644">
        <w:rPr>
          <w:rFonts w:ascii="Arial" w:hAnsi="Arial" w:cs="Arial"/>
        </w:rPr>
        <w:t xml:space="preserve"> </w:t>
      </w:r>
      <w:r w:rsidR="006E62E6" w:rsidRPr="008D3950">
        <w:rPr>
          <w:rFonts w:ascii="Arial" w:hAnsi="Arial" w:cs="Arial"/>
        </w:rPr>
        <w:t>бюджетных</w:t>
      </w:r>
      <w:r w:rsidR="00E80644">
        <w:rPr>
          <w:rFonts w:ascii="Arial" w:hAnsi="Arial" w:cs="Arial"/>
        </w:rPr>
        <w:t xml:space="preserve"> </w:t>
      </w:r>
      <w:r w:rsidR="006E62E6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автономных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учреждений,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также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имущества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муниципальных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унитарных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предприятий,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казенных,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нормативу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100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процентов;</w:t>
      </w:r>
    </w:p>
    <w:p w:rsidR="004C7367" w:rsidRPr="008D3950" w:rsidRDefault="008D3950" w:rsidP="00E47AA9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от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продажи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имущества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(кроме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акций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форм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участия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капитале),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находящегося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муниципальной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собственности,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за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исключением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имущества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муниципальных</w:t>
      </w:r>
      <w:r w:rsidR="00E80644">
        <w:rPr>
          <w:rFonts w:ascii="Arial" w:hAnsi="Arial" w:cs="Arial"/>
        </w:rPr>
        <w:t xml:space="preserve"> </w:t>
      </w:r>
      <w:r w:rsidR="006E62E6" w:rsidRPr="008D3950">
        <w:rPr>
          <w:rFonts w:ascii="Arial" w:hAnsi="Arial" w:cs="Arial"/>
        </w:rPr>
        <w:t>бюджетных</w:t>
      </w:r>
      <w:r w:rsidR="00E80644">
        <w:rPr>
          <w:rFonts w:ascii="Arial" w:hAnsi="Arial" w:cs="Arial"/>
        </w:rPr>
        <w:t xml:space="preserve"> </w:t>
      </w:r>
      <w:r w:rsidR="006E62E6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автономных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учреждений,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также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имущества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муниципальных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унитарных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предприятий,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казенных,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нормативу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100</w:t>
      </w:r>
      <w:r w:rsidR="00E80644">
        <w:rPr>
          <w:rFonts w:ascii="Arial" w:hAnsi="Arial" w:cs="Arial"/>
        </w:rPr>
        <w:t xml:space="preserve"> </w:t>
      </w:r>
      <w:r w:rsidR="00D94B69" w:rsidRPr="008D3950">
        <w:rPr>
          <w:rFonts w:ascii="Arial" w:hAnsi="Arial" w:cs="Arial"/>
        </w:rPr>
        <w:t>процентов;</w:t>
      </w:r>
    </w:p>
    <w:p w:rsidR="00961189" w:rsidRPr="008D3950" w:rsidRDefault="008D3950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ины</w:t>
      </w:r>
      <w:r w:rsidR="0001360B" w:rsidRPr="008D3950">
        <w:rPr>
          <w:rFonts w:ascii="Arial" w:hAnsi="Arial" w:cs="Arial"/>
        </w:rPr>
        <w:t>х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неналоговых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доходов.</w:t>
      </w:r>
    </w:p>
    <w:p w:rsidR="000D1403" w:rsidRPr="008D3950" w:rsidRDefault="009109DF" w:rsidP="00E47AA9">
      <w:pPr>
        <w:ind w:firstLine="709"/>
        <w:jc w:val="both"/>
        <w:rPr>
          <w:rFonts w:ascii="Arial" w:hAnsi="Arial" w:cs="Arial"/>
          <w:bCs/>
        </w:rPr>
      </w:pPr>
      <w:r w:rsidRPr="008D3950">
        <w:rPr>
          <w:rFonts w:ascii="Arial" w:hAnsi="Arial" w:cs="Arial"/>
          <w:bCs/>
        </w:rPr>
        <w:t>3</w:t>
      </w:r>
      <w:r w:rsidR="00961189" w:rsidRPr="008D3950">
        <w:rPr>
          <w:rFonts w:ascii="Arial" w:hAnsi="Arial" w:cs="Arial"/>
          <w:bCs/>
        </w:rPr>
        <w:t>)</w:t>
      </w:r>
      <w:r w:rsidR="00E80644">
        <w:rPr>
          <w:rFonts w:ascii="Arial" w:hAnsi="Arial" w:cs="Arial"/>
          <w:bCs/>
        </w:rPr>
        <w:t xml:space="preserve"> </w:t>
      </w:r>
      <w:r w:rsidR="00FF108C" w:rsidRPr="008D3950">
        <w:rPr>
          <w:rFonts w:ascii="Arial" w:hAnsi="Arial" w:cs="Arial"/>
          <w:bCs/>
        </w:rPr>
        <w:t>безвозмездных</w:t>
      </w:r>
      <w:r w:rsidR="00E80644">
        <w:rPr>
          <w:rFonts w:ascii="Arial" w:hAnsi="Arial" w:cs="Arial"/>
          <w:bCs/>
        </w:rPr>
        <w:t xml:space="preserve"> </w:t>
      </w:r>
      <w:r w:rsidR="00FF108C" w:rsidRPr="008D3950">
        <w:rPr>
          <w:rFonts w:ascii="Arial" w:hAnsi="Arial" w:cs="Arial"/>
          <w:bCs/>
        </w:rPr>
        <w:t>поступлений</w:t>
      </w:r>
      <w:r w:rsidR="00153EA9" w:rsidRPr="008D3950">
        <w:rPr>
          <w:rFonts w:ascii="Arial" w:hAnsi="Arial" w:cs="Arial"/>
          <w:bCs/>
        </w:rPr>
        <w:t>.</w:t>
      </w:r>
    </w:p>
    <w:p w:rsidR="00961189" w:rsidRPr="008D3950" w:rsidRDefault="00244D66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3</w:t>
      </w:r>
      <w:r w:rsidR="00353922" w:rsidRPr="008D3950">
        <w:rPr>
          <w:rFonts w:ascii="Arial" w:hAnsi="Arial" w:cs="Arial"/>
        </w:rPr>
        <w:t>.</w:t>
      </w:r>
      <w:r w:rsidR="00E47AA9">
        <w:rPr>
          <w:rFonts w:ascii="Arial" w:hAnsi="Arial" w:cs="Arial"/>
        </w:rPr>
        <w:t xml:space="preserve"> </w:t>
      </w:r>
      <w:r w:rsidR="00B63539"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прогнозируемые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доходы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20</w:t>
      </w:r>
      <w:r w:rsidR="000120AC" w:rsidRPr="008D3950">
        <w:rPr>
          <w:rFonts w:ascii="Arial" w:hAnsi="Arial" w:cs="Arial"/>
        </w:rPr>
        <w:t>1</w:t>
      </w:r>
      <w:r w:rsidR="00E7645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8F037A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7B0D00" w:rsidRPr="008D3950">
        <w:rPr>
          <w:rFonts w:ascii="Arial" w:hAnsi="Arial" w:cs="Arial"/>
        </w:rPr>
        <w:t>-20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годы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классификации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бюджетов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Российской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Федерации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согласно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приложени</w:t>
      </w:r>
      <w:r w:rsidR="007B0D00" w:rsidRPr="008D3950">
        <w:rPr>
          <w:rFonts w:ascii="Arial" w:hAnsi="Arial" w:cs="Arial"/>
        </w:rPr>
        <w:t>ям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1</w:t>
      </w:r>
      <w:r w:rsidR="007B0D00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2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0120AC" w:rsidRPr="008D3950">
        <w:rPr>
          <w:rFonts w:ascii="Arial" w:hAnsi="Arial" w:cs="Arial"/>
        </w:rPr>
        <w:t>р</w:t>
      </w:r>
      <w:r w:rsidR="00961189" w:rsidRPr="008D3950">
        <w:rPr>
          <w:rFonts w:ascii="Arial" w:hAnsi="Arial" w:cs="Arial"/>
        </w:rPr>
        <w:t>ешению.</w:t>
      </w:r>
    </w:p>
    <w:p w:rsidR="00355618" w:rsidRPr="008D3950" w:rsidRDefault="00244D66" w:rsidP="00E47AA9">
      <w:pPr>
        <w:pStyle w:val="a5"/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4</w:t>
      </w:r>
      <w:r w:rsidR="00353922" w:rsidRPr="008D3950">
        <w:rPr>
          <w:rFonts w:ascii="Arial" w:hAnsi="Arial" w:cs="Arial"/>
        </w:rPr>
        <w:t>.</w:t>
      </w:r>
      <w:r w:rsidR="00E47AA9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У</w:t>
      </w:r>
      <w:r w:rsidR="00D3362D" w:rsidRPr="008D3950">
        <w:rPr>
          <w:rFonts w:ascii="Arial" w:hAnsi="Arial" w:cs="Arial"/>
        </w:rPr>
        <w:t>твердить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перечень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главных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администраторов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доходов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согласно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приложению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3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решению.</w:t>
      </w:r>
    </w:p>
    <w:p w:rsidR="009109DF" w:rsidRPr="008D3950" w:rsidRDefault="00244D66" w:rsidP="00E47AA9">
      <w:pPr>
        <w:pStyle w:val="a5"/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5</w:t>
      </w:r>
      <w:r w:rsidR="00F03179"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У</w:t>
      </w:r>
      <w:r w:rsidR="00D3362D" w:rsidRPr="008D3950">
        <w:rPr>
          <w:rFonts w:ascii="Arial" w:hAnsi="Arial" w:cs="Arial"/>
        </w:rPr>
        <w:t>твердить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перечень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главных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администраторов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источников</w:t>
      </w:r>
      <w:r w:rsidR="00E80644">
        <w:rPr>
          <w:rFonts w:ascii="Arial" w:hAnsi="Arial" w:cs="Arial"/>
        </w:rPr>
        <w:t xml:space="preserve"> </w:t>
      </w:r>
      <w:r w:rsidR="00355618" w:rsidRPr="008D3950">
        <w:rPr>
          <w:rFonts w:ascii="Arial" w:hAnsi="Arial" w:cs="Arial"/>
        </w:rPr>
        <w:t>финансирования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дефицита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согласно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приложению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4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решению.</w:t>
      </w:r>
    </w:p>
    <w:p w:rsidR="00961189" w:rsidRPr="008D3950" w:rsidRDefault="00244D66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6</w:t>
      </w:r>
      <w:r w:rsidR="00353922"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="00D3362D"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распределение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бюджетных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ассигнований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20</w:t>
      </w:r>
      <w:r w:rsidR="003E3ED1" w:rsidRPr="008D3950">
        <w:rPr>
          <w:rFonts w:ascii="Arial" w:hAnsi="Arial" w:cs="Arial"/>
        </w:rPr>
        <w:t>1</w:t>
      </w:r>
      <w:r w:rsidR="00E7645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7B0D00" w:rsidRPr="008D3950">
        <w:rPr>
          <w:rFonts w:ascii="Arial" w:hAnsi="Arial" w:cs="Arial"/>
        </w:rPr>
        <w:t>-20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7B0D00" w:rsidRPr="008D3950">
        <w:rPr>
          <w:rFonts w:ascii="Arial" w:hAnsi="Arial" w:cs="Arial"/>
        </w:rPr>
        <w:t>годы</w:t>
      </w:r>
      <w:r w:rsidR="00961189" w:rsidRPr="008D3950">
        <w:rPr>
          <w:rFonts w:ascii="Arial" w:hAnsi="Arial" w:cs="Arial"/>
        </w:rPr>
        <w:t>:</w:t>
      </w:r>
    </w:p>
    <w:p w:rsidR="00961189" w:rsidRPr="008D3950" w:rsidRDefault="005E3DF1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разделам</w:t>
      </w:r>
      <w:r w:rsidR="00E80644">
        <w:rPr>
          <w:rFonts w:ascii="Arial" w:hAnsi="Arial" w:cs="Arial"/>
        </w:rPr>
        <w:t xml:space="preserve"> </w:t>
      </w:r>
      <w:r w:rsidR="00F7148C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подразделам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классификации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расходов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бюджет</w:t>
      </w:r>
      <w:r w:rsidR="003B66AC" w:rsidRPr="008D3950">
        <w:rPr>
          <w:rFonts w:ascii="Arial" w:hAnsi="Arial" w:cs="Arial"/>
        </w:rPr>
        <w:t>ов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согласно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приложениям</w:t>
      </w:r>
      <w:r w:rsidR="00E806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="007B0D00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6</w:t>
      </w:r>
      <w:r w:rsidR="00E806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266779" w:rsidRPr="008D3950">
        <w:rPr>
          <w:rFonts w:ascii="Arial" w:hAnsi="Arial" w:cs="Arial"/>
        </w:rPr>
        <w:t>р</w:t>
      </w:r>
      <w:r w:rsidR="00961189" w:rsidRPr="008D3950">
        <w:rPr>
          <w:rFonts w:ascii="Arial" w:hAnsi="Arial" w:cs="Arial"/>
        </w:rPr>
        <w:t>ешению;</w:t>
      </w:r>
    </w:p>
    <w:p w:rsidR="003B66AC" w:rsidRPr="008D3950" w:rsidRDefault="005E3DF1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="00566D9D" w:rsidRPr="008D3950">
        <w:rPr>
          <w:rFonts w:ascii="Arial" w:hAnsi="Arial" w:cs="Arial"/>
        </w:rPr>
        <w:t>целевым</w:t>
      </w:r>
      <w:r w:rsidR="00E80644">
        <w:rPr>
          <w:rFonts w:ascii="Arial" w:hAnsi="Arial" w:cs="Arial"/>
        </w:rPr>
        <w:t xml:space="preserve"> </w:t>
      </w:r>
      <w:r w:rsidR="00566D9D" w:rsidRPr="008D3950">
        <w:rPr>
          <w:rFonts w:ascii="Arial" w:hAnsi="Arial" w:cs="Arial"/>
        </w:rPr>
        <w:t>статьям</w:t>
      </w:r>
      <w:r w:rsidR="00E80644">
        <w:rPr>
          <w:rFonts w:ascii="Arial" w:hAnsi="Arial" w:cs="Arial"/>
        </w:rPr>
        <w:t xml:space="preserve"> </w:t>
      </w:r>
      <w:r w:rsidR="00566D9D" w:rsidRPr="008D3950">
        <w:rPr>
          <w:rFonts w:ascii="Arial" w:hAnsi="Arial" w:cs="Arial"/>
        </w:rPr>
        <w:t>(муниципальным</w:t>
      </w:r>
      <w:r w:rsidR="00E80644">
        <w:rPr>
          <w:rFonts w:ascii="Arial" w:hAnsi="Arial" w:cs="Arial"/>
        </w:rPr>
        <w:t xml:space="preserve"> </w:t>
      </w:r>
      <w:r w:rsidR="00566D9D" w:rsidRPr="008D3950">
        <w:rPr>
          <w:rFonts w:ascii="Arial" w:hAnsi="Arial" w:cs="Arial"/>
        </w:rPr>
        <w:t>программам),</w:t>
      </w:r>
      <w:r w:rsidR="00E80644">
        <w:rPr>
          <w:rFonts w:ascii="Arial" w:hAnsi="Arial" w:cs="Arial"/>
        </w:rPr>
        <w:t xml:space="preserve"> </w:t>
      </w:r>
      <w:r w:rsidR="00566D9D" w:rsidRPr="008D3950">
        <w:rPr>
          <w:rFonts w:ascii="Arial" w:hAnsi="Arial" w:cs="Arial"/>
        </w:rPr>
        <w:t>группам</w:t>
      </w:r>
      <w:r w:rsidR="00E80644">
        <w:rPr>
          <w:rFonts w:ascii="Arial" w:hAnsi="Arial" w:cs="Arial"/>
        </w:rPr>
        <w:t xml:space="preserve"> </w:t>
      </w:r>
      <w:r w:rsidR="00566D9D" w:rsidRPr="008D3950">
        <w:rPr>
          <w:rFonts w:ascii="Arial" w:hAnsi="Arial" w:cs="Arial"/>
        </w:rPr>
        <w:t>видов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расходов,</w:t>
      </w:r>
      <w:r w:rsidR="00E806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разделам</w:t>
      </w:r>
      <w:r w:rsidR="009109DF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подразделам</w:t>
      </w:r>
      <w:r w:rsidR="00E80644">
        <w:rPr>
          <w:rFonts w:ascii="Arial" w:hAnsi="Arial" w:cs="Arial"/>
        </w:rPr>
        <w:t xml:space="preserve"> </w:t>
      </w:r>
      <w:r w:rsidR="00413CAC" w:rsidRPr="008D3950">
        <w:rPr>
          <w:rFonts w:ascii="Arial" w:hAnsi="Arial" w:cs="Arial"/>
        </w:rPr>
        <w:t>классификации</w:t>
      </w:r>
      <w:r w:rsidR="00E80644">
        <w:rPr>
          <w:rFonts w:ascii="Arial" w:hAnsi="Arial" w:cs="Arial"/>
        </w:rPr>
        <w:t xml:space="preserve"> </w:t>
      </w:r>
      <w:r w:rsidR="00413CAC" w:rsidRPr="008D3950">
        <w:rPr>
          <w:rFonts w:ascii="Arial" w:hAnsi="Arial" w:cs="Arial"/>
        </w:rPr>
        <w:t>расходов</w:t>
      </w:r>
      <w:r w:rsidR="00E80644">
        <w:rPr>
          <w:rFonts w:ascii="Arial" w:hAnsi="Arial" w:cs="Arial"/>
        </w:rPr>
        <w:t xml:space="preserve"> </w:t>
      </w:r>
      <w:r w:rsidR="00413CAC" w:rsidRPr="008D3950">
        <w:rPr>
          <w:rFonts w:ascii="Arial" w:hAnsi="Arial" w:cs="Arial"/>
        </w:rPr>
        <w:t>бюджетов</w:t>
      </w:r>
      <w:r w:rsidR="00E80644">
        <w:rPr>
          <w:rFonts w:ascii="Arial" w:hAnsi="Arial" w:cs="Arial"/>
        </w:rPr>
        <w:t xml:space="preserve"> </w:t>
      </w:r>
      <w:r w:rsidR="009109DF" w:rsidRPr="008D3950">
        <w:rPr>
          <w:rFonts w:ascii="Arial" w:hAnsi="Arial" w:cs="Arial"/>
        </w:rPr>
        <w:t>со</w:t>
      </w:r>
      <w:r w:rsidR="00961189" w:rsidRPr="008D3950">
        <w:rPr>
          <w:rFonts w:ascii="Arial" w:hAnsi="Arial" w:cs="Arial"/>
        </w:rPr>
        <w:t>гласно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приложени</w:t>
      </w:r>
      <w:r w:rsidR="00683971" w:rsidRPr="008D3950">
        <w:rPr>
          <w:rFonts w:ascii="Arial" w:hAnsi="Arial" w:cs="Arial"/>
        </w:rPr>
        <w:t>ям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7,</w:t>
      </w:r>
      <w:r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266779" w:rsidRPr="008D3950">
        <w:rPr>
          <w:rFonts w:ascii="Arial" w:hAnsi="Arial" w:cs="Arial"/>
        </w:rPr>
        <w:t>р</w:t>
      </w:r>
      <w:r w:rsidR="00961189" w:rsidRPr="008D3950">
        <w:rPr>
          <w:rFonts w:ascii="Arial" w:hAnsi="Arial" w:cs="Arial"/>
        </w:rPr>
        <w:t>ешению</w:t>
      </w:r>
      <w:r w:rsidR="00323634" w:rsidRPr="008D3950">
        <w:rPr>
          <w:rFonts w:ascii="Arial" w:hAnsi="Arial" w:cs="Arial"/>
        </w:rPr>
        <w:t>.</w:t>
      </w:r>
    </w:p>
    <w:p w:rsidR="0039096F" w:rsidRPr="008D3950" w:rsidRDefault="00566D9D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ведомственную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структуру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расходов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</w:t>
      </w:r>
      <w:r w:rsidR="0039096F" w:rsidRPr="008D3950">
        <w:rPr>
          <w:rFonts w:ascii="Arial" w:hAnsi="Arial" w:cs="Arial"/>
        </w:rPr>
        <w:t>юджета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8B6B1D">
        <w:rPr>
          <w:rFonts w:ascii="Arial" w:hAnsi="Arial" w:cs="Arial"/>
        </w:rPr>
        <w:t>-</w:t>
      </w:r>
      <w:r w:rsidR="00683971" w:rsidRPr="008D3950">
        <w:rPr>
          <w:rFonts w:ascii="Arial" w:hAnsi="Arial" w:cs="Arial"/>
        </w:rPr>
        <w:t>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годы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согласно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приложени</w:t>
      </w:r>
      <w:r w:rsidR="00683971" w:rsidRPr="008D3950">
        <w:rPr>
          <w:rFonts w:ascii="Arial" w:hAnsi="Arial" w:cs="Arial"/>
        </w:rPr>
        <w:t>ям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9,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10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A52F1A" w:rsidRPr="008D3950">
        <w:rPr>
          <w:rFonts w:ascii="Arial" w:hAnsi="Arial" w:cs="Arial"/>
        </w:rPr>
        <w:t>р</w:t>
      </w:r>
      <w:r w:rsidR="0039096F" w:rsidRPr="008D3950">
        <w:rPr>
          <w:rFonts w:ascii="Arial" w:hAnsi="Arial" w:cs="Arial"/>
        </w:rPr>
        <w:t>ешению</w:t>
      </w:r>
      <w:r w:rsidR="002203D4" w:rsidRPr="008D3950">
        <w:rPr>
          <w:rFonts w:ascii="Arial" w:hAnsi="Arial" w:cs="Arial"/>
        </w:rPr>
        <w:t>.</w:t>
      </w:r>
    </w:p>
    <w:p w:rsidR="006975F8" w:rsidRPr="008D3950" w:rsidRDefault="00244D66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7</w:t>
      </w:r>
      <w:r w:rsidR="006975F8"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="00D3362D"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источники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внутреннего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финансирования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дефицита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683971" w:rsidRPr="008D3950">
        <w:rPr>
          <w:rFonts w:ascii="Arial" w:hAnsi="Arial" w:cs="Arial"/>
        </w:rPr>
        <w:t>-20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годы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согласно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приложени</w:t>
      </w:r>
      <w:r w:rsidR="00683971" w:rsidRPr="008D3950">
        <w:rPr>
          <w:rFonts w:ascii="Arial" w:hAnsi="Arial" w:cs="Arial"/>
        </w:rPr>
        <w:t>ям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11,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12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6975F8" w:rsidRPr="008D3950">
        <w:rPr>
          <w:rFonts w:ascii="Arial" w:hAnsi="Arial" w:cs="Arial"/>
        </w:rPr>
        <w:t>решению.</w:t>
      </w:r>
    </w:p>
    <w:p w:rsidR="00692C57" w:rsidRPr="008D3950" w:rsidRDefault="00244D66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8</w:t>
      </w:r>
      <w:r w:rsidR="002203D4"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="00D3362D"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общий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бюджетных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ассигнований,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направляемых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исполнение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публичных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нормативных</w:t>
      </w:r>
      <w:r w:rsidR="00E80644">
        <w:rPr>
          <w:rFonts w:ascii="Arial" w:hAnsi="Arial" w:cs="Arial"/>
        </w:rPr>
        <w:t xml:space="preserve"> </w:t>
      </w:r>
      <w:r w:rsidR="002203D4" w:rsidRPr="008D3950">
        <w:rPr>
          <w:rFonts w:ascii="Arial" w:hAnsi="Arial" w:cs="Arial"/>
        </w:rPr>
        <w:t>обязательств</w:t>
      </w:r>
      <w:r w:rsidR="00692C57" w:rsidRPr="008D3950">
        <w:rPr>
          <w:rFonts w:ascii="Arial" w:hAnsi="Arial" w:cs="Arial"/>
        </w:rPr>
        <w:t>:</w:t>
      </w:r>
    </w:p>
    <w:p w:rsidR="00692C57" w:rsidRPr="008D3950" w:rsidRDefault="00692C57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3C058D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3C058D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3C058D"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="003C058D" w:rsidRPr="008D3950">
        <w:rPr>
          <w:rFonts w:ascii="Arial" w:hAnsi="Arial" w:cs="Arial"/>
        </w:rPr>
        <w:t>1</w:t>
      </w:r>
      <w:r w:rsidR="00683971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3C058D" w:rsidRPr="008D3950">
        <w:rPr>
          <w:rFonts w:ascii="Arial" w:hAnsi="Arial" w:cs="Arial"/>
        </w:rPr>
        <w:t>000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</w:t>
      </w:r>
      <w:r w:rsidR="00C274DA" w:rsidRPr="008D3950">
        <w:rPr>
          <w:rFonts w:ascii="Arial" w:hAnsi="Arial" w:cs="Arial"/>
        </w:rPr>
        <w:t>.</w:t>
      </w:r>
    </w:p>
    <w:p w:rsidR="00683971" w:rsidRPr="008D3950" w:rsidRDefault="00683971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lastRenderedPageBreak/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E76453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120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000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0D1403" w:rsidRPr="008D3950" w:rsidRDefault="00683971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</w:t>
      </w:r>
      <w:r w:rsidR="00E7645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сумме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120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000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A26FD6" w:rsidRPr="008D3950" w:rsidRDefault="00244D66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9</w:t>
      </w:r>
      <w:r w:rsidR="00353922"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Установить,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что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при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исполнении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20</w:t>
      </w:r>
      <w:r w:rsidR="000120AC" w:rsidRPr="008D3950">
        <w:rPr>
          <w:rFonts w:ascii="Arial" w:hAnsi="Arial" w:cs="Arial"/>
        </w:rPr>
        <w:t>1</w:t>
      </w:r>
      <w:r w:rsidR="001226D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9</w:t>
      </w:r>
      <w:r w:rsidR="00683971" w:rsidRPr="008D3950">
        <w:rPr>
          <w:rFonts w:ascii="Arial" w:hAnsi="Arial" w:cs="Arial"/>
        </w:rPr>
        <w:t>-20</w:t>
      </w:r>
      <w:r w:rsidR="001226D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683971" w:rsidRPr="008D3950">
        <w:rPr>
          <w:rFonts w:ascii="Arial" w:hAnsi="Arial" w:cs="Arial"/>
        </w:rPr>
        <w:t>годы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приоритетными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направлениями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расходов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являются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следующие:</w:t>
      </w:r>
    </w:p>
    <w:p w:rsidR="00E83108" w:rsidRPr="008D3950" w:rsidRDefault="005E3DF1" w:rsidP="00E47AA9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0120AC" w:rsidRPr="008D3950">
        <w:rPr>
          <w:rFonts w:ascii="Arial" w:hAnsi="Arial" w:cs="Arial"/>
        </w:rPr>
        <w:t>оплата</w:t>
      </w:r>
      <w:r w:rsidR="00E80644">
        <w:rPr>
          <w:rFonts w:ascii="Arial" w:hAnsi="Arial" w:cs="Arial"/>
        </w:rPr>
        <w:t xml:space="preserve"> </w:t>
      </w:r>
      <w:r w:rsidR="000120AC" w:rsidRPr="008D3950">
        <w:rPr>
          <w:rFonts w:ascii="Arial" w:hAnsi="Arial" w:cs="Arial"/>
        </w:rPr>
        <w:t>труда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с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начислениями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нее;</w:t>
      </w:r>
    </w:p>
    <w:p w:rsidR="0039096F" w:rsidRPr="008D3950" w:rsidRDefault="005E3DF1" w:rsidP="00E47AA9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организаци</w:t>
      </w:r>
      <w:r w:rsidR="002203D4" w:rsidRPr="008D3950">
        <w:rPr>
          <w:rFonts w:ascii="Arial" w:hAnsi="Arial" w:cs="Arial"/>
        </w:rPr>
        <w:t>я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освещения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улиц</w:t>
      </w:r>
      <w:r w:rsidR="00E83108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B12EEE" w:rsidRPr="008D3950">
        <w:rPr>
          <w:rFonts w:ascii="Arial" w:hAnsi="Arial" w:cs="Arial"/>
        </w:rPr>
        <w:t>благоустройств</w:t>
      </w:r>
      <w:r w:rsidR="00C274DA" w:rsidRPr="008D3950">
        <w:rPr>
          <w:rFonts w:ascii="Arial" w:hAnsi="Arial" w:cs="Arial"/>
        </w:rPr>
        <w:t>о</w:t>
      </w:r>
      <w:r w:rsidR="00E80644">
        <w:rPr>
          <w:rFonts w:ascii="Arial" w:hAnsi="Arial" w:cs="Arial"/>
        </w:rPr>
        <w:t xml:space="preserve"> </w:t>
      </w:r>
      <w:r w:rsidR="00B12EEE" w:rsidRPr="008D3950">
        <w:rPr>
          <w:rFonts w:ascii="Arial" w:hAnsi="Arial" w:cs="Arial"/>
        </w:rPr>
        <w:t>территории</w:t>
      </w:r>
      <w:r w:rsidR="00E80644">
        <w:rPr>
          <w:rFonts w:ascii="Arial" w:hAnsi="Arial" w:cs="Arial"/>
        </w:rPr>
        <w:t xml:space="preserve"> </w:t>
      </w:r>
      <w:r w:rsidR="00B12EEE" w:rsidRPr="008D3950">
        <w:rPr>
          <w:rFonts w:ascii="Arial" w:hAnsi="Arial" w:cs="Arial"/>
        </w:rPr>
        <w:t>населенных</w:t>
      </w:r>
      <w:r w:rsidR="00E80644">
        <w:rPr>
          <w:rFonts w:ascii="Arial" w:hAnsi="Arial" w:cs="Arial"/>
        </w:rPr>
        <w:t xml:space="preserve"> </w:t>
      </w:r>
      <w:r w:rsidR="00B12EEE" w:rsidRPr="008D3950">
        <w:rPr>
          <w:rFonts w:ascii="Arial" w:hAnsi="Arial" w:cs="Arial"/>
        </w:rPr>
        <w:t>пунктов</w:t>
      </w:r>
      <w:r w:rsidR="00E80644">
        <w:rPr>
          <w:rFonts w:ascii="Arial" w:hAnsi="Arial" w:cs="Arial"/>
        </w:rPr>
        <w:t xml:space="preserve"> </w:t>
      </w:r>
      <w:r w:rsidR="00B12EEE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B12EEE" w:rsidRPr="008D3950">
        <w:rPr>
          <w:rFonts w:ascii="Arial" w:hAnsi="Arial" w:cs="Arial"/>
        </w:rPr>
        <w:t>образования,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содержание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автомобильных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дорог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общего</w:t>
      </w:r>
      <w:r w:rsidR="00E80644">
        <w:rPr>
          <w:rFonts w:ascii="Arial" w:hAnsi="Arial" w:cs="Arial"/>
        </w:rPr>
        <w:t xml:space="preserve"> </w:t>
      </w:r>
      <w:r w:rsidR="0039096F" w:rsidRPr="008D3950">
        <w:rPr>
          <w:rFonts w:ascii="Arial" w:hAnsi="Arial" w:cs="Arial"/>
        </w:rPr>
        <w:t>пользования</w:t>
      </w:r>
      <w:r w:rsidR="00E80644">
        <w:rPr>
          <w:rFonts w:ascii="Arial" w:hAnsi="Arial" w:cs="Arial"/>
        </w:rPr>
        <w:t xml:space="preserve"> </w:t>
      </w:r>
      <w:r w:rsidR="00E83108" w:rsidRPr="008D3950">
        <w:rPr>
          <w:rFonts w:ascii="Arial" w:hAnsi="Arial" w:cs="Arial"/>
        </w:rPr>
        <w:t>местного</w:t>
      </w:r>
      <w:r w:rsidR="00E80644">
        <w:rPr>
          <w:rFonts w:ascii="Arial" w:hAnsi="Arial" w:cs="Arial"/>
        </w:rPr>
        <w:t xml:space="preserve"> </w:t>
      </w:r>
      <w:r w:rsidR="00E83108" w:rsidRPr="008D3950">
        <w:rPr>
          <w:rFonts w:ascii="Arial" w:hAnsi="Arial" w:cs="Arial"/>
        </w:rPr>
        <w:t>значения</w:t>
      </w:r>
      <w:r w:rsidR="00C274DA" w:rsidRPr="008D3950">
        <w:rPr>
          <w:rFonts w:ascii="Arial" w:hAnsi="Arial" w:cs="Arial"/>
        </w:rPr>
        <w:t>.</w:t>
      </w:r>
    </w:p>
    <w:p w:rsidR="00BB35D3" w:rsidRPr="008D3950" w:rsidRDefault="00266779" w:rsidP="00E47AA9">
      <w:pPr>
        <w:pStyle w:val="ConsNormal"/>
        <w:ind w:firstLine="709"/>
        <w:jc w:val="both"/>
        <w:rPr>
          <w:rFonts w:cs="Arial"/>
          <w:b w:val="0"/>
          <w:szCs w:val="24"/>
        </w:rPr>
      </w:pPr>
      <w:r w:rsidRPr="008D3950">
        <w:rPr>
          <w:rFonts w:cs="Arial"/>
          <w:b w:val="0"/>
          <w:szCs w:val="24"/>
        </w:rPr>
        <w:t>1</w:t>
      </w:r>
      <w:r w:rsidR="00244D66" w:rsidRPr="008D3950">
        <w:rPr>
          <w:rFonts w:cs="Arial"/>
          <w:b w:val="0"/>
          <w:szCs w:val="24"/>
        </w:rPr>
        <w:t>0</w:t>
      </w:r>
      <w:r w:rsidR="00BB35D3" w:rsidRPr="008D3950">
        <w:rPr>
          <w:rFonts w:cs="Arial"/>
          <w:b w:val="0"/>
          <w:szCs w:val="24"/>
        </w:rPr>
        <w:t>.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Установить,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что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администрация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Ербогаченского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муниципального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образования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вправе:</w:t>
      </w:r>
    </w:p>
    <w:p w:rsidR="00203AD8" w:rsidRPr="008D3950" w:rsidRDefault="005E3DF1" w:rsidP="00E47AA9">
      <w:pPr>
        <w:pStyle w:val="ConsNormal"/>
        <w:ind w:firstLine="709"/>
        <w:jc w:val="both"/>
        <w:rPr>
          <w:rFonts w:cs="Arial"/>
          <w:b w:val="0"/>
          <w:szCs w:val="24"/>
        </w:rPr>
      </w:pPr>
      <w:r>
        <w:rPr>
          <w:rFonts w:cs="Arial"/>
          <w:b w:val="0"/>
          <w:szCs w:val="24"/>
        </w:rPr>
        <w:t>-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в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пределах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средств,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поступивших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из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областного</w:t>
      </w:r>
      <w:r w:rsidR="00E80644">
        <w:rPr>
          <w:rFonts w:cs="Arial"/>
          <w:b w:val="0"/>
          <w:szCs w:val="24"/>
        </w:rPr>
        <w:t xml:space="preserve"> </w:t>
      </w:r>
      <w:r w:rsidR="0096375D" w:rsidRPr="008D3950">
        <w:rPr>
          <w:rFonts w:cs="Arial"/>
          <w:b w:val="0"/>
          <w:szCs w:val="24"/>
        </w:rPr>
        <w:t>б</w:t>
      </w:r>
      <w:r w:rsidR="00BB35D3" w:rsidRPr="008D3950">
        <w:rPr>
          <w:rFonts w:cs="Arial"/>
          <w:b w:val="0"/>
          <w:szCs w:val="24"/>
        </w:rPr>
        <w:t>юджет</w:t>
      </w:r>
      <w:r w:rsidR="0096375D" w:rsidRPr="008D3950">
        <w:rPr>
          <w:rFonts w:cs="Arial"/>
          <w:b w:val="0"/>
          <w:szCs w:val="24"/>
        </w:rPr>
        <w:t>а</w:t>
      </w:r>
      <w:r w:rsidR="00E80644">
        <w:rPr>
          <w:rFonts w:cs="Arial"/>
          <w:b w:val="0"/>
          <w:szCs w:val="24"/>
        </w:rPr>
        <w:t xml:space="preserve"> </w:t>
      </w:r>
      <w:r w:rsidR="009D3B23" w:rsidRPr="008D3950">
        <w:rPr>
          <w:rFonts w:cs="Arial"/>
          <w:b w:val="0"/>
          <w:szCs w:val="24"/>
        </w:rPr>
        <w:t>и</w:t>
      </w:r>
      <w:r w:rsidR="00E80644">
        <w:rPr>
          <w:rFonts w:cs="Arial"/>
          <w:b w:val="0"/>
          <w:szCs w:val="24"/>
        </w:rPr>
        <w:t xml:space="preserve"> </w:t>
      </w:r>
      <w:r w:rsidR="009D3B23" w:rsidRPr="008D3950">
        <w:rPr>
          <w:rFonts w:cs="Arial"/>
          <w:b w:val="0"/>
          <w:szCs w:val="24"/>
        </w:rPr>
        <w:t>не</w:t>
      </w:r>
      <w:r w:rsidR="00BB35D3" w:rsidRPr="008D3950">
        <w:rPr>
          <w:rFonts w:cs="Arial"/>
          <w:b w:val="0"/>
          <w:szCs w:val="24"/>
        </w:rPr>
        <w:t>учтенных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в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приложени</w:t>
      </w:r>
      <w:r w:rsidR="00C274DA" w:rsidRPr="008D3950">
        <w:rPr>
          <w:rFonts w:cs="Arial"/>
          <w:b w:val="0"/>
          <w:szCs w:val="24"/>
        </w:rPr>
        <w:t>и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1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к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настоящему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решению</w:t>
      </w:r>
      <w:r w:rsidR="0096375D" w:rsidRPr="008D3950">
        <w:rPr>
          <w:rFonts w:cs="Arial"/>
          <w:b w:val="0"/>
          <w:szCs w:val="24"/>
        </w:rPr>
        <w:t>,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осуществлять</w:t>
      </w:r>
      <w:r w:rsidR="00E80644">
        <w:rPr>
          <w:rFonts w:cs="Arial"/>
          <w:b w:val="0"/>
          <w:szCs w:val="24"/>
        </w:rPr>
        <w:t xml:space="preserve"> </w:t>
      </w:r>
      <w:r w:rsidRPr="008D3950">
        <w:rPr>
          <w:rFonts w:cs="Arial"/>
          <w:b w:val="0"/>
          <w:szCs w:val="24"/>
        </w:rPr>
        <w:t>финансирование</w:t>
      </w:r>
      <w:r w:rsidR="00E80644">
        <w:rPr>
          <w:rFonts w:cs="Arial"/>
          <w:b w:val="0"/>
          <w:szCs w:val="24"/>
        </w:rPr>
        <w:t xml:space="preserve"> </w:t>
      </w:r>
      <w:r>
        <w:rPr>
          <w:rFonts w:cs="Arial"/>
          <w:b w:val="0"/>
          <w:szCs w:val="24"/>
        </w:rPr>
        <w:t>целевых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расходов,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с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последующим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внесением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соответствующих</w:t>
      </w:r>
      <w:r w:rsidR="00E80644">
        <w:rPr>
          <w:rFonts w:cs="Arial"/>
          <w:b w:val="0"/>
          <w:szCs w:val="24"/>
        </w:rPr>
        <w:t xml:space="preserve"> </w:t>
      </w:r>
      <w:r w:rsidR="00BB35D3" w:rsidRPr="008D3950">
        <w:rPr>
          <w:rFonts w:cs="Arial"/>
          <w:b w:val="0"/>
          <w:szCs w:val="24"/>
        </w:rPr>
        <w:t>изменений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в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настоящее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решение;</w:t>
      </w:r>
    </w:p>
    <w:p w:rsidR="008F31AE" w:rsidRPr="005E3DF1" w:rsidRDefault="005E3DF1" w:rsidP="00E47AA9">
      <w:pPr>
        <w:pStyle w:val="ConsNormal"/>
        <w:ind w:firstLine="709"/>
        <w:jc w:val="both"/>
        <w:rPr>
          <w:rFonts w:cs="Arial"/>
          <w:b w:val="0"/>
          <w:highlight w:val="yellow"/>
        </w:rPr>
      </w:pPr>
      <w:r>
        <w:rPr>
          <w:rFonts w:cs="Arial"/>
          <w:b w:val="0"/>
          <w:szCs w:val="24"/>
        </w:rPr>
        <w:t>-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дополнительно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поступившие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собственные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доходы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направлять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на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покрытие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дефицита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бюджета,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с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последующим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внесением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соответствующих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изменений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в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настоящее</w:t>
      </w:r>
      <w:r w:rsidR="00E80644">
        <w:rPr>
          <w:rFonts w:cs="Arial"/>
          <w:b w:val="0"/>
          <w:szCs w:val="24"/>
        </w:rPr>
        <w:t xml:space="preserve"> </w:t>
      </w:r>
      <w:r w:rsidR="00203AD8" w:rsidRPr="008D3950">
        <w:rPr>
          <w:rFonts w:cs="Arial"/>
          <w:b w:val="0"/>
          <w:szCs w:val="24"/>
        </w:rPr>
        <w:t>решение.</w:t>
      </w:r>
    </w:p>
    <w:p w:rsidR="008F31AE" w:rsidRPr="008D3950" w:rsidRDefault="008F31AE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</w:t>
      </w:r>
      <w:r w:rsidR="00244D66" w:rsidRPr="008D3950">
        <w:rPr>
          <w:rFonts w:ascii="Arial" w:hAnsi="Arial" w:cs="Arial"/>
        </w:rPr>
        <w:t>1</w:t>
      </w:r>
      <w:r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Установить,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что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остатки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средств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начало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текущего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финансового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года,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за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исключением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остатков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ассигнований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дорожного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фонда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остатков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неиспользованных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межбюджетных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трансфертов,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имеющих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целевое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назначение,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100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процентов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могут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направляться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покрытие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временных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кассовых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разрывов,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возникающих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исполнении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образования.</w:t>
      </w:r>
    </w:p>
    <w:p w:rsidR="00266779" w:rsidRPr="008D3950" w:rsidRDefault="006975F8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</w:t>
      </w:r>
      <w:r w:rsidR="00244D66" w:rsidRPr="008D3950">
        <w:rPr>
          <w:rFonts w:ascii="Arial" w:hAnsi="Arial" w:cs="Arial"/>
        </w:rPr>
        <w:t>2</w:t>
      </w:r>
      <w:r w:rsidR="00353922"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Установить</w:t>
      </w:r>
      <w:r w:rsidR="007B5DC1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7B5DC1" w:rsidRPr="008D3950">
        <w:rPr>
          <w:rFonts w:ascii="Arial" w:hAnsi="Arial" w:cs="Arial"/>
        </w:rPr>
        <w:t>что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расходной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части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бюджета</w:t>
      </w:r>
      <w:r w:rsidR="00E80644">
        <w:rPr>
          <w:rFonts w:ascii="Arial" w:hAnsi="Arial" w:cs="Arial"/>
        </w:rPr>
        <w:t xml:space="preserve"> </w:t>
      </w:r>
      <w:r w:rsidR="007B5DC1" w:rsidRPr="008D3950">
        <w:rPr>
          <w:rFonts w:ascii="Arial" w:hAnsi="Arial" w:cs="Arial"/>
        </w:rPr>
        <w:t>создается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резервный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фонд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администрации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A26FD6" w:rsidRPr="008D3950">
        <w:rPr>
          <w:rFonts w:ascii="Arial" w:hAnsi="Arial" w:cs="Arial"/>
        </w:rPr>
        <w:t>образования</w:t>
      </w:r>
      <w:r w:rsidR="00266779" w:rsidRPr="008D3950">
        <w:rPr>
          <w:rFonts w:ascii="Arial" w:hAnsi="Arial" w:cs="Arial"/>
        </w:rPr>
        <w:t>:</w:t>
      </w:r>
    </w:p>
    <w:p w:rsidR="00266779" w:rsidRPr="008D3950" w:rsidRDefault="00266779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50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000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</w:t>
      </w:r>
      <w:r w:rsidR="00C274DA" w:rsidRPr="008D3950">
        <w:rPr>
          <w:rFonts w:ascii="Arial" w:hAnsi="Arial" w:cs="Arial"/>
        </w:rPr>
        <w:t>.</w:t>
      </w:r>
    </w:p>
    <w:p w:rsidR="00323634" w:rsidRPr="008D3950" w:rsidRDefault="00323634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50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000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323634" w:rsidRPr="008D3950" w:rsidRDefault="00323634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</w:t>
      </w:r>
      <w:r w:rsidR="001226D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50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000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8F31AE" w:rsidRPr="008D3950" w:rsidRDefault="008F31AE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</w:t>
      </w:r>
      <w:r w:rsidR="00244D66" w:rsidRPr="008D3950">
        <w:rPr>
          <w:rFonts w:ascii="Arial" w:hAnsi="Arial" w:cs="Arial"/>
        </w:rPr>
        <w:t>3</w:t>
      </w:r>
      <w:r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ассигнований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дорожного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фонда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образования:</w:t>
      </w:r>
    </w:p>
    <w:p w:rsidR="008F31AE" w:rsidRPr="008D3950" w:rsidRDefault="008F31AE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="00323634"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="00323634" w:rsidRPr="008D3950">
        <w:rPr>
          <w:rFonts w:ascii="Arial" w:hAnsi="Arial" w:cs="Arial"/>
        </w:rPr>
        <w:t>2</w:t>
      </w:r>
      <w:r w:rsidR="001226D3" w:rsidRPr="008D3950">
        <w:rPr>
          <w:rFonts w:ascii="Arial" w:hAnsi="Arial" w:cs="Arial"/>
        </w:rPr>
        <w:t>93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3</w:t>
      </w:r>
      <w:r w:rsidR="00323634" w:rsidRPr="008D3950">
        <w:rPr>
          <w:rFonts w:ascii="Arial" w:hAnsi="Arial" w:cs="Arial"/>
        </w:rPr>
        <w:t>00,0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</w:t>
      </w:r>
      <w:r w:rsidR="00323634" w:rsidRPr="008D3950">
        <w:rPr>
          <w:rFonts w:ascii="Arial" w:hAnsi="Arial" w:cs="Arial"/>
        </w:rPr>
        <w:t>ей</w:t>
      </w:r>
      <w:r w:rsidR="00C274DA" w:rsidRPr="008D3950">
        <w:rPr>
          <w:rFonts w:ascii="Arial" w:hAnsi="Arial" w:cs="Arial"/>
        </w:rPr>
        <w:t>.</w:t>
      </w:r>
    </w:p>
    <w:p w:rsidR="00323634" w:rsidRPr="008D3950" w:rsidRDefault="00323634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424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298</w:t>
      </w:r>
      <w:r w:rsidRPr="008D3950">
        <w:rPr>
          <w:rFonts w:ascii="Arial" w:hAnsi="Arial" w:cs="Arial"/>
        </w:rPr>
        <w:t>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323634" w:rsidRPr="008D3950" w:rsidRDefault="00323634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</w:t>
      </w:r>
      <w:r w:rsidR="001226D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380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700,0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6975F8" w:rsidRPr="008D3950" w:rsidRDefault="006975F8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</w:t>
      </w:r>
      <w:r w:rsidR="00244D66" w:rsidRPr="008D3950">
        <w:rPr>
          <w:rFonts w:ascii="Arial" w:hAnsi="Arial" w:cs="Arial"/>
        </w:rPr>
        <w:t>4</w:t>
      </w:r>
      <w:r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="00A051FF"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="00A051FF"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бюджетных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ассигнований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реализацию</w:t>
      </w:r>
      <w:r w:rsidR="00E80644">
        <w:rPr>
          <w:rFonts w:ascii="Arial" w:hAnsi="Arial" w:cs="Arial"/>
        </w:rPr>
        <w:t xml:space="preserve"> </w:t>
      </w:r>
      <w:r w:rsidR="003018A0" w:rsidRPr="008D3950">
        <w:rPr>
          <w:rFonts w:ascii="Arial" w:hAnsi="Arial" w:cs="Arial"/>
        </w:rPr>
        <w:t>муниципальных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программ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="00A52F1A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A52F1A"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A52F1A"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плановый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период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2019</w:t>
      </w:r>
      <w:r w:rsidR="00323634" w:rsidRPr="008D3950">
        <w:rPr>
          <w:rFonts w:ascii="Arial" w:hAnsi="Arial" w:cs="Arial"/>
        </w:rPr>
        <w:t>-20</w:t>
      </w:r>
      <w:r w:rsidR="001226D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="00323634" w:rsidRPr="008D3950">
        <w:rPr>
          <w:rFonts w:ascii="Arial" w:hAnsi="Arial" w:cs="Arial"/>
        </w:rPr>
        <w:t>годы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согласно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приложени</w:t>
      </w:r>
      <w:r w:rsidR="00323634" w:rsidRPr="008D3950">
        <w:rPr>
          <w:rFonts w:ascii="Arial" w:hAnsi="Arial" w:cs="Arial"/>
        </w:rPr>
        <w:t>ям</w:t>
      </w:r>
      <w:r w:rsidR="00E80644">
        <w:rPr>
          <w:rFonts w:ascii="Arial" w:hAnsi="Arial" w:cs="Arial"/>
        </w:rPr>
        <w:t xml:space="preserve"> </w:t>
      </w:r>
      <w:r w:rsidR="00323634" w:rsidRPr="008D3950">
        <w:rPr>
          <w:rFonts w:ascii="Arial" w:hAnsi="Arial" w:cs="Arial"/>
        </w:rPr>
        <w:t>13,</w:t>
      </w:r>
      <w:r w:rsidR="00E80644">
        <w:rPr>
          <w:rFonts w:ascii="Arial" w:hAnsi="Arial" w:cs="Arial"/>
        </w:rPr>
        <w:t xml:space="preserve"> </w:t>
      </w:r>
      <w:r w:rsidR="00323634" w:rsidRPr="008D3950">
        <w:rPr>
          <w:rFonts w:ascii="Arial" w:hAnsi="Arial" w:cs="Arial"/>
        </w:rPr>
        <w:t>14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к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настоящему</w:t>
      </w:r>
      <w:r w:rsidR="00E80644">
        <w:rPr>
          <w:rFonts w:ascii="Arial" w:hAnsi="Arial" w:cs="Arial"/>
        </w:rPr>
        <w:t xml:space="preserve"> </w:t>
      </w:r>
      <w:r w:rsidR="00B87D4C" w:rsidRPr="008D3950">
        <w:rPr>
          <w:rFonts w:ascii="Arial" w:hAnsi="Arial" w:cs="Arial"/>
        </w:rPr>
        <w:t>р</w:t>
      </w:r>
      <w:r w:rsidRPr="008D3950">
        <w:rPr>
          <w:rFonts w:ascii="Arial" w:hAnsi="Arial" w:cs="Arial"/>
        </w:rPr>
        <w:t>ешению.</w:t>
      </w:r>
    </w:p>
    <w:p w:rsidR="009D6E3C" w:rsidRPr="008D3950" w:rsidRDefault="0027180E" w:rsidP="00E47AA9">
      <w:pPr>
        <w:pStyle w:val="ConsPlusNormal"/>
        <w:ind w:firstLine="709"/>
        <w:jc w:val="both"/>
        <w:rPr>
          <w:sz w:val="24"/>
          <w:szCs w:val="24"/>
        </w:rPr>
      </w:pPr>
      <w:r w:rsidRPr="008D3950">
        <w:rPr>
          <w:sz w:val="24"/>
          <w:szCs w:val="24"/>
        </w:rPr>
        <w:t>1</w:t>
      </w:r>
      <w:r w:rsidR="00244D66" w:rsidRPr="008D3950">
        <w:rPr>
          <w:sz w:val="24"/>
          <w:szCs w:val="24"/>
        </w:rPr>
        <w:t>5</w:t>
      </w:r>
      <w:r w:rsidRPr="008D3950">
        <w:rPr>
          <w:sz w:val="24"/>
          <w:szCs w:val="24"/>
        </w:rPr>
        <w:t>.</w:t>
      </w:r>
      <w:r w:rsidR="00E80644">
        <w:rPr>
          <w:rStyle w:val="WW8Num2z4"/>
          <w:rFonts w:ascii="Arial" w:hAnsi="Arial"/>
          <w:bCs/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Установить,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что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201</w:t>
      </w:r>
      <w:r w:rsidR="001226D3" w:rsidRPr="008D3950">
        <w:rPr>
          <w:sz w:val="24"/>
          <w:szCs w:val="24"/>
        </w:rPr>
        <w:t>8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году</w:t>
      </w:r>
      <w:r w:rsidR="00E80644">
        <w:rPr>
          <w:sz w:val="24"/>
          <w:szCs w:val="24"/>
        </w:rPr>
        <w:t xml:space="preserve"> </w:t>
      </w:r>
      <w:r w:rsidR="00323634"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="00323634" w:rsidRPr="008D3950">
        <w:rPr>
          <w:sz w:val="24"/>
          <w:szCs w:val="24"/>
        </w:rPr>
        <w:t>плановом</w:t>
      </w:r>
      <w:r w:rsidR="00E80644">
        <w:rPr>
          <w:sz w:val="24"/>
          <w:szCs w:val="24"/>
        </w:rPr>
        <w:t xml:space="preserve"> </w:t>
      </w:r>
      <w:r w:rsidR="00323634" w:rsidRPr="008D3950">
        <w:rPr>
          <w:sz w:val="24"/>
          <w:szCs w:val="24"/>
        </w:rPr>
        <w:t>периоде</w:t>
      </w:r>
      <w:r w:rsidR="00E80644">
        <w:rPr>
          <w:sz w:val="24"/>
          <w:szCs w:val="24"/>
        </w:rPr>
        <w:t xml:space="preserve"> </w:t>
      </w:r>
      <w:r w:rsidR="00323634" w:rsidRPr="008D3950">
        <w:rPr>
          <w:sz w:val="24"/>
          <w:szCs w:val="24"/>
        </w:rPr>
        <w:t>201</w:t>
      </w:r>
      <w:r w:rsidR="001226D3" w:rsidRPr="008D3950">
        <w:rPr>
          <w:sz w:val="24"/>
          <w:szCs w:val="24"/>
        </w:rPr>
        <w:t>9</w:t>
      </w:r>
      <w:r w:rsidR="00323634" w:rsidRPr="008D3950">
        <w:rPr>
          <w:sz w:val="24"/>
          <w:szCs w:val="24"/>
        </w:rPr>
        <w:t>-20</w:t>
      </w:r>
      <w:r w:rsidR="001226D3" w:rsidRPr="008D3950">
        <w:rPr>
          <w:sz w:val="24"/>
          <w:szCs w:val="24"/>
        </w:rPr>
        <w:t>20</w:t>
      </w:r>
      <w:r w:rsidR="00E80644">
        <w:rPr>
          <w:sz w:val="24"/>
          <w:szCs w:val="24"/>
        </w:rPr>
        <w:t xml:space="preserve"> </w:t>
      </w:r>
      <w:r w:rsidR="00323634" w:rsidRPr="008D3950">
        <w:rPr>
          <w:sz w:val="24"/>
          <w:szCs w:val="24"/>
        </w:rPr>
        <w:t>г.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за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счет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средств</w:t>
      </w:r>
      <w:r w:rsidR="00E80644">
        <w:rPr>
          <w:sz w:val="24"/>
          <w:szCs w:val="24"/>
        </w:rPr>
        <w:t xml:space="preserve"> </w:t>
      </w:r>
      <w:r w:rsidR="009D6E3C" w:rsidRPr="008D3950">
        <w:rPr>
          <w:sz w:val="24"/>
          <w:szCs w:val="24"/>
        </w:rPr>
        <w:t>Ербогаченского</w:t>
      </w:r>
      <w:r w:rsidR="00E80644">
        <w:rPr>
          <w:sz w:val="24"/>
          <w:szCs w:val="24"/>
        </w:rPr>
        <w:t xml:space="preserve"> </w:t>
      </w:r>
      <w:r w:rsidR="009D6E3C" w:rsidRPr="008D3950">
        <w:rPr>
          <w:sz w:val="24"/>
          <w:szCs w:val="24"/>
        </w:rPr>
        <w:t>муниципального</w:t>
      </w:r>
      <w:r w:rsidR="00E80644">
        <w:rPr>
          <w:sz w:val="24"/>
          <w:szCs w:val="24"/>
        </w:rPr>
        <w:t xml:space="preserve"> </w:t>
      </w:r>
      <w:r w:rsidR="009D6E3C" w:rsidRPr="008D3950">
        <w:rPr>
          <w:sz w:val="24"/>
          <w:szCs w:val="24"/>
        </w:rPr>
        <w:t>образования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предоставляются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субсидии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юридическим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лицам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(за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исключением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субсидий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государственным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(муниципальным)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учреждениям),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индивидуальным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предпринимателям,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а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также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физическим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лицам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-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производителям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товаров,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работ,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услуг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на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безвозмездной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безвозвратной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основе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целях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возмещения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недополученных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доходов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(или)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финансового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обеспечения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(возмещения)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затрат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связи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с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производством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(реализацией)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товаров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(за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исключением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подакцизных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товаров,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кроме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автомобилей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легковых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мотоциклов,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винодельческих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продуктов,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произведенных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из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выращенного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на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территории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Российской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Федерации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винограда),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выполнением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работ,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оказанием</w:t>
      </w:r>
      <w:r w:rsidR="00E80644">
        <w:rPr>
          <w:sz w:val="24"/>
          <w:szCs w:val="24"/>
        </w:rPr>
        <w:t xml:space="preserve"> </w:t>
      </w:r>
      <w:r w:rsidR="0005329C" w:rsidRPr="008D3950">
        <w:rPr>
          <w:sz w:val="24"/>
          <w:szCs w:val="24"/>
        </w:rPr>
        <w:t>услуг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="00155104" w:rsidRPr="008D3950">
        <w:rPr>
          <w:sz w:val="24"/>
          <w:szCs w:val="24"/>
        </w:rPr>
        <w:t>случае</w:t>
      </w:r>
      <w:r w:rsidR="009D6E3C" w:rsidRPr="008D3950">
        <w:rPr>
          <w:sz w:val="24"/>
          <w:szCs w:val="24"/>
        </w:rPr>
        <w:t>:</w:t>
      </w:r>
    </w:p>
    <w:p w:rsidR="009D6E3C" w:rsidRPr="008D3950" w:rsidRDefault="009D6E3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-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оказания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услуг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водоснабжению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населения</w:t>
      </w:r>
      <w:r w:rsidR="00B90824" w:rsidRPr="008D3950">
        <w:rPr>
          <w:rFonts w:ascii="Arial" w:hAnsi="Arial" w:cs="Arial"/>
        </w:rPr>
        <w:t>.</w:t>
      </w:r>
    </w:p>
    <w:p w:rsidR="0005329C" w:rsidRPr="008D3950" w:rsidRDefault="0005329C" w:rsidP="00E47AA9">
      <w:pPr>
        <w:pStyle w:val="ConsPlusNormal"/>
        <w:ind w:firstLine="709"/>
        <w:jc w:val="both"/>
        <w:rPr>
          <w:sz w:val="24"/>
          <w:szCs w:val="24"/>
        </w:rPr>
      </w:pPr>
      <w:bookmarkStart w:id="1" w:name="Par325"/>
      <w:bookmarkEnd w:id="1"/>
      <w:r w:rsidRPr="008D3950">
        <w:rPr>
          <w:sz w:val="24"/>
          <w:szCs w:val="24"/>
        </w:rPr>
        <w:lastRenderedPageBreak/>
        <w:t>1</w:t>
      </w:r>
      <w:r w:rsidR="00244D66" w:rsidRPr="008D3950">
        <w:rPr>
          <w:sz w:val="24"/>
          <w:szCs w:val="24"/>
        </w:rPr>
        <w:t>5</w:t>
      </w:r>
      <w:r w:rsidRPr="008D3950">
        <w:rPr>
          <w:sz w:val="24"/>
          <w:szCs w:val="24"/>
        </w:rPr>
        <w:t>.1.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Муниципальным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правовым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актом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администрации</w:t>
      </w:r>
      <w:r w:rsidR="00E80644">
        <w:rPr>
          <w:sz w:val="24"/>
          <w:szCs w:val="24"/>
        </w:rPr>
        <w:t xml:space="preserve"> </w:t>
      </w:r>
      <w:r w:rsidR="005E3DF1" w:rsidRPr="008D3950">
        <w:rPr>
          <w:sz w:val="24"/>
          <w:szCs w:val="24"/>
        </w:rPr>
        <w:t>Ербогаченского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муниципального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образования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определяются:</w:t>
      </w:r>
    </w:p>
    <w:p w:rsidR="0005329C" w:rsidRPr="008D3950" w:rsidRDefault="0005329C" w:rsidP="00E47AA9">
      <w:pPr>
        <w:pStyle w:val="ConsPlusNormal"/>
        <w:ind w:firstLine="709"/>
        <w:jc w:val="both"/>
        <w:rPr>
          <w:sz w:val="24"/>
          <w:szCs w:val="24"/>
        </w:rPr>
      </w:pPr>
      <w:r w:rsidRPr="008D3950">
        <w:rPr>
          <w:sz w:val="24"/>
          <w:szCs w:val="24"/>
        </w:rPr>
        <w:t>1)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категории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(или)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критерии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отбора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юридических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лиц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(за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исключением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государственных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(муниципальных)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учреждений),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индивидуальных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предпринимателей,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физических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лиц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-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производителей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товаров,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работ,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услуг,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имеющих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право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на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получение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субсидий;</w:t>
      </w:r>
    </w:p>
    <w:p w:rsidR="0005329C" w:rsidRPr="008D3950" w:rsidRDefault="0005329C" w:rsidP="00E47AA9">
      <w:pPr>
        <w:pStyle w:val="ConsPlusNormal"/>
        <w:ind w:firstLine="709"/>
        <w:jc w:val="both"/>
        <w:rPr>
          <w:sz w:val="24"/>
          <w:szCs w:val="24"/>
        </w:rPr>
      </w:pPr>
      <w:r w:rsidRPr="008D3950">
        <w:rPr>
          <w:sz w:val="24"/>
          <w:szCs w:val="24"/>
        </w:rPr>
        <w:t>2)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цели,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условия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порядок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предоставления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субсидий;</w:t>
      </w:r>
    </w:p>
    <w:p w:rsidR="0005329C" w:rsidRPr="008D3950" w:rsidRDefault="0005329C" w:rsidP="00E47AA9">
      <w:pPr>
        <w:pStyle w:val="ConsPlusNormal"/>
        <w:ind w:firstLine="709"/>
        <w:jc w:val="both"/>
        <w:rPr>
          <w:sz w:val="24"/>
          <w:szCs w:val="24"/>
        </w:rPr>
      </w:pPr>
      <w:r w:rsidRPr="008D3950">
        <w:rPr>
          <w:sz w:val="24"/>
          <w:szCs w:val="24"/>
        </w:rPr>
        <w:t>3)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порядок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возврата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субсидий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соответствующий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бюджет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случае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нарушения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условий,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установленных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предоставлении;</w:t>
      </w:r>
    </w:p>
    <w:p w:rsidR="0005329C" w:rsidRPr="008D3950" w:rsidRDefault="0005329C" w:rsidP="00E47AA9">
      <w:pPr>
        <w:pStyle w:val="ConsPlusNormal"/>
        <w:ind w:firstLine="709"/>
        <w:jc w:val="both"/>
        <w:rPr>
          <w:sz w:val="24"/>
          <w:szCs w:val="24"/>
        </w:rPr>
      </w:pPr>
      <w:r w:rsidRPr="008D3950">
        <w:rPr>
          <w:sz w:val="24"/>
          <w:szCs w:val="24"/>
        </w:rPr>
        <w:t>4)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порядок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возврата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текущем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финансовом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году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получателем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субсидий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остатков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субсидий,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не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использованных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отчетном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финансовом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году,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в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случаях,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предусмотренных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соглашениями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(договорами)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предоставлении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субсидий;</w:t>
      </w:r>
    </w:p>
    <w:p w:rsidR="0005329C" w:rsidRPr="008D3950" w:rsidRDefault="0005329C" w:rsidP="00E47AA9">
      <w:pPr>
        <w:pStyle w:val="ConsPlusNormal"/>
        <w:ind w:firstLine="709"/>
        <w:jc w:val="both"/>
        <w:rPr>
          <w:sz w:val="24"/>
          <w:szCs w:val="24"/>
        </w:rPr>
      </w:pPr>
      <w:r w:rsidRPr="008D3950">
        <w:rPr>
          <w:sz w:val="24"/>
          <w:szCs w:val="24"/>
        </w:rPr>
        <w:t>5)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положения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об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обязательной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проверке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главным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распорядителем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(распорядителем)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бюджетных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средств,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предоставляющим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субсидию,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органом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государственного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(муниципального)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финансового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контроля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соблюдения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условий,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целей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порядка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предоставления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субсидий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их</w:t>
      </w:r>
      <w:r w:rsidR="00E80644">
        <w:rPr>
          <w:sz w:val="24"/>
          <w:szCs w:val="24"/>
        </w:rPr>
        <w:t xml:space="preserve"> </w:t>
      </w:r>
      <w:r w:rsidRPr="008D3950">
        <w:rPr>
          <w:sz w:val="24"/>
          <w:szCs w:val="24"/>
        </w:rPr>
        <w:t>получателями.</w:t>
      </w:r>
    </w:p>
    <w:p w:rsidR="00AA20D0" w:rsidRPr="008D3950" w:rsidRDefault="00AA20D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</w:t>
      </w:r>
      <w:r w:rsidR="00244D66" w:rsidRPr="008D3950">
        <w:rPr>
          <w:rFonts w:ascii="Arial" w:hAnsi="Arial" w:cs="Arial"/>
        </w:rPr>
        <w:t>6</w:t>
      </w:r>
      <w:r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предельный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объем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долга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образования:</w:t>
      </w:r>
    </w:p>
    <w:p w:rsidR="00AA20D0" w:rsidRPr="008D3950" w:rsidRDefault="00AA20D0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</w:t>
      </w:r>
      <w:r w:rsidR="00C274DA" w:rsidRPr="008D3950">
        <w:rPr>
          <w:rFonts w:ascii="Arial" w:hAnsi="Arial" w:cs="Arial"/>
        </w:rPr>
        <w:t>.</w:t>
      </w:r>
    </w:p>
    <w:p w:rsidR="007D059C" w:rsidRPr="008D3950" w:rsidRDefault="007D059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7D059C" w:rsidRPr="008D3950" w:rsidRDefault="007D059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</w:t>
      </w:r>
      <w:r w:rsidR="001226D3" w:rsidRPr="008D3950">
        <w:rPr>
          <w:rFonts w:ascii="Arial" w:hAnsi="Arial" w:cs="Arial"/>
        </w:rPr>
        <w:t>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рублей.</w:t>
      </w:r>
    </w:p>
    <w:p w:rsidR="00B02BC7" w:rsidRPr="008D3950" w:rsidRDefault="00D3362D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Утвердить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верхний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предел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долга</w:t>
      </w:r>
      <w:r w:rsidR="00E80644">
        <w:rPr>
          <w:rFonts w:ascii="Arial" w:hAnsi="Arial" w:cs="Arial"/>
        </w:rPr>
        <w:t xml:space="preserve"> </w:t>
      </w:r>
      <w:r w:rsidR="00A53532"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="00A53532"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="00A53532" w:rsidRPr="008D3950">
        <w:rPr>
          <w:rFonts w:ascii="Arial" w:hAnsi="Arial" w:cs="Arial"/>
        </w:rPr>
        <w:t>образования</w:t>
      </w:r>
      <w:r w:rsidR="00B02BC7" w:rsidRPr="008D3950">
        <w:rPr>
          <w:rFonts w:ascii="Arial" w:hAnsi="Arial" w:cs="Arial"/>
        </w:rPr>
        <w:t>:</w:t>
      </w:r>
    </w:p>
    <w:p w:rsidR="007D059C" w:rsidRPr="008D3950" w:rsidRDefault="00B02BC7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п</w:t>
      </w:r>
      <w:r w:rsidR="009044C5" w:rsidRPr="008D3950">
        <w:rPr>
          <w:rFonts w:ascii="Arial" w:hAnsi="Arial" w:cs="Arial"/>
        </w:rPr>
        <w:t>о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состоянию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января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201</w:t>
      </w:r>
      <w:r w:rsidR="001226D3" w:rsidRPr="008D3950">
        <w:rPr>
          <w:rFonts w:ascii="Arial" w:hAnsi="Arial" w:cs="Arial"/>
        </w:rPr>
        <w:t>9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года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="009044C5" w:rsidRPr="008D3950">
        <w:rPr>
          <w:rFonts w:ascii="Arial" w:hAnsi="Arial" w:cs="Arial"/>
        </w:rPr>
        <w:t>рублей</w:t>
      </w:r>
      <w:r w:rsidR="008649A9" w:rsidRPr="008D3950">
        <w:rPr>
          <w:rFonts w:ascii="Arial" w:hAnsi="Arial" w:cs="Arial"/>
        </w:rPr>
        <w:t>,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верхний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предел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долга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муниципальным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гарантиям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–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="008649A9" w:rsidRPr="008D3950">
        <w:rPr>
          <w:rFonts w:ascii="Arial" w:hAnsi="Arial" w:cs="Arial"/>
        </w:rPr>
        <w:t>рублей</w:t>
      </w:r>
      <w:r w:rsidR="007D059C" w:rsidRPr="008D3950">
        <w:rPr>
          <w:rFonts w:ascii="Arial" w:hAnsi="Arial" w:cs="Arial"/>
        </w:rPr>
        <w:t>;</w:t>
      </w:r>
    </w:p>
    <w:p w:rsidR="007D059C" w:rsidRPr="008D3950" w:rsidRDefault="007D059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состоянию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янва</w:t>
      </w:r>
      <w:r w:rsidR="001226D3" w:rsidRPr="008D3950">
        <w:rPr>
          <w:rFonts w:ascii="Arial" w:hAnsi="Arial" w:cs="Arial"/>
        </w:rPr>
        <w:t>ря</w:t>
      </w:r>
      <w:r w:rsidR="00E80644">
        <w:rPr>
          <w:rFonts w:ascii="Arial" w:hAnsi="Arial" w:cs="Arial"/>
        </w:rPr>
        <w:t xml:space="preserve"> </w:t>
      </w:r>
      <w:r w:rsidR="001226D3" w:rsidRPr="008D3950">
        <w:rPr>
          <w:rFonts w:ascii="Arial" w:hAnsi="Arial" w:cs="Arial"/>
        </w:rPr>
        <w:t>2020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верхний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предел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долга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муниципальным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гарантиям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–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рублей;</w:t>
      </w:r>
    </w:p>
    <w:p w:rsidR="007D059C" w:rsidRPr="008D3950" w:rsidRDefault="007D059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состоянию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января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202</w:t>
      </w:r>
      <w:r w:rsidR="001226D3"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года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размере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том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числе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верхний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предел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долга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муниципальным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гарантиям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муниципального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образования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–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0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рублей;</w:t>
      </w:r>
    </w:p>
    <w:p w:rsidR="003E3ED1" w:rsidRPr="008D3950" w:rsidRDefault="000120A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</w:t>
      </w:r>
      <w:r w:rsidR="00244D66" w:rsidRPr="008D3950">
        <w:rPr>
          <w:rFonts w:ascii="Arial" w:hAnsi="Arial" w:cs="Arial"/>
        </w:rPr>
        <w:t>7</w:t>
      </w:r>
      <w:r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Опубликовать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настоящее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решение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с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приложениями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печатном</w:t>
      </w:r>
      <w:r w:rsidR="00E80644">
        <w:rPr>
          <w:rFonts w:ascii="Arial" w:hAnsi="Arial" w:cs="Arial"/>
        </w:rPr>
        <w:t xml:space="preserve"> </w:t>
      </w:r>
      <w:r w:rsidR="00707293" w:rsidRPr="008D3950">
        <w:rPr>
          <w:rFonts w:ascii="Arial" w:hAnsi="Arial" w:cs="Arial"/>
        </w:rPr>
        <w:t>издании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«Ербогаченский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вестник»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и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разместить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на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официальном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сайте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  <w:lang w:val="en-US"/>
        </w:rPr>
        <w:t>www</w:t>
      </w:r>
      <w:r w:rsidR="00E434B0" w:rsidRPr="008D3950">
        <w:rPr>
          <w:rFonts w:ascii="Arial" w:hAnsi="Arial" w:cs="Arial"/>
        </w:rPr>
        <w:t>.</w:t>
      </w:r>
      <w:proofErr w:type="spellStart"/>
      <w:r w:rsidR="00E434B0" w:rsidRPr="008D3950">
        <w:rPr>
          <w:rFonts w:ascii="Arial" w:hAnsi="Arial" w:cs="Arial"/>
          <w:lang w:val="en-US"/>
        </w:rPr>
        <w:t>erbogachen</w:t>
      </w:r>
      <w:proofErr w:type="spellEnd"/>
      <w:r w:rsidR="00E434B0" w:rsidRPr="008D3950">
        <w:rPr>
          <w:rFonts w:ascii="Arial" w:hAnsi="Arial" w:cs="Arial"/>
        </w:rPr>
        <w:t>.</w:t>
      </w:r>
      <w:proofErr w:type="spellStart"/>
      <w:r w:rsidR="00E434B0" w:rsidRPr="008D3950">
        <w:rPr>
          <w:rFonts w:ascii="Arial" w:hAnsi="Arial" w:cs="Arial"/>
          <w:lang w:val="en-US"/>
        </w:rPr>
        <w:t>ru</w:t>
      </w:r>
      <w:proofErr w:type="spellEnd"/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информационно-телекоммуникационной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сети</w:t>
      </w:r>
      <w:r w:rsidR="00E80644">
        <w:rPr>
          <w:rFonts w:ascii="Arial" w:hAnsi="Arial" w:cs="Arial"/>
        </w:rPr>
        <w:t xml:space="preserve"> </w:t>
      </w:r>
      <w:r w:rsidR="00E434B0" w:rsidRPr="008D3950">
        <w:rPr>
          <w:rFonts w:ascii="Arial" w:hAnsi="Arial" w:cs="Arial"/>
        </w:rPr>
        <w:t>«Интернет»</w:t>
      </w:r>
      <w:r w:rsidRPr="008D3950">
        <w:rPr>
          <w:rFonts w:ascii="Arial" w:hAnsi="Arial" w:cs="Arial"/>
        </w:rPr>
        <w:t>.</w:t>
      </w:r>
    </w:p>
    <w:p w:rsidR="00961189" w:rsidRDefault="00FF62EC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1</w:t>
      </w:r>
      <w:r w:rsidR="00244D66" w:rsidRPr="008D3950">
        <w:rPr>
          <w:rFonts w:ascii="Arial" w:hAnsi="Arial" w:cs="Arial"/>
        </w:rPr>
        <w:t>8</w:t>
      </w:r>
      <w:r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Установить,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что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на</w:t>
      </w:r>
      <w:r w:rsidR="00961189" w:rsidRPr="008D3950">
        <w:rPr>
          <w:rFonts w:ascii="Arial" w:hAnsi="Arial" w:cs="Arial"/>
        </w:rPr>
        <w:t>стоящее</w:t>
      </w:r>
      <w:r w:rsidR="00E80644">
        <w:rPr>
          <w:rFonts w:ascii="Arial" w:hAnsi="Arial" w:cs="Arial"/>
        </w:rPr>
        <w:t xml:space="preserve"> </w:t>
      </w:r>
      <w:r w:rsidR="003F7A82" w:rsidRPr="008D3950">
        <w:rPr>
          <w:rFonts w:ascii="Arial" w:hAnsi="Arial" w:cs="Arial"/>
        </w:rPr>
        <w:t>р</w:t>
      </w:r>
      <w:r w:rsidR="00961189" w:rsidRPr="008D3950">
        <w:rPr>
          <w:rFonts w:ascii="Arial" w:hAnsi="Arial" w:cs="Arial"/>
        </w:rPr>
        <w:t>ешение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вступает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в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силу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со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дня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его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официального</w:t>
      </w:r>
      <w:r w:rsidR="00E80644">
        <w:rPr>
          <w:rFonts w:ascii="Arial" w:hAnsi="Arial" w:cs="Arial"/>
        </w:rPr>
        <w:t xml:space="preserve"> </w:t>
      </w:r>
      <w:r w:rsidR="00961189" w:rsidRPr="008D3950">
        <w:rPr>
          <w:rFonts w:ascii="Arial" w:hAnsi="Arial" w:cs="Arial"/>
        </w:rPr>
        <w:t>о</w:t>
      </w:r>
      <w:r w:rsidR="003B66AC" w:rsidRPr="008D3950">
        <w:rPr>
          <w:rFonts w:ascii="Arial" w:hAnsi="Arial" w:cs="Arial"/>
        </w:rPr>
        <w:t>публикования,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но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не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ранее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1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января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20</w:t>
      </w:r>
      <w:r w:rsidR="003E3ED1" w:rsidRPr="008D3950">
        <w:rPr>
          <w:rFonts w:ascii="Arial" w:hAnsi="Arial" w:cs="Arial"/>
        </w:rPr>
        <w:t>1</w:t>
      </w:r>
      <w:r w:rsidR="001226D3" w:rsidRPr="008D3950">
        <w:rPr>
          <w:rFonts w:ascii="Arial" w:hAnsi="Arial" w:cs="Arial"/>
        </w:rPr>
        <w:t>8</w:t>
      </w:r>
      <w:r w:rsidR="00E80644">
        <w:rPr>
          <w:rFonts w:ascii="Arial" w:hAnsi="Arial" w:cs="Arial"/>
        </w:rPr>
        <w:t xml:space="preserve"> </w:t>
      </w:r>
      <w:r w:rsidR="003B66AC" w:rsidRPr="008D3950">
        <w:rPr>
          <w:rFonts w:ascii="Arial" w:hAnsi="Arial" w:cs="Arial"/>
        </w:rPr>
        <w:t>года.</w:t>
      </w:r>
    </w:p>
    <w:p w:rsidR="00055DC0" w:rsidRDefault="00055DC0" w:rsidP="00E47AA9">
      <w:pPr>
        <w:ind w:firstLine="709"/>
        <w:jc w:val="both"/>
        <w:rPr>
          <w:rFonts w:ascii="Arial" w:hAnsi="Arial" w:cs="Arial"/>
        </w:rPr>
      </w:pPr>
    </w:p>
    <w:p w:rsidR="00055DC0" w:rsidRDefault="00055DC0" w:rsidP="00E47AA9">
      <w:pPr>
        <w:ind w:firstLine="709"/>
        <w:jc w:val="both"/>
        <w:rPr>
          <w:rFonts w:ascii="Arial" w:hAnsi="Arial" w:cs="Arial"/>
        </w:rPr>
      </w:pPr>
    </w:p>
    <w:p w:rsidR="00055DC0" w:rsidRDefault="00055DC0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Ербогаченского</w:t>
      </w:r>
    </w:p>
    <w:p w:rsidR="00055DC0" w:rsidRDefault="00055DC0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55DC0" w:rsidRPr="008D3950" w:rsidRDefault="00055DC0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Пивоварова Л.Н.</w:t>
      </w:r>
    </w:p>
    <w:p w:rsidR="00C720CB" w:rsidRDefault="00C720CB" w:rsidP="00E47AA9">
      <w:pPr>
        <w:ind w:firstLine="709"/>
        <w:jc w:val="both"/>
        <w:rPr>
          <w:rFonts w:ascii="Arial" w:hAnsi="Arial" w:cs="Arial"/>
        </w:rPr>
      </w:pPr>
    </w:p>
    <w:p w:rsidR="005E3DF1" w:rsidRPr="008D3950" w:rsidRDefault="005E3DF1" w:rsidP="00E47AA9">
      <w:pPr>
        <w:ind w:firstLine="709"/>
        <w:jc w:val="both"/>
        <w:rPr>
          <w:rFonts w:ascii="Arial" w:hAnsi="Arial" w:cs="Arial"/>
        </w:rPr>
      </w:pPr>
    </w:p>
    <w:p w:rsidR="004877A1" w:rsidRPr="008D3950" w:rsidRDefault="004877A1" w:rsidP="00E47AA9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Глава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Ербогаченского</w:t>
      </w:r>
    </w:p>
    <w:p w:rsidR="005E3DF1" w:rsidRDefault="005E3DF1" w:rsidP="00E47AA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4877A1" w:rsidRPr="008D3950">
        <w:rPr>
          <w:rFonts w:ascii="Arial" w:hAnsi="Arial" w:cs="Arial"/>
        </w:rPr>
        <w:t>униципального</w:t>
      </w:r>
      <w:r w:rsidR="00E80644">
        <w:rPr>
          <w:rFonts w:ascii="Arial" w:hAnsi="Arial" w:cs="Arial"/>
        </w:rPr>
        <w:t xml:space="preserve"> </w:t>
      </w:r>
      <w:r w:rsidR="004877A1" w:rsidRPr="008D3950">
        <w:rPr>
          <w:rFonts w:ascii="Arial" w:hAnsi="Arial" w:cs="Arial"/>
        </w:rPr>
        <w:t>образования</w:t>
      </w:r>
    </w:p>
    <w:p w:rsidR="00296B18" w:rsidRDefault="003E3ED1" w:rsidP="00ED09FD">
      <w:pPr>
        <w:ind w:firstLine="709"/>
        <w:jc w:val="both"/>
        <w:rPr>
          <w:rFonts w:ascii="Arial" w:hAnsi="Arial" w:cs="Arial"/>
        </w:rPr>
      </w:pPr>
      <w:r w:rsidRPr="008D3950">
        <w:rPr>
          <w:rFonts w:ascii="Arial" w:hAnsi="Arial" w:cs="Arial"/>
        </w:rPr>
        <w:t>Е</w:t>
      </w:r>
      <w:r w:rsidR="00961189" w:rsidRPr="008D3950">
        <w:rPr>
          <w:rFonts w:ascii="Arial" w:hAnsi="Arial" w:cs="Arial"/>
        </w:rPr>
        <w:t>.</w:t>
      </w:r>
      <w:r w:rsidRPr="008D3950">
        <w:rPr>
          <w:rFonts w:ascii="Arial" w:hAnsi="Arial" w:cs="Arial"/>
        </w:rPr>
        <w:t>Н</w:t>
      </w:r>
      <w:r w:rsidR="00961189" w:rsidRPr="008D3950">
        <w:rPr>
          <w:rFonts w:ascii="Arial" w:hAnsi="Arial" w:cs="Arial"/>
        </w:rPr>
        <w:t>.</w:t>
      </w:r>
      <w:r w:rsidR="00E80644">
        <w:rPr>
          <w:rFonts w:ascii="Arial" w:hAnsi="Arial" w:cs="Arial"/>
        </w:rPr>
        <w:t xml:space="preserve"> </w:t>
      </w:r>
      <w:r w:rsidRPr="008D3950">
        <w:rPr>
          <w:rFonts w:ascii="Arial" w:hAnsi="Arial" w:cs="Arial"/>
        </w:rPr>
        <w:t>Дроздова</w:t>
      </w:r>
    </w:p>
    <w:p w:rsidR="007C62AD" w:rsidRDefault="007C62AD" w:rsidP="00ED09FD">
      <w:pPr>
        <w:ind w:firstLine="709"/>
        <w:jc w:val="both"/>
        <w:rPr>
          <w:rFonts w:ascii="Arial" w:hAnsi="Arial" w:cs="Arial"/>
        </w:rPr>
      </w:pPr>
    </w:p>
    <w:p w:rsidR="007C62AD" w:rsidRDefault="007C62AD" w:rsidP="00ED09FD">
      <w:pPr>
        <w:ind w:firstLine="709"/>
        <w:jc w:val="both"/>
        <w:rPr>
          <w:rFonts w:ascii="Arial" w:hAnsi="Arial" w:cs="Arial"/>
        </w:rPr>
      </w:pPr>
    </w:p>
    <w:p w:rsidR="007C62AD" w:rsidRPr="002B20AF" w:rsidRDefault="00507FDB" w:rsidP="00ED09FD">
      <w:pPr>
        <w:ind w:firstLine="709"/>
        <w:jc w:val="both"/>
        <w:rPr>
          <w:rFonts w:ascii="Arial" w:hAnsi="Arial" w:cs="Arial"/>
          <w:bCs/>
          <w:iCs/>
        </w:rPr>
      </w:pPr>
      <w:hyperlink r:id="rId8" w:history="1">
        <w:r w:rsidR="007C62AD" w:rsidRPr="007C62AD">
          <w:rPr>
            <w:rStyle w:val="af"/>
            <w:rFonts w:ascii="Arial" w:hAnsi="Arial" w:cs="Arial"/>
          </w:rPr>
          <w:t>Скачать приложения к настоящему Решению</w:t>
        </w:r>
      </w:hyperlink>
    </w:p>
    <w:sectPr w:rsidR="007C62AD" w:rsidRPr="002B20AF" w:rsidSect="00ED09FD">
      <w:footerReference w:type="even" r:id="rId9"/>
      <w:footerReference w:type="default" r:id="rId10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FDB" w:rsidRDefault="00507FDB" w:rsidP="00B87D4C">
      <w:r>
        <w:separator/>
      </w:r>
    </w:p>
  </w:endnote>
  <w:endnote w:type="continuationSeparator" w:id="0">
    <w:p w:rsidR="00507FDB" w:rsidRDefault="00507FDB" w:rsidP="00B8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869" w:rsidRPr="008D208C" w:rsidRDefault="00152869" w:rsidP="000F3B65">
    <w:pPr>
      <w:pStyle w:val="ad"/>
      <w:framePr w:wrap="around" w:vAnchor="text" w:hAnchor="margin" w:xAlign="right" w:y="1"/>
      <w:rPr>
        <w:rStyle w:val="af0"/>
        <w:sz w:val="20"/>
        <w:szCs w:val="20"/>
      </w:rPr>
    </w:pPr>
    <w:r w:rsidRPr="008D208C">
      <w:rPr>
        <w:rStyle w:val="af0"/>
        <w:sz w:val="20"/>
        <w:szCs w:val="20"/>
      </w:rPr>
      <w:fldChar w:fldCharType="begin"/>
    </w:r>
    <w:r w:rsidRPr="008D208C">
      <w:rPr>
        <w:rStyle w:val="af0"/>
        <w:sz w:val="20"/>
        <w:szCs w:val="20"/>
      </w:rPr>
      <w:instrText xml:space="preserve">PAGE  </w:instrText>
    </w:r>
    <w:r w:rsidRPr="008D208C">
      <w:rPr>
        <w:rStyle w:val="af0"/>
        <w:sz w:val="20"/>
        <w:szCs w:val="20"/>
      </w:rPr>
      <w:fldChar w:fldCharType="end"/>
    </w:r>
  </w:p>
  <w:p w:rsidR="00152869" w:rsidRPr="008D208C" w:rsidRDefault="00152869" w:rsidP="000F3B65">
    <w:pPr>
      <w:pStyle w:val="ad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869" w:rsidRPr="008D208C" w:rsidRDefault="00152869" w:rsidP="000F3B65">
    <w:pPr>
      <w:pStyle w:val="ad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FDB" w:rsidRDefault="00507FDB" w:rsidP="00B87D4C">
      <w:r>
        <w:separator/>
      </w:r>
    </w:p>
  </w:footnote>
  <w:footnote w:type="continuationSeparator" w:id="0">
    <w:p w:rsidR="00507FDB" w:rsidRDefault="00507FDB" w:rsidP="00B87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1320"/>
        </w:tabs>
        <w:ind w:left="13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E267601"/>
    <w:multiLevelType w:val="hybridMultilevel"/>
    <w:tmpl w:val="9BA4582C"/>
    <w:lvl w:ilvl="0" w:tplc="B4FA74B4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17A267F7"/>
    <w:multiLevelType w:val="hybridMultilevel"/>
    <w:tmpl w:val="8D022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D53352"/>
    <w:multiLevelType w:val="multilevel"/>
    <w:tmpl w:val="0000000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278419DE"/>
    <w:multiLevelType w:val="multilevel"/>
    <w:tmpl w:val="0000000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12" w15:restartNumberingAfterBreak="0">
    <w:nsid w:val="2CA32702"/>
    <w:multiLevelType w:val="hybridMultilevel"/>
    <w:tmpl w:val="5DE6A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13ACF"/>
    <w:multiLevelType w:val="hybridMultilevel"/>
    <w:tmpl w:val="2236EF14"/>
    <w:lvl w:ilvl="0" w:tplc="617EBABA">
      <w:start w:val="1"/>
      <w:numFmt w:val="decimal"/>
      <w:lvlText w:val="%1)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33143B56"/>
    <w:multiLevelType w:val="hybridMultilevel"/>
    <w:tmpl w:val="4858BBBE"/>
    <w:lvl w:ilvl="0" w:tplc="C6B4A388">
      <w:start w:val="1"/>
      <w:numFmt w:val="decimal"/>
      <w:lvlText w:val="%1)"/>
      <w:lvlJc w:val="left"/>
      <w:pPr>
        <w:ind w:left="114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34031260"/>
    <w:multiLevelType w:val="multilevel"/>
    <w:tmpl w:val="0000000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6" w15:restartNumberingAfterBreak="0">
    <w:nsid w:val="49EE79AB"/>
    <w:multiLevelType w:val="hybridMultilevel"/>
    <w:tmpl w:val="57108C2A"/>
    <w:lvl w:ilvl="0" w:tplc="4AB45EEE">
      <w:start w:val="1"/>
      <w:numFmt w:val="decimal"/>
      <w:lvlText w:val="%1."/>
      <w:lvlJc w:val="left"/>
      <w:pPr>
        <w:ind w:left="2425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722B8E"/>
    <w:multiLevelType w:val="hybridMultilevel"/>
    <w:tmpl w:val="62A866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B2A1444"/>
    <w:multiLevelType w:val="hybridMultilevel"/>
    <w:tmpl w:val="092EA84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495216"/>
    <w:multiLevelType w:val="hybridMultilevel"/>
    <w:tmpl w:val="36B4F50C"/>
    <w:lvl w:ilvl="0" w:tplc="35100C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A23E33"/>
    <w:multiLevelType w:val="hybridMultilevel"/>
    <w:tmpl w:val="5B02F1C6"/>
    <w:lvl w:ilvl="0" w:tplc="B4FA74B4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8"/>
  </w:num>
  <w:num w:numId="10">
    <w:abstractNumId w:val="11"/>
  </w:num>
  <w:num w:numId="11">
    <w:abstractNumId w:val="15"/>
  </w:num>
  <w:num w:numId="12">
    <w:abstractNumId w:val="10"/>
  </w:num>
  <w:num w:numId="13">
    <w:abstractNumId w:val="17"/>
  </w:num>
  <w:num w:numId="14">
    <w:abstractNumId w:val="9"/>
  </w:num>
  <w:num w:numId="15">
    <w:abstractNumId w:val="21"/>
  </w:num>
  <w:num w:numId="16">
    <w:abstractNumId w:val="16"/>
  </w:num>
  <w:num w:numId="17">
    <w:abstractNumId w:val="13"/>
  </w:num>
  <w:num w:numId="18">
    <w:abstractNumId w:val="8"/>
  </w:num>
  <w:num w:numId="19">
    <w:abstractNumId w:val="20"/>
  </w:num>
  <w:num w:numId="20">
    <w:abstractNumId w:val="19"/>
  </w:num>
  <w:num w:numId="21">
    <w:abstractNumId w:val="1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A1"/>
    <w:rsid w:val="00011C5B"/>
    <w:rsid w:val="000120AC"/>
    <w:rsid w:val="0001360B"/>
    <w:rsid w:val="00043692"/>
    <w:rsid w:val="000472B2"/>
    <w:rsid w:val="0005329C"/>
    <w:rsid w:val="00055DC0"/>
    <w:rsid w:val="00062C1B"/>
    <w:rsid w:val="00080F54"/>
    <w:rsid w:val="0008332C"/>
    <w:rsid w:val="00094AAD"/>
    <w:rsid w:val="000A75C5"/>
    <w:rsid w:val="000D1403"/>
    <w:rsid w:val="000E6A00"/>
    <w:rsid w:val="000F3B65"/>
    <w:rsid w:val="001130A4"/>
    <w:rsid w:val="001134DB"/>
    <w:rsid w:val="00121076"/>
    <w:rsid w:val="001226D3"/>
    <w:rsid w:val="00145548"/>
    <w:rsid w:val="0015103C"/>
    <w:rsid w:val="00152869"/>
    <w:rsid w:val="00153EA9"/>
    <w:rsid w:val="00155104"/>
    <w:rsid w:val="00187E0C"/>
    <w:rsid w:val="00193F49"/>
    <w:rsid w:val="001A24D2"/>
    <w:rsid w:val="001B0EEB"/>
    <w:rsid w:val="001B6143"/>
    <w:rsid w:val="001C52C6"/>
    <w:rsid w:val="001C5966"/>
    <w:rsid w:val="001D38EA"/>
    <w:rsid w:val="001D4581"/>
    <w:rsid w:val="001F2693"/>
    <w:rsid w:val="002034C2"/>
    <w:rsid w:val="00203AD8"/>
    <w:rsid w:val="002122ED"/>
    <w:rsid w:val="00212BC7"/>
    <w:rsid w:val="00212E95"/>
    <w:rsid w:val="00216502"/>
    <w:rsid w:val="00217E17"/>
    <w:rsid w:val="002203D4"/>
    <w:rsid w:val="00226DAD"/>
    <w:rsid w:val="00237CB2"/>
    <w:rsid w:val="002401A7"/>
    <w:rsid w:val="002412CC"/>
    <w:rsid w:val="00244D66"/>
    <w:rsid w:val="00253C35"/>
    <w:rsid w:val="00266779"/>
    <w:rsid w:val="0027180E"/>
    <w:rsid w:val="002877E2"/>
    <w:rsid w:val="00296B18"/>
    <w:rsid w:val="002B20AF"/>
    <w:rsid w:val="002B3FC1"/>
    <w:rsid w:val="002B65F6"/>
    <w:rsid w:val="002C0804"/>
    <w:rsid w:val="002C1BFF"/>
    <w:rsid w:val="002C3C6C"/>
    <w:rsid w:val="002D4520"/>
    <w:rsid w:val="002D487A"/>
    <w:rsid w:val="002F29F4"/>
    <w:rsid w:val="002F34AC"/>
    <w:rsid w:val="002F3EAC"/>
    <w:rsid w:val="003001B2"/>
    <w:rsid w:val="00300513"/>
    <w:rsid w:val="003018A0"/>
    <w:rsid w:val="00323634"/>
    <w:rsid w:val="00327703"/>
    <w:rsid w:val="00353922"/>
    <w:rsid w:val="00354DE5"/>
    <w:rsid w:val="00355618"/>
    <w:rsid w:val="00386A4E"/>
    <w:rsid w:val="0039096F"/>
    <w:rsid w:val="003B56FB"/>
    <w:rsid w:val="003B66AC"/>
    <w:rsid w:val="003C035F"/>
    <w:rsid w:val="003C058D"/>
    <w:rsid w:val="003C6040"/>
    <w:rsid w:val="003E3ED1"/>
    <w:rsid w:val="003E4996"/>
    <w:rsid w:val="003F5091"/>
    <w:rsid w:val="003F7A82"/>
    <w:rsid w:val="0040406E"/>
    <w:rsid w:val="00412130"/>
    <w:rsid w:val="00413CAC"/>
    <w:rsid w:val="00416D11"/>
    <w:rsid w:val="00440223"/>
    <w:rsid w:val="0044068A"/>
    <w:rsid w:val="0044117B"/>
    <w:rsid w:val="004467B8"/>
    <w:rsid w:val="00447ABE"/>
    <w:rsid w:val="004815AB"/>
    <w:rsid w:val="00484524"/>
    <w:rsid w:val="00485FD5"/>
    <w:rsid w:val="00486700"/>
    <w:rsid w:val="004877A1"/>
    <w:rsid w:val="00497430"/>
    <w:rsid w:val="004B1658"/>
    <w:rsid w:val="004B220F"/>
    <w:rsid w:val="004C7367"/>
    <w:rsid w:val="004D3CF5"/>
    <w:rsid w:val="004D6A58"/>
    <w:rsid w:val="004E3F9B"/>
    <w:rsid w:val="004F4DBC"/>
    <w:rsid w:val="00507FDB"/>
    <w:rsid w:val="00526CB5"/>
    <w:rsid w:val="00566D9D"/>
    <w:rsid w:val="005A21E3"/>
    <w:rsid w:val="005B4432"/>
    <w:rsid w:val="005B724A"/>
    <w:rsid w:val="005D445B"/>
    <w:rsid w:val="005E3DF1"/>
    <w:rsid w:val="005E4B0F"/>
    <w:rsid w:val="005E6578"/>
    <w:rsid w:val="005F4BBF"/>
    <w:rsid w:val="006079B4"/>
    <w:rsid w:val="006364AB"/>
    <w:rsid w:val="0065190A"/>
    <w:rsid w:val="006546D7"/>
    <w:rsid w:val="00656F12"/>
    <w:rsid w:val="00661E4C"/>
    <w:rsid w:val="0066580E"/>
    <w:rsid w:val="006808E9"/>
    <w:rsid w:val="00683971"/>
    <w:rsid w:val="00690777"/>
    <w:rsid w:val="00692C57"/>
    <w:rsid w:val="0069410B"/>
    <w:rsid w:val="006944EF"/>
    <w:rsid w:val="006975F8"/>
    <w:rsid w:val="006E454D"/>
    <w:rsid w:val="006E62E6"/>
    <w:rsid w:val="006F53AD"/>
    <w:rsid w:val="006F711F"/>
    <w:rsid w:val="007013BA"/>
    <w:rsid w:val="00707293"/>
    <w:rsid w:val="0072282E"/>
    <w:rsid w:val="00723277"/>
    <w:rsid w:val="00731A5D"/>
    <w:rsid w:val="00753B76"/>
    <w:rsid w:val="00772115"/>
    <w:rsid w:val="00792CBA"/>
    <w:rsid w:val="0079564D"/>
    <w:rsid w:val="007B0D00"/>
    <w:rsid w:val="007B5DC1"/>
    <w:rsid w:val="007C62AD"/>
    <w:rsid w:val="007D059C"/>
    <w:rsid w:val="007D26DD"/>
    <w:rsid w:val="007D2BE3"/>
    <w:rsid w:val="007F5043"/>
    <w:rsid w:val="008135CA"/>
    <w:rsid w:val="00824DB6"/>
    <w:rsid w:val="00824EC0"/>
    <w:rsid w:val="008649A9"/>
    <w:rsid w:val="00866C4A"/>
    <w:rsid w:val="00871F68"/>
    <w:rsid w:val="00873041"/>
    <w:rsid w:val="00887E0F"/>
    <w:rsid w:val="008A0084"/>
    <w:rsid w:val="008A18AA"/>
    <w:rsid w:val="008A4D13"/>
    <w:rsid w:val="008A5AB8"/>
    <w:rsid w:val="008B6B1D"/>
    <w:rsid w:val="008C01CE"/>
    <w:rsid w:val="008D3950"/>
    <w:rsid w:val="008E0766"/>
    <w:rsid w:val="008F037A"/>
    <w:rsid w:val="008F31AE"/>
    <w:rsid w:val="009044C5"/>
    <w:rsid w:val="009109DF"/>
    <w:rsid w:val="009170A9"/>
    <w:rsid w:val="00917AC2"/>
    <w:rsid w:val="00937715"/>
    <w:rsid w:val="00943ED7"/>
    <w:rsid w:val="00944B6F"/>
    <w:rsid w:val="00961189"/>
    <w:rsid w:val="0096375D"/>
    <w:rsid w:val="009654FF"/>
    <w:rsid w:val="00970653"/>
    <w:rsid w:val="009B16C9"/>
    <w:rsid w:val="009B2BC6"/>
    <w:rsid w:val="009B7B8A"/>
    <w:rsid w:val="009D3B23"/>
    <w:rsid w:val="009D6E3C"/>
    <w:rsid w:val="009F0EF9"/>
    <w:rsid w:val="009F3B14"/>
    <w:rsid w:val="00A051FF"/>
    <w:rsid w:val="00A054FB"/>
    <w:rsid w:val="00A1761F"/>
    <w:rsid w:val="00A203DB"/>
    <w:rsid w:val="00A21505"/>
    <w:rsid w:val="00A21A5D"/>
    <w:rsid w:val="00A2576F"/>
    <w:rsid w:val="00A26FD6"/>
    <w:rsid w:val="00A50464"/>
    <w:rsid w:val="00A52F1A"/>
    <w:rsid w:val="00A53532"/>
    <w:rsid w:val="00A72077"/>
    <w:rsid w:val="00A90106"/>
    <w:rsid w:val="00A976CF"/>
    <w:rsid w:val="00AA1C5C"/>
    <w:rsid w:val="00AA20D0"/>
    <w:rsid w:val="00AD07A7"/>
    <w:rsid w:val="00AD0F1D"/>
    <w:rsid w:val="00AF72D5"/>
    <w:rsid w:val="00B02BC7"/>
    <w:rsid w:val="00B11E51"/>
    <w:rsid w:val="00B12EEE"/>
    <w:rsid w:val="00B26478"/>
    <w:rsid w:val="00B3203E"/>
    <w:rsid w:val="00B3291A"/>
    <w:rsid w:val="00B5355E"/>
    <w:rsid w:val="00B63539"/>
    <w:rsid w:val="00B661E6"/>
    <w:rsid w:val="00B66CCC"/>
    <w:rsid w:val="00B71E14"/>
    <w:rsid w:val="00B81AFC"/>
    <w:rsid w:val="00B81FC7"/>
    <w:rsid w:val="00B86D1C"/>
    <w:rsid w:val="00B87D4C"/>
    <w:rsid w:val="00B90824"/>
    <w:rsid w:val="00BA50DD"/>
    <w:rsid w:val="00BB35D3"/>
    <w:rsid w:val="00BB3ED6"/>
    <w:rsid w:val="00BC3BDA"/>
    <w:rsid w:val="00C274DA"/>
    <w:rsid w:val="00C63277"/>
    <w:rsid w:val="00C6365A"/>
    <w:rsid w:val="00C70317"/>
    <w:rsid w:val="00C720CB"/>
    <w:rsid w:val="00C739EE"/>
    <w:rsid w:val="00C80097"/>
    <w:rsid w:val="00C80F59"/>
    <w:rsid w:val="00C9386F"/>
    <w:rsid w:val="00CA3FD3"/>
    <w:rsid w:val="00CA58C5"/>
    <w:rsid w:val="00CB7BAC"/>
    <w:rsid w:val="00CC3899"/>
    <w:rsid w:val="00CC46C8"/>
    <w:rsid w:val="00CC6E3A"/>
    <w:rsid w:val="00CD0F28"/>
    <w:rsid w:val="00CD480B"/>
    <w:rsid w:val="00CE13CC"/>
    <w:rsid w:val="00CE46E3"/>
    <w:rsid w:val="00D03E6F"/>
    <w:rsid w:val="00D3362D"/>
    <w:rsid w:val="00D43909"/>
    <w:rsid w:val="00D60024"/>
    <w:rsid w:val="00D62A83"/>
    <w:rsid w:val="00D81ECB"/>
    <w:rsid w:val="00D877CD"/>
    <w:rsid w:val="00D939A9"/>
    <w:rsid w:val="00D94B69"/>
    <w:rsid w:val="00D95A0B"/>
    <w:rsid w:val="00D970E1"/>
    <w:rsid w:val="00DA713A"/>
    <w:rsid w:val="00DB1AF1"/>
    <w:rsid w:val="00DE1016"/>
    <w:rsid w:val="00DE2429"/>
    <w:rsid w:val="00DE5102"/>
    <w:rsid w:val="00E078A2"/>
    <w:rsid w:val="00E205F9"/>
    <w:rsid w:val="00E22644"/>
    <w:rsid w:val="00E241C7"/>
    <w:rsid w:val="00E32B6D"/>
    <w:rsid w:val="00E334D5"/>
    <w:rsid w:val="00E434B0"/>
    <w:rsid w:val="00E47AA9"/>
    <w:rsid w:val="00E67A10"/>
    <w:rsid w:val="00E76453"/>
    <w:rsid w:val="00E76B8F"/>
    <w:rsid w:val="00E80644"/>
    <w:rsid w:val="00E81222"/>
    <w:rsid w:val="00E8251F"/>
    <w:rsid w:val="00E83108"/>
    <w:rsid w:val="00EA187D"/>
    <w:rsid w:val="00EC3E2D"/>
    <w:rsid w:val="00EC4C46"/>
    <w:rsid w:val="00EC5486"/>
    <w:rsid w:val="00ED09FD"/>
    <w:rsid w:val="00ED23EE"/>
    <w:rsid w:val="00ED3036"/>
    <w:rsid w:val="00EE4368"/>
    <w:rsid w:val="00F03179"/>
    <w:rsid w:val="00F16FC4"/>
    <w:rsid w:val="00F32E0D"/>
    <w:rsid w:val="00F34577"/>
    <w:rsid w:val="00F44641"/>
    <w:rsid w:val="00F47D58"/>
    <w:rsid w:val="00F63936"/>
    <w:rsid w:val="00F7148C"/>
    <w:rsid w:val="00FA2FFC"/>
    <w:rsid w:val="00FB6996"/>
    <w:rsid w:val="00FC1C1A"/>
    <w:rsid w:val="00FC508A"/>
    <w:rsid w:val="00FC6F0A"/>
    <w:rsid w:val="00FC7191"/>
    <w:rsid w:val="00FE6DD5"/>
    <w:rsid w:val="00FF0801"/>
    <w:rsid w:val="00FF108C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7003"/>
  <w15:chartTrackingRefBased/>
  <w15:docId w15:val="{47A0450B-FB9D-4240-A43B-C4A84DB3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8"/>
      </w:numPr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8"/>
      </w:numPr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8"/>
      </w:numPr>
      <w:ind w:left="225"/>
      <w:jc w:val="center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8"/>
      </w:numPr>
      <w:jc w:val="center"/>
      <w:outlineLvl w:val="3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65190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Times New Roman" w:hAnsi="Times New Roman" w:cs="Times New Roman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4">
    <w:name w:val="WW8Num2z4"/>
    <w:rPr>
      <w:rFonts w:ascii="Courier New" w:hAnsi="Courier New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Symbol" w:hAnsi="Symbol"/>
    </w:rPr>
  </w:style>
  <w:style w:type="character" w:customStyle="1" w:styleId="WW-WW8Num2z0">
    <w:name w:val="WW-WW8Num2z0"/>
    <w:rPr>
      <w:rFonts w:ascii="Symbol" w:hAnsi="Symbol"/>
    </w:rPr>
  </w:style>
  <w:style w:type="character" w:customStyle="1" w:styleId="WW-WW8Num2z1">
    <w:name w:val="WW-WW8Num2z1"/>
    <w:rPr>
      <w:rFonts w:ascii="Times New Roman" w:hAnsi="Times New Roman" w:cs="Times New Roman"/>
    </w:rPr>
  </w:style>
  <w:style w:type="character" w:customStyle="1" w:styleId="WW-WW8Num2z2">
    <w:name w:val="WW-WW8Num2z2"/>
    <w:rPr>
      <w:rFonts w:ascii="Wingdings" w:hAnsi="Wingdings"/>
    </w:rPr>
  </w:style>
  <w:style w:type="character" w:customStyle="1" w:styleId="WW-WW8Num2z4">
    <w:name w:val="WW-WW8Num2z4"/>
    <w:rPr>
      <w:rFonts w:ascii="Courier New" w:hAnsi="Courier New"/>
    </w:rPr>
  </w:style>
  <w:style w:type="character" w:customStyle="1" w:styleId="WW-WW8Num4z0">
    <w:name w:val="WW-WW8Num4z0"/>
    <w:rPr>
      <w:rFonts w:ascii="Symbol" w:hAnsi="Symbol"/>
    </w:rPr>
  </w:style>
  <w:style w:type="character" w:customStyle="1" w:styleId="WW-WW8Num5z0">
    <w:name w:val="WW-WW8Num5z0"/>
    <w:rPr>
      <w:rFonts w:ascii="Symbol" w:hAnsi="Symbol"/>
    </w:rPr>
  </w:style>
  <w:style w:type="character" w:customStyle="1" w:styleId="WW-WW8Num6z0">
    <w:name w:val="WW-WW8Num6z0"/>
    <w:rPr>
      <w:rFonts w:ascii="Symbol" w:hAnsi="Symbol"/>
    </w:rPr>
  </w:style>
  <w:style w:type="character" w:customStyle="1" w:styleId="WW-WW8Num7z0">
    <w:name w:val="WW-WW8Num7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Symbol" w:hAnsi="Symbol"/>
    </w:rPr>
  </w:style>
  <w:style w:type="character" w:customStyle="1" w:styleId="WW-WW8Num2z01">
    <w:name w:val="WW-WW8Num2z0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-WW8Num4z01">
    <w:name w:val="WW-WW8Num4z01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-WW8Num6z01">
    <w:name w:val="WW-WW8Num6z01"/>
    <w:rPr>
      <w:rFonts w:ascii="Symbol" w:hAnsi="Symbol"/>
    </w:rPr>
  </w:style>
  <w:style w:type="character" w:customStyle="1" w:styleId="WW-WW8Num7z01">
    <w:name w:val="WW-WW8Num7z0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Times New Roman" w:eastAsia="Times New Roman" w:hAnsi="Times New Roman" w:cs="Times New Roman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4">
    <w:name w:val="WW8Num8z4"/>
    <w:rPr>
      <w:rFonts w:ascii="Courier New" w:hAnsi="Courier New"/>
    </w:rPr>
  </w:style>
  <w:style w:type="character" w:customStyle="1" w:styleId="WW-">
    <w:name w:val="WW-Основной шрифт абзаца"/>
  </w:style>
  <w:style w:type="paragraph" w:customStyle="1" w:styleId="11">
    <w:name w:val="Название1"/>
    <w:basedOn w:val="a"/>
    <w:next w:val="a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a3">
    <w:name w:val="Body Text"/>
    <w:basedOn w:val="a"/>
    <w:link w:val="a4"/>
    <w:pPr>
      <w:spacing w:after="120"/>
    </w:pPr>
  </w:style>
  <w:style w:type="paragraph" w:customStyle="1" w:styleId="ConsNormal">
    <w:name w:val="ConsNormal"/>
    <w:pPr>
      <w:suppressAutoHyphens/>
      <w:snapToGrid w:val="0"/>
      <w:ind w:firstLine="720"/>
    </w:pPr>
    <w:rPr>
      <w:rFonts w:ascii="Arial" w:hAnsi="Arial"/>
      <w:b/>
      <w:sz w:val="24"/>
      <w:lang w:eastAsia="ar-SA"/>
    </w:rPr>
  </w:style>
  <w:style w:type="paragraph" w:customStyle="1" w:styleId="WW-2">
    <w:name w:val="WW-Основной текст с отступом 2"/>
    <w:basedOn w:val="a"/>
    <w:pPr>
      <w:ind w:left="426"/>
    </w:pPr>
  </w:style>
  <w:style w:type="paragraph" w:customStyle="1" w:styleId="WW-3">
    <w:name w:val="WW-Основной текст с отступом 3"/>
    <w:basedOn w:val="a"/>
    <w:pPr>
      <w:ind w:left="426"/>
      <w:jc w:val="both"/>
    </w:pPr>
  </w:style>
  <w:style w:type="paragraph" w:styleId="a5">
    <w:name w:val="Body Text Indent"/>
    <w:basedOn w:val="a"/>
    <w:link w:val="a6"/>
    <w:pPr>
      <w:ind w:firstLine="225"/>
    </w:pPr>
  </w:style>
  <w:style w:type="paragraph" w:customStyle="1" w:styleId="a7">
    <w:name w:val="Знак"/>
    <w:basedOn w:val="a"/>
    <w:rsid w:val="00C80F59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E3ED1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a8">
    <w:name w:val="Текст в заданном формате"/>
    <w:basedOn w:val="a"/>
    <w:rsid w:val="00C739EE"/>
    <w:pPr>
      <w:widowControl w:val="0"/>
    </w:pPr>
    <w:rPr>
      <w:rFonts w:ascii="Courier New" w:eastAsia="Courier New" w:hAnsi="Courier New" w:cs="Courier New"/>
      <w:sz w:val="20"/>
      <w:szCs w:val="20"/>
    </w:rPr>
  </w:style>
  <w:style w:type="paragraph" w:styleId="a9">
    <w:name w:val="Balloon Text"/>
    <w:basedOn w:val="a"/>
    <w:link w:val="aa"/>
    <w:semiHidden/>
    <w:rsid w:val="001C5966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27180E"/>
    <w:rPr>
      <w:sz w:val="24"/>
      <w:szCs w:val="24"/>
      <w:lang w:eastAsia="ar-SA"/>
    </w:rPr>
  </w:style>
  <w:style w:type="paragraph" w:styleId="ab">
    <w:name w:val="header"/>
    <w:basedOn w:val="a"/>
    <w:link w:val="ac"/>
    <w:rsid w:val="00B87D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B87D4C"/>
    <w:rPr>
      <w:sz w:val="24"/>
      <w:szCs w:val="24"/>
      <w:lang w:eastAsia="ar-SA"/>
    </w:rPr>
  </w:style>
  <w:style w:type="paragraph" w:styleId="ad">
    <w:name w:val="footer"/>
    <w:basedOn w:val="a"/>
    <w:link w:val="ae"/>
    <w:rsid w:val="00B87D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B87D4C"/>
    <w:rPr>
      <w:sz w:val="24"/>
      <w:szCs w:val="24"/>
      <w:lang w:eastAsia="ar-SA"/>
    </w:rPr>
  </w:style>
  <w:style w:type="character" w:styleId="af">
    <w:name w:val="Hyperlink"/>
    <w:uiPriority w:val="99"/>
    <w:rsid w:val="00155104"/>
    <w:rPr>
      <w:color w:val="0000FF"/>
      <w:u w:val="single"/>
    </w:rPr>
  </w:style>
  <w:style w:type="character" w:customStyle="1" w:styleId="90">
    <w:name w:val="Заголовок 9 Знак"/>
    <w:link w:val="9"/>
    <w:semiHidden/>
    <w:rsid w:val="0065190A"/>
    <w:rPr>
      <w:rFonts w:ascii="Cambria" w:hAnsi="Cambria"/>
      <w:sz w:val="22"/>
      <w:szCs w:val="22"/>
      <w:lang w:eastAsia="ar-SA"/>
    </w:rPr>
  </w:style>
  <w:style w:type="character" w:styleId="af0">
    <w:name w:val="page number"/>
    <w:rsid w:val="0065190A"/>
  </w:style>
  <w:style w:type="paragraph" w:styleId="af1">
    <w:name w:val="Plain Text"/>
    <w:basedOn w:val="a"/>
    <w:link w:val="af2"/>
    <w:rsid w:val="006519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2">
    <w:name w:val="Текст Знак"/>
    <w:link w:val="af1"/>
    <w:rsid w:val="0065190A"/>
    <w:rPr>
      <w:rFonts w:ascii="Courier New" w:hAnsi="Courier New"/>
    </w:rPr>
  </w:style>
  <w:style w:type="paragraph" w:customStyle="1" w:styleId="af3">
    <w:name w:val="Знак Знак Знак Знак Знак Знак"/>
    <w:basedOn w:val="a"/>
    <w:rsid w:val="0065190A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table" w:styleId="af4">
    <w:name w:val="Table Grid"/>
    <w:basedOn w:val="a1"/>
    <w:rsid w:val="0065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rsid w:val="0065190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65190A"/>
    <w:rPr>
      <w:b/>
      <w:sz w:val="24"/>
      <w:lang w:eastAsia="ar-SA"/>
    </w:rPr>
  </w:style>
  <w:style w:type="character" w:customStyle="1" w:styleId="20">
    <w:name w:val="Заголовок 2 Знак"/>
    <w:link w:val="2"/>
    <w:rsid w:val="0065190A"/>
    <w:rPr>
      <w:sz w:val="24"/>
      <w:lang w:eastAsia="ar-SA"/>
    </w:rPr>
  </w:style>
  <w:style w:type="character" w:customStyle="1" w:styleId="30">
    <w:name w:val="Заголовок 3 Знак"/>
    <w:link w:val="3"/>
    <w:rsid w:val="0065190A"/>
    <w:rPr>
      <w:sz w:val="24"/>
      <w:lang w:eastAsia="ar-SA"/>
    </w:rPr>
  </w:style>
  <w:style w:type="character" w:customStyle="1" w:styleId="40">
    <w:name w:val="Заголовок 4 Знак"/>
    <w:link w:val="4"/>
    <w:rsid w:val="0065190A"/>
    <w:rPr>
      <w:sz w:val="28"/>
      <w:szCs w:val="24"/>
      <w:lang w:eastAsia="ar-SA"/>
    </w:rPr>
  </w:style>
  <w:style w:type="character" w:customStyle="1" w:styleId="a6">
    <w:name w:val="Основной текст с отступом Знак"/>
    <w:link w:val="a5"/>
    <w:rsid w:val="0065190A"/>
    <w:rPr>
      <w:sz w:val="24"/>
      <w:szCs w:val="24"/>
      <w:lang w:eastAsia="ar-SA"/>
    </w:rPr>
  </w:style>
  <w:style w:type="character" w:customStyle="1" w:styleId="aa">
    <w:name w:val="Текст выноски Знак"/>
    <w:link w:val="a9"/>
    <w:semiHidden/>
    <w:rsid w:val="0065190A"/>
    <w:rPr>
      <w:rFonts w:ascii="Tahoma" w:hAnsi="Tahoma" w:cs="Tahoma"/>
      <w:sz w:val="16"/>
      <w:szCs w:val="16"/>
      <w:lang w:eastAsia="ar-SA"/>
    </w:rPr>
  </w:style>
  <w:style w:type="character" w:customStyle="1" w:styleId="af5">
    <w:name w:val="Гипертекстовая ссылка"/>
    <w:rsid w:val="0065190A"/>
    <w:rPr>
      <w:rFonts w:cs="Times New Roman"/>
      <w:color w:val="106BBE"/>
    </w:rPr>
  </w:style>
  <w:style w:type="table" w:customStyle="1" w:styleId="21">
    <w:name w:val="Сетка таблицы2"/>
    <w:basedOn w:val="a1"/>
    <w:next w:val="af4"/>
    <w:rsid w:val="0065190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9">
    <w:name w:val="Font Style39"/>
    <w:rsid w:val="0065190A"/>
    <w:rPr>
      <w:rFonts w:ascii="Calibri" w:hAnsi="Calibri" w:cs="Calibri"/>
      <w:sz w:val="20"/>
      <w:szCs w:val="20"/>
    </w:rPr>
  </w:style>
  <w:style w:type="paragraph" w:styleId="af6">
    <w:name w:val="No Spacing"/>
    <w:link w:val="af7"/>
    <w:uiPriority w:val="99"/>
    <w:qFormat/>
    <w:rsid w:val="0065190A"/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Без интервала Знак"/>
    <w:link w:val="af6"/>
    <w:uiPriority w:val="99"/>
    <w:locked/>
    <w:rsid w:val="0065190A"/>
    <w:rPr>
      <w:rFonts w:ascii="Calibri" w:eastAsia="Calibri" w:hAnsi="Calibri"/>
      <w:sz w:val="22"/>
      <w:szCs w:val="22"/>
      <w:lang w:eastAsia="en-US"/>
    </w:rPr>
  </w:style>
  <w:style w:type="character" w:styleId="af8">
    <w:name w:val="FollowedHyperlink"/>
    <w:uiPriority w:val="99"/>
    <w:unhideWhenUsed/>
    <w:rsid w:val="00300513"/>
    <w:rPr>
      <w:color w:val="800080"/>
      <w:u w:val="single"/>
    </w:rPr>
  </w:style>
  <w:style w:type="paragraph" w:customStyle="1" w:styleId="msonormal0">
    <w:name w:val="msonormal"/>
    <w:basedOn w:val="a"/>
    <w:rsid w:val="003005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67">
    <w:name w:val="xl67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68">
    <w:name w:val="xl68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lang w:eastAsia="ru-RU"/>
    </w:rPr>
  </w:style>
  <w:style w:type="paragraph" w:customStyle="1" w:styleId="xl69">
    <w:name w:val="xl69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lang w:eastAsia="ru-RU"/>
    </w:rPr>
  </w:style>
  <w:style w:type="paragraph" w:customStyle="1" w:styleId="xl70">
    <w:name w:val="xl70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1">
    <w:name w:val="xl71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lang w:eastAsia="ru-RU"/>
    </w:rPr>
  </w:style>
  <w:style w:type="paragraph" w:customStyle="1" w:styleId="xl72">
    <w:name w:val="xl72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73">
    <w:name w:val="xl73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74">
    <w:name w:val="xl74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75">
    <w:name w:val="xl75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eastAsia="ru-RU"/>
    </w:rPr>
  </w:style>
  <w:style w:type="paragraph" w:customStyle="1" w:styleId="xl76">
    <w:name w:val="xl76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7">
    <w:name w:val="xl77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lang w:eastAsia="ru-RU"/>
    </w:rPr>
  </w:style>
  <w:style w:type="paragraph" w:customStyle="1" w:styleId="xl78">
    <w:name w:val="xl78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79">
    <w:name w:val="xl79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80">
    <w:name w:val="xl80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lang w:eastAsia="ru-RU"/>
    </w:rPr>
  </w:style>
  <w:style w:type="paragraph" w:customStyle="1" w:styleId="xl81">
    <w:name w:val="xl81"/>
    <w:basedOn w:val="a"/>
    <w:rsid w:val="00300513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2">
    <w:name w:val="xl82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eastAsia="ru-RU"/>
    </w:rPr>
  </w:style>
  <w:style w:type="paragraph" w:customStyle="1" w:styleId="xl83">
    <w:name w:val="xl83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84">
    <w:name w:val="xl84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ru-RU"/>
    </w:rPr>
  </w:style>
  <w:style w:type="paragraph" w:customStyle="1" w:styleId="xl85">
    <w:name w:val="xl85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86">
    <w:name w:val="xl86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ru-RU"/>
    </w:rPr>
  </w:style>
  <w:style w:type="paragraph" w:customStyle="1" w:styleId="xl87">
    <w:name w:val="xl87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8">
    <w:name w:val="xl88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  <w:lang w:eastAsia="ru-RU"/>
    </w:rPr>
  </w:style>
  <w:style w:type="paragraph" w:customStyle="1" w:styleId="xl89">
    <w:name w:val="xl89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90">
    <w:name w:val="xl90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91">
    <w:name w:val="xl91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2">
    <w:name w:val="xl92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lang w:eastAsia="ru-RU"/>
    </w:rPr>
  </w:style>
  <w:style w:type="paragraph" w:customStyle="1" w:styleId="xl93">
    <w:name w:val="xl93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6">
    <w:name w:val="xl96"/>
    <w:basedOn w:val="a"/>
    <w:rsid w:val="00300513"/>
    <w:pPr>
      <w:shd w:val="clear" w:color="000000" w:fill="FFFFFF"/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7">
    <w:name w:val="xl97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eastAsia="ru-RU"/>
    </w:rPr>
  </w:style>
  <w:style w:type="paragraph" w:customStyle="1" w:styleId="xl98">
    <w:name w:val="xl98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99">
    <w:name w:val="xl99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00">
    <w:name w:val="xl100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101">
    <w:name w:val="xl101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02">
    <w:name w:val="xl102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103">
    <w:name w:val="xl103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  <w:lang w:eastAsia="ru-RU"/>
    </w:rPr>
  </w:style>
  <w:style w:type="paragraph" w:customStyle="1" w:styleId="xl104">
    <w:name w:val="xl104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lang w:eastAsia="ru-RU"/>
    </w:rPr>
  </w:style>
  <w:style w:type="paragraph" w:customStyle="1" w:styleId="xl105">
    <w:name w:val="xl105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08">
    <w:name w:val="xl108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109">
    <w:name w:val="xl109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b/>
      <w:bCs/>
      <w:lang w:eastAsia="ru-RU"/>
    </w:rPr>
  </w:style>
  <w:style w:type="paragraph" w:customStyle="1" w:styleId="xl110">
    <w:name w:val="xl110"/>
    <w:basedOn w:val="a"/>
    <w:rsid w:val="003005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11">
    <w:name w:val="xl111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112">
    <w:name w:val="xl112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lang w:eastAsia="ru-RU"/>
    </w:rPr>
  </w:style>
  <w:style w:type="paragraph" w:customStyle="1" w:styleId="xl113">
    <w:name w:val="xl113"/>
    <w:basedOn w:val="a"/>
    <w:rsid w:val="00300513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114">
    <w:name w:val="xl114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115">
    <w:name w:val="xl115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116">
    <w:name w:val="xl116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b/>
      <w:bCs/>
      <w:color w:val="000000"/>
      <w:lang w:eastAsia="ru-RU"/>
    </w:rPr>
  </w:style>
  <w:style w:type="paragraph" w:customStyle="1" w:styleId="xl117">
    <w:name w:val="xl117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118">
    <w:name w:val="xl118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lang w:eastAsia="ru-RU"/>
    </w:rPr>
  </w:style>
  <w:style w:type="paragraph" w:customStyle="1" w:styleId="xl119">
    <w:name w:val="xl119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ru-RU"/>
    </w:rPr>
  </w:style>
  <w:style w:type="paragraph" w:customStyle="1" w:styleId="xl120">
    <w:name w:val="xl120"/>
    <w:basedOn w:val="a"/>
    <w:rsid w:val="003005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121">
    <w:name w:val="xl121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  <w:lang w:eastAsia="ru-RU"/>
    </w:rPr>
  </w:style>
  <w:style w:type="paragraph" w:customStyle="1" w:styleId="xl122">
    <w:name w:val="xl122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3">
    <w:name w:val="xl123"/>
    <w:basedOn w:val="a"/>
    <w:rsid w:val="00300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8-01-10-459347461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23314-AB71-44AD-BE34-9A7B6D7F4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Кузаков Михаил</dc:creator>
  <cp:keywords/>
  <cp:lastModifiedBy>Griha</cp:lastModifiedBy>
  <cp:revision>28</cp:revision>
  <cp:lastPrinted>2018-01-09T00:52:00Z</cp:lastPrinted>
  <dcterms:created xsi:type="dcterms:W3CDTF">2017-11-27T06:09:00Z</dcterms:created>
  <dcterms:modified xsi:type="dcterms:W3CDTF">2018-01-10T02:39:00Z</dcterms:modified>
</cp:coreProperties>
</file>