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9C7" w:rsidRPr="008A49C7" w:rsidRDefault="008A49C7" w:rsidP="0075710F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24</w:t>
      </w:r>
      <w:r w:rsidR="004E064A">
        <w:rPr>
          <w:rFonts w:ascii="Arial" w:hAnsi="Arial" w:cs="Arial"/>
          <w:b/>
          <w:sz w:val="32"/>
          <w:szCs w:val="32"/>
        </w:rPr>
        <w:t>.07.</w:t>
      </w:r>
      <w:r>
        <w:rPr>
          <w:rFonts w:ascii="Arial" w:hAnsi="Arial" w:cs="Arial"/>
          <w:b/>
          <w:sz w:val="32"/>
          <w:szCs w:val="32"/>
        </w:rPr>
        <w:t>2017Г</w:t>
      </w:r>
      <w:r w:rsidR="004E064A">
        <w:rPr>
          <w:rFonts w:ascii="Arial" w:hAnsi="Arial" w:cs="Arial"/>
          <w:b/>
          <w:sz w:val="32"/>
          <w:szCs w:val="32"/>
        </w:rPr>
        <w:t>.</w:t>
      </w:r>
      <w:r w:rsidR="009A149F">
        <w:rPr>
          <w:rFonts w:ascii="Arial" w:hAnsi="Arial" w:cs="Arial"/>
          <w:b/>
          <w:sz w:val="32"/>
          <w:szCs w:val="32"/>
        </w:rPr>
        <w:t xml:space="preserve"> № 61-п</w:t>
      </w:r>
    </w:p>
    <w:p w:rsidR="0075710F" w:rsidRPr="008A49C7" w:rsidRDefault="0075710F" w:rsidP="0075710F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5710F" w:rsidRPr="008A49C7" w:rsidRDefault="0075710F" w:rsidP="0075710F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ИРКУТСКАЯ ОБЛАСТЬ</w:t>
      </w:r>
    </w:p>
    <w:p w:rsidR="008A49C7" w:rsidRPr="008A49C7" w:rsidRDefault="008A49C7" w:rsidP="008A49C7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75710F" w:rsidRPr="008A49C7" w:rsidRDefault="008A49C7" w:rsidP="008A49C7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«КАТАНГСКИЙ РАЙОН»</w:t>
      </w:r>
    </w:p>
    <w:p w:rsidR="0075710F" w:rsidRPr="008A49C7" w:rsidRDefault="004E064A" w:rsidP="0075710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4E064A" w:rsidRPr="008A49C7" w:rsidRDefault="004E064A" w:rsidP="004E064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5710F" w:rsidRPr="004E064A" w:rsidRDefault="0075710F" w:rsidP="0075710F">
      <w:pPr>
        <w:jc w:val="center"/>
        <w:rPr>
          <w:rFonts w:ascii="Arial" w:hAnsi="Arial" w:cs="Arial"/>
          <w:b/>
          <w:sz w:val="32"/>
          <w:szCs w:val="32"/>
        </w:rPr>
      </w:pPr>
      <w:r w:rsidRPr="004E064A">
        <w:rPr>
          <w:rFonts w:ascii="Arial" w:hAnsi="Arial" w:cs="Arial"/>
          <w:b/>
          <w:sz w:val="32"/>
          <w:szCs w:val="32"/>
        </w:rPr>
        <w:t>ПОСТАНОВЛЕНИЕ</w:t>
      </w:r>
    </w:p>
    <w:p w:rsidR="0075710F" w:rsidRPr="008A49C7" w:rsidRDefault="0075710F" w:rsidP="0075710F">
      <w:pPr>
        <w:jc w:val="center"/>
        <w:rPr>
          <w:rFonts w:ascii="Arial" w:hAnsi="Arial" w:cs="Arial"/>
          <w:sz w:val="32"/>
          <w:szCs w:val="32"/>
        </w:rPr>
      </w:pPr>
    </w:p>
    <w:p w:rsidR="00F83BF2" w:rsidRPr="00A20CC1" w:rsidRDefault="004E064A" w:rsidP="004E064A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СОЗДАНИИ МУНИЦИПАЛЬНОЙ ИНВЕНТАРИЗАЦИОННОЙ КОМИССИИ ПО ИНВЕНТАРИЗАЦИИ ОБЩЕСТВЕННЫХ ТЕРРИТОРИЙ, УРОВНЯ БЛАГОУСТРОЙСТВА ИНДИВИДУАЛЬНЫХ ЖИЛЫХ ДОМОВ И ЗЕМЕЛЬНЫХ УЧАСТКОВ, ПРЕДОСТАВЛЕННЫХ ДЛЯ ИХ РАЗМЕЩЕНИЯ, ОБЪЕКТОВ НЕДВИЖИМОГО ИМУЩЕСТВА (ВКЛЮЧАЯ</w:t>
      </w:r>
      <w:r w:rsidR="001D3EAE">
        <w:rPr>
          <w:rFonts w:ascii="Arial" w:hAnsi="Arial" w:cs="Arial"/>
          <w:b/>
          <w:sz w:val="32"/>
          <w:szCs w:val="32"/>
        </w:rPr>
        <w:t xml:space="preserve">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РАСПОЛОЖЕННЫХ НА ТЕРРИТОРИИ ЕРБОГАЧЕНСКОГО МУНИЦИПАЛЬНОГО ОБРАЗОВАНИЯ</w:t>
      </w:r>
    </w:p>
    <w:p w:rsidR="00E15793" w:rsidRDefault="00E15793" w:rsidP="00D23C0A"/>
    <w:p w:rsidR="0075710F" w:rsidRDefault="00F83BF2" w:rsidP="00A20CC1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bCs/>
          <w:szCs w:val="24"/>
        </w:rPr>
        <w:t xml:space="preserve">В соответствии с постановлением Правительства Российской Федерации от </w:t>
      </w:r>
      <w:r w:rsidRPr="004E064A">
        <w:rPr>
          <w:rFonts w:ascii="Arial" w:hAnsi="Arial" w:cs="Arial"/>
          <w:szCs w:val="24"/>
        </w:rPr>
        <w:t>10.02.2017 г. № 169 «</w:t>
      </w:r>
      <w:r w:rsidRPr="004E064A">
        <w:rPr>
          <w:rFonts w:ascii="Arial" w:hAnsi="Arial" w:cs="Arial"/>
          <w:bCs/>
          <w:szCs w:val="24"/>
        </w:rPr>
        <w:t>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06.04.2017 г. № 691/</w:t>
      </w:r>
      <w:proofErr w:type="spellStart"/>
      <w:r w:rsidRPr="004E064A">
        <w:rPr>
          <w:rFonts w:ascii="Arial" w:hAnsi="Arial" w:cs="Arial"/>
          <w:bCs/>
          <w:szCs w:val="24"/>
        </w:rPr>
        <w:t>пр</w:t>
      </w:r>
      <w:proofErr w:type="spellEnd"/>
      <w:r w:rsidRPr="004E064A">
        <w:rPr>
          <w:rFonts w:ascii="Arial" w:hAnsi="Arial" w:cs="Arial"/>
          <w:bCs/>
          <w:szCs w:val="24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2018 - 2022 годы»</w:t>
      </w:r>
      <w:r w:rsidR="00D23C0A" w:rsidRPr="004E064A">
        <w:rPr>
          <w:rFonts w:ascii="Arial" w:hAnsi="Arial" w:cs="Arial"/>
          <w:szCs w:val="24"/>
        </w:rPr>
        <w:t xml:space="preserve">, руководствуясь статьями </w:t>
      </w:r>
      <w:r w:rsidR="00596720" w:rsidRPr="004E064A">
        <w:rPr>
          <w:rFonts w:ascii="Arial" w:hAnsi="Arial" w:cs="Arial"/>
          <w:szCs w:val="24"/>
        </w:rPr>
        <w:t xml:space="preserve">23, 46 </w:t>
      </w:r>
      <w:r w:rsidR="0075710F" w:rsidRPr="004E064A">
        <w:rPr>
          <w:rFonts w:ascii="Arial" w:hAnsi="Arial" w:cs="Arial"/>
          <w:szCs w:val="24"/>
        </w:rPr>
        <w:t>Устав</w:t>
      </w:r>
      <w:r w:rsidR="00596720" w:rsidRPr="004E064A">
        <w:rPr>
          <w:rFonts w:ascii="Arial" w:hAnsi="Arial" w:cs="Arial"/>
          <w:szCs w:val="24"/>
        </w:rPr>
        <w:t>а</w:t>
      </w:r>
      <w:r w:rsidR="0075710F" w:rsidRPr="004E064A">
        <w:rPr>
          <w:rFonts w:ascii="Arial" w:hAnsi="Arial" w:cs="Arial"/>
          <w:szCs w:val="24"/>
        </w:rPr>
        <w:t xml:space="preserve"> Ербогаченского муниципального образования, администрация Ербогаченского муниципального обр</w:t>
      </w:r>
      <w:r w:rsidR="00A20CC1">
        <w:rPr>
          <w:rFonts w:ascii="Arial" w:hAnsi="Arial" w:cs="Arial"/>
          <w:szCs w:val="24"/>
        </w:rPr>
        <w:t>азования</w:t>
      </w:r>
    </w:p>
    <w:p w:rsidR="00A20CC1" w:rsidRPr="004E064A" w:rsidRDefault="00A20CC1" w:rsidP="00A20CC1">
      <w:pPr>
        <w:ind w:firstLine="709"/>
        <w:jc w:val="both"/>
        <w:rPr>
          <w:rFonts w:ascii="Arial" w:hAnsi="Arial" w:cs="Arial"/>
          <w:szCs w:val="24"/>
        </w:rPr>
      </w:pPr>
    </w:p>
    <w:p w:rsidR="0075710F" w:rsidRPr="00A20CC1" w:rsidRDefault="0075710F" w:rsidP="00A20CC1">
      <w:pPr>
        <w:jc w:val="center"/>
        <w:rPr>
          <w:rFonts w:ascii="Arial" w:hAnsi="Arial" w:cs="Arial"/>
          <w:b/>
          <w:sz w:val="30"/>
          <w:szCs w:val="30"/>
        </w:rPr>
      </w:pPr>
      <w:r w:rsidRPr="00A20CC1">
        <w:rPr>
          <w:rFonts w:ascii="Arial" w:hAnsi="Arial" w:cs="Arial"/>
          <w:b/>
          <w:sz w:val="30"/>
          <w:szCs w:val="30"/>
        </w:rPr>
        <w:t>ПОСТАНОВЛЯЕТ:</w:t>
      </w:r>
    </w:p>
    <w:p w:rsidR="00A20CC1" w:rsidRPr="004E064A" w:rsidRDefault="00A20CC1" w:rsidP="00A20CC1">
      <w:pPr>
        <w:ind w:firstLine="709"/>
        <w:jc w:val="both"/>
        <w:rPr>
          <w:rFonts w:ascii="Arial" w:hAnsi="Arial" w:cs="Arial"/>
          <w:szCs w:val="24"/>
        </w:rPr>
      </w:pPr>
    </w:p>
    <w:p w:rsidR="0075710F" w:rsidRPr="004E064A" w:rsidRDefault="00916A7E" w:rsidP="00A20CC1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 xml:space="preserve">1. </w:t>
      </w:r>
      <w:r w:rsidR="00D23C0A" w:rsidRPr="004E064A">
        <w:rPr>
          <w:rFonts w:ascii="Arial" w:hAnsi="Arial" w:cs="Arial"/>
          <w:szCs w:val="24"/>
        </w:rPr>
        <w:t xml:space="preserve">Создать </w:t>
      </w:r>
      <w:r w:rsidR="00E63C5A" w:rsidRPr="004E064A">
        <w:rPr>
          <w:rFonts w:ascii="Arial" w:hAnsi="Arial" w:cs="Arial"/>
          <w:szCs w:val="24"/>
        </w:rPr>
        <w:t xml:space="preserve">муниципальную инвентаризационную комиссию по проведению инвентаризации общественных территорий, </w:t>
      </w:r>
      <w:r w:rsidR="00007A1A" w:rsidRPr="004E064A">
        <w:rPr>
          <w:rFonts w:ascii="Arial" w:hAnsi="Arial" w:cs="Arial"/>
          <w:szCs w:val="24"/>
        </w:rPr>
        <w:t xml:space="preserve">уровня благоустройства индивидуальных жилых домов и земельных участков, предоставленных для их размещения,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</w:t>
      </w:r>
      <w:r w:rsidR="00007A1A" w:rsidRPr="004E064A">
        <w:rPr>
          <w:rFonts w:ascii="Arial" w:hAnsi="Arial" w:cs="Arial"/>
          <w:szCs w:val="24"/>
        </w:rPr>
        <w:lastRenderedPageBreak/>
        <w:t>предпринимателей, расположенных</w:t>
      </w:r>
      <w:r w:rsidR="00E63C5A" w:rsidRPr="004E064A">
        <w:rPr>
          <w:rFonts w:ascii="Arial" w:hAnsi="Arial" w:cs="Arial"/>
          <w:szCs w:val="24"/>
        </w:rPr>
        <w:t xml:space="preserve"> на территории Ербогаченского муниципального образования</w:t>
      </w:r>
      <w:r w:rsidR="00D23C0A" w:rsidRPr="004E064A">
        <w:rPr>
          <w:rFonts w:ascii="Arial" w:hAnsi="Arial" w:cs="Arial"/>
          <w:szCs w:val="24"/>
        </w:rPr>
        <w:t>;</w:t>
      </w:r>
    </w:p>
    <w:p w:rsidR="00E22AE5" w:rsidRPr="004E064A" w:rsidRDefault="00E22AE5" w:rsidP="00A20CC1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>2. Утвердить Положение о муниципальной инвентаризационной комиссии по проведению инвентаризации общественных территорий, уровня благоустройства индивидуальных жилых домов и земельных участков, предоставленных для их размещения,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расположенных на территории Ербогаченского муниципального образования (приложение 1);</w:t>
      </w:r>
    </w:p>
    <w:p w:rsidR="00D23C0A" w:rsidRPr="004E064A" w:rsidRDefault="00770DA3" w:rsidP="00A20CC1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3</w:t>
      </w:r>
      <w:r w:rsidR="00D23C0A" w:rsidRPr="004E064A">
        <w:rPr>
          <w:rFonts w:ascii="Arial" w:hAnsi="Arial" w:cs="Arial"/>
          <w:szCs w:val="24"/>
        </w:rPr>
        <w:t xml:space="preserve">. Утвердить </w:t>
      </w:r>
      <w:r w:rsidR="00B55B3B" w:rsidRPr="004E064A">
        <w:rPr>
          <w:rFonts w:ascii="Arial" w:hAnsi="Arial" w:cs="Arial"/>
          <w:szCs w:val="24"/>
        </w:rPr>
        <w:t>состав</w:t>
      </w:r>
      <w:r w:rsidR="00D23C0A" w:rsidRPr="004E064A">
        <w:rPr>
          <w:rFonts w:ascii="Arial" w:hAnsi="Arial" w:cs="Arial"/>
          <w:szCs w:val="24"/>
        </w:rPr>
        <w:t xml:space="preserve"> </w:t>
      </w:r>
      <w:r w:rsidR="00B55B3B" w:rsidRPr="004E064A">
        <w:rPr>
          <w:rFonts w:ascii="Arial" w:hAnsi="Arial" w:cs="Arial"/>
          <w:szCs w:val="24"/>
        </w:rPr>
        <w:t xml:space="preserve">муниципальной инвентаризационной </w:t>
      </w:r>
      <w:r w:rsidR="00D23C0A" w:rsidRPr="004E064A">
        <w:rPr>
          <w:rFonts w:ascii="Arial" w:hAnsi="Arial" w:cs="Arial"/>
          <w:szCs w:val="24"/>
        </w:rPr>
        <w:t xml:space="preserve">комиссии </w:t>
      </w:r>
      <w:r w:rsidR="00B55B3B" w:rsidRPr="004E064A">
        <w:rPr>
          <w:rFonts w:ascii="Arial" w:hAnsi="Arial" w:cs="Arial"/>
          <w:szCs w:val="24"/>
        </w:rPr>
        <w:t xml:space="preserve">по проведению инвентаризации общественных территорий, уровня благоустройства индивидуальных жилых домов и земельных участков, предоставленных для их размещения,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расположенных на территории Ербогаченского муниципального образования </w:t>
      </w:r>
      <w:r w:rsidR="00BB03AB" w:rsidRPr="004E064A">
        <w:rPr>
          <w:rFonts w:ascii="Arial" w:hAnsi="Arial" w:cs="Arial"/>
          <w:szCs w:val="24"/>
        </w:rPr>
        <w:t xml:space="preserve">(приложение </w:t>
      </w:r>
      <w:r w:rsidR="00E22AE5" w:rsidRPr="004E064A">
        <w:rPr>
          <w:rFonts w:ascii="Arial" w:hAnsi="Arial" w:cs="Arial"/>
          <w:szCs w:val="24"/>
        </w:rPr>
        <w:t>2</w:t>
      </w:r>
      <w:r w:rsidR="00BB03AB" w:rsidRPr="004E064A">
        <w:rPr>
          <w:rFonts w:ascii="Arial" w:hAnsi="Arial" w:cs="Arial"/>
          <w:szCs w:val="24"/>
        </w:rPr>
        <w:t>);</w:t>
      </w:r>
    </w:p>
    <w:p w:rsidR="00D23C0A" w:rsidRPr="004E064A" w:rsidRDefault="00770DA3" w:rsidP="00A20CC1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4</w:t>
      </w:r>
      <w:r w:rsidR="00D23C0A" w:rsidRPr="004E064A">
        <w:rPr>
          <w:rFonts w:ascii="Arial" w:hAnsi="Arial" w:cs="Arial"/>
          <w:szCs w:val="24"/>
        </w:rPr>
        <w:t xml:space="preserve">. </w:t>
      </w:r>
      <w:r w:rsidR="00C07AD0" w:rsidRPr="004E064A">
        <w:rPr>
          <w:rFonts w:ascii="Arial" w:hAnsi="Arial" w:cs="Arial"/>
          <w:szCs w:val="24"/>
        </w:rPr>
        <w:t>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Pr="004E064A" w:rsidRDefault="0075710F" w:rsidP="00A20CC1">
      <w:pPr>
        <w:ind w:firstLine="709"/>
        <w:rPr>
          <w:rFonts w:ascii="Arial" w:hAnsi="Arial" w:cs="Arial"/>
          <w:szCs w:val="24"/>
        </w:rPr>
      </w:pPr>
    </w:p>
    <w:p w:rsidR="0075710F" w:rsidRPr="004E064A" w:rsidRDefault="0075710F" w:rsidP="00A20CC1">
      <w:pPr>
        <w:ind w:firstLine="709"/>
        <w:rPr>
          <w:rFonts w:ascii="Arial" w:hAnsi="Arial" w:cs="Arial"/>
          <w:szCs w:val="24"/>
        </w:rPr>
      </w:pPr>
    </w:p>
    <w:p w:rsidR="0075710F" w:rsidRPr="004E064A" w:rsidRDefault="00E22AE5" w:rsidP="00A20CC1">
      <w:pPr>
        <w:ind w:firstLine="709"/>
        <w:rPr>
          <w:rFonts w:ascii="Arial" w:hAnsi="Arial" w:cs="Arial"/>
          <w:szCs w:val="24"/>
        </w:rPr>
      </w:pPr>
      <w:proofErr w:type="spellStart"/>
      <w:r w:rsidRPr="004E064A">
        <w:rPr>
          <w:rFonts w:ascii="Arial" w:hAnsi="Arial" w:cs="Arial"/>
          <w:szCs w:val="24"/>
        </w:rPr>
        <w:t>И.о</w:t>
      </w:r>
      <w:proofErr w:type="spellEnd"/>
      <w:r w:rsidRPr="004E064A">
        <w:rPr>
          <w:rFonts w:ascii="Arial" w:hAnsi="Arial" w:cs="Arial"/>
          <w:szCs w:val="24"/>
        </w:rPr>
        <w:t>. г</w:t>
      </w:r>
      <w:r w:rsidR="0075710F" w:rsidRPr="004E064A">
        <w:rPr>
          <w:rFonts w:ascii="Arial" w:hAnsi="Arial" w:cs="Arial"/>
          <w:szCs w:val="24"/>
        </w:rPr>
        <w:t>лав</w:t>
      </w:r>
      <w:r w:rsidRPr="004E064A">
        <w:rPr>
          <w:rFonts w:ascii="Arial" w:hAnsi="Arial" w:cs="Arial"/>
          <w:szCs w:val="24"/>
        </w:rPr>
        <w:t>ы</w:t>
      </w:r>
      <w:r w:rsidR="00AA0FF0" w:rsidRPr="004E064A">
        <w:rPr>
          <w:rFonts w:ascii="Arial" w:hAnsi="Arial" w:cs="Arial"/>
          <w:szCs w:val="24"/>
        </w:rPr>
        <w:t xml:space="preserve"> </w:t>
      </w:r>
      <w:r w:rsidR="0075710F" w:rsidRPr="004E064A">
        <w:rPr>
          <w:rFonts w:ascii="Arial" w:hAnsi="Arial" w:cs="Arial"/>
          <w:szCs w:val="24"/>
        </w:rPr>
        <w:t>Ербогаченского</w:t>
      </w:r>
    </w:p>
    <w:p w:rsidR="00BC3138" w:rsidRPr="004E064A" w:rsidRDefault="0075710F" w:rsidP="00A20CC1">
      <w:pPr>
        <w:ind w:firstLine="709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 xml:space="preserve">муниципального образования                                      </w:t>
      </w:r>
      <w:r w:rsidR="00C10D2E" w:rsidRPr="004E064A">
        <w:rPr>
          <w:rFonts w:ascii="Arial" w:hAnsi="Arial" w:cs="Arial"/>
          <w:szCs w:val="24"/>
        </w:rPr>
        <w:t xml:space="preserve">         </w:t>
      </w:r>
      <w:r w:rsidRPr="004E064A">
        <w:rPr>
          <w:rFonts w:ascii="Arial" w:hAnsi="Arial" w:cs="Arial"/>
          <w:szCs w:val="24"/>
        </w:rPr>
        <w:t xml:space="preserve">   </w:t>
      </w:r>
      <w:r w:rsidR="00E22AE5" w:rsidRPr="004E064A">
        <w:rPr>
          <w:rFonts w:ascii="Arial" w:hAnsi="Arial" w:cs="Arial"/>
          <w:szCs w:val="24"/>
        </w:rPr>
        <w:t>В.Ю. Колесников</w:t>
      </w:r>
    </w:p>
    <w:p w:rsidR="00BC3138" w:rsidRPr="004E064A" w:rsidRDefault="00BC3138">
      <w:pPr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br w:type="page"/>
      </w:r>
    </w:p>
    <w:p w:rsidR="0075710F" w:rsidRPr="00A20CC1" w:rsidRDefault="00BC3138" w:rsidP="00BC3138">
      <w:pPr>
        <w:jc w:val="right"/>
        <w:rPr>
          <w:rFonts w:ascii="Courier New" w:hAnsi="Courier New" w:cs="Courier New"/>
          <w:sz w:val="22"/>
        </w:rPr>
      </w:pPr>
      <w:r w:rsidRPr="00A20CC1">
        <w:rPr>
          <w:rFonts w:ascii="Courier New" w:hAnsi="Courier New" w:cs="Courier New"/>
          <w:sz w:val="22"/>
        </w:rPr>
        <w:lastRenderedPageBreak/>
        <w:t>Приложение 1</w:t>
      </w:r>
    </w:p>
    <w:p w:rsidR="00BC3138" w:rsidRPr="00A20CC1" w:rsidRDefault="00BC3138" w:rsidP="00BC3138">
      <w:pPr>
        <w:jc w:val="right"/>
        <w:rPr>
          <w:rFonts w:ascii="Courier New" w:hAnsi="Courier New" w:cs="Courier New"/>
          <w:sz w:val="22"/>
        </w:rPr>
      </w:pPr>
      <w:r w:rsidRPr="00A20CC1">
        <w:rPr>
          <w:rFonts w:ascii="Courier New" w:hAnsi="Courier New" w:cs="Courier New"/>
          <w:sz w:val="22"/>
        </w:rPr>
        <w:t>к постановлению администрации</w:t>
      </w:r>
    </w:p>
    <w:p w:rsidR="00BC3138" w:rsidRPr="00A20CC1" w:rsidRDefault="00BC3138" w:rsidP="00BC3138">
      <w:pPr>
        <w:jc w:val="right"/>
        <w:rPr>
          <w:rFonts w:ascii="Courier New" w:hAnsi="Courier New" w:cs="Courier New"/>
          <w:sz w:val="22"/>
        </w:rPr>
      </w:pPr>
      <w:r w:rsidRPr="00A20CC1">
        <w:rPr>
          <w:rFonts w:ascii="Courier New" w:hAnsi="Courier New" w:cs="Courier New"/>
          <w:sz w:val="22"/>
        </w:rPr>
        <w:t>Ербогаченского муниципального</w:t>
      </w:r>
    </w:p>
    <w:p w:rsidR="00BC3138" w:rsidRPr="00A20CC1" w:rsidRDefault="00BC3138" w:rsidP="00BC3138">
      <w:pPr>
        <w:jc w:val="right"/>
        <w:rPr>
          <w:rFonts w:ascii="Courier New" w:hAnsi="Courier New" w:cs="Courier New"/>
          <w:sz w:val="22"/>
        </w:rPr>
      </w:pPr>
      <w:r w:rsidRPr="00A20CC1">
        <w:rPr>
          <w:rFonts w:ascii="Courier New" w:hAnsi="Courier New" w:cs="Courier New"/>
          <w:sz w:val="22"/>
        </w:rPr>
        <w:t xml:space="preserve">образования от 24.07.2017 г. № </w:t>
      </w:r>
      <w:r w:rsidR="00A20CC1">
        <w:rPr>
          <w:rFonts w:ascii="Courier New" w:hAnsi="Courier New" w:cs="Courier New"/>
          <w:sz w:val="22"/>
        </w:rPr>
        <w:t>61-п</w:t>
      </w:r>
    </w:p>
    <w:p w:rsidR="00BC3138" w:rsidRPr="004E064A" w:rsidRDefault="00BC3138" w:rsidP="00BC3138">
      <w:pPr>
        <w:jc w:val="both"/>
        <w:rPr>
          <w:rFonts w:ascii="Arial" w:hAnsi="Arial" w:cs="Arial"/>
          <w:szCs w:val="24"/>
        </w:rPr>
      </w:pPr>
    </w:p>
    <w:p w:rsidR="00BC3138" w:rsidRPr="00A20CC1" w:rsidRDefault="00502186" w:rsidP="00502186">
      <w:pPr>
        <w:jc w:val="center"/>
        <w:rPr>
          <w:rFonts w:ascii="Arial" w:hAnsi="Arial" w:cs="Arial"/>
          <w:b/>
          <w:sz w:val="30"/>
          <w:szCs w:val="30"/>
        </w:rPr>
      </w:pPr>
      <w:r w:rsidRPr="00A20CC1">
        <w:rPr>
          <w:rFonts w:ascii="Arial" w:hAnsi="Arial" w:cs="Arial"/>
          <w:b/>
          <w:sz w:val="30"/>
          <w:szCs w:val="30"/>
        </w:rPr>
        <w:t>ПОЛОЖЕНИЕ</w:t>
      </w:r>
    </w:p>
    <w:p w:rsidR="00502186" w:rsidRPr="004E064A" w:rsidRDefault="00A20CC1" w:rsidP="00502186">
      <w:pPr>
        <w:jc w:val="center"/>
        <w:rPr>
          <w:rFonts w:ascii="Arial" w:hAnsi="Arial" w:cs="Arial"/>
          <w:szCs w:val="24"/>
        </w:rPr>
      </w:pPr>
      <w:r w:rsidRPr="00A20CC1">
        <w:rPr>
          <w:rFonts w:ascii="Arial" w:hAnsi="Arial" w:cs="Arial"/>
          <w:b/>
          <w:sz w:val="30"/>
          <w:szCs w:val="30"/>
        </w:rPr>
        <w:t>О МУНИЦИПАЛЬНОЙ ИНВЕНТАРИЗАЦИОННОЙ КОМИССИИ ПО ПРОВЕДЕНИЮ ИНВЕНТАРИЗАЦИИ ОБЩЕСТВЕННЫХ ТЕРРИТОРИЙ, УРОВНЯ БЛАГОУСТРОЙСТВА ИНДИВИДУАЛЬНЫХ ЖИЛЫХ ДОМОВ И ЗЕМЕЛЬНЫХ УЧАСТКОВ, ПРЕДОСТАВЛЕННЫХ ДЛЯ ИХ РАЗМЕЩЕНИЯ,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РАСПОЛОЖЕННЫХ НА ТЕРРИТОРИИ ЕРБОГАЧЕНСКОГО МУНИЦИПАЛЬНОГО ОБРАЗОВАНИЯ</w:t>
      </w:r>
    </w:p>
    <w:p w:rsidR="00502186" w:rsidRPr="004E064A" w:rsidRDefault="00502186" w:rsidP="00502186">
      <w:pPr>
        <w:jc w:val="center"/>
        <w:rPr>
          <w:rFonts w:ascii="Arial" w:hAnsi="Arial" w:cs="Arial"/>
          <w:szCs w:val="24"/>
        </w:rPr>
      </w:pPr>
    </w:p>
    <w:p w:rsidR="00502186" w:rsidRPr="00A20CC1" w:rsidRDefault="00A20CC1" w:rsidP="00502186">
      <w:pPr>
        <w:jc w:val="center"/>
        <w:rPr>
          <w:rFonts w:ascii="Arial" w:hAnsi="Arial" w:cs="Arial"/>
          <w:szCs w:val="24"/>
        </w:rPr>
      </w:pPr>
      <w:r w:rsidRPr="00A20CC1">
        <w:rPr>
          <w:rFonts w:ascii="Arial" w:hAnsi="Arial" w:cs="Arial"/>
          <w:szCs w:val="24"/>
        </w:rPr>
        <w:t>1. ОБЩИЕ ПОЛОЖЕНИЯ</w:t>
      </w:r>
    </w:p>
    <w:p w:rsidR="00502186" w:rsidRPr="00A20CC1" w:rsidRDefault="00502186" w:rsidP="00A20CC1">
      <w:pPr>
        <w:ind w:firstLine="709"/>
        <w:jc w:val="both"/>
        <w:rPr>
          <w:rFonts w:ascii="Arial" w:hAnsi="Arial" w:cs="Arial"/>
          <w:szCs w:val="24"/>
        </w:rPr>
      </w:pPr>
    </w:p>
    <w:p w:rsidR="00502186" w:rsidRPr="00A20CC1" w:rsidRDefault="00D47755" w:rsidP="00A20CC1">
      <w:pPr>
        <w:ind w:firstLine="709"/>
        <w:jc w:val="both"/>
        <w:rPr>
          <w:rFonts w:ascii="Arial" w:hAnsi="Arial" w:cs="Arial"/>
          <w:szCs w:val="24"/>
        </w:rPr>
      </w:pPr>
      <w:r w:rsidRPr="00A20CC1">
        <w:rPr>
          <w:rFonts w:ascii="Arial" w:hAnsi="Arial" w:cs="Arial"/>
          <w:szCs w:val="24"/>
        </w:rPr>
        <w:t xml:space="preserve">1.1. Настоящее Положение о муниципальной инвентаризационной комиссии по проведению инвентаризации общественных территорий, уровня благоустройства индивидуальных жилых домов и земельных участков, предоставленных для их размещения,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расположенных на территории Ербогаченского муниципального образования </w:t>
      </w:r>
      <w:r w:rsidR="00C54418" w:rsidRPr="00A20CC1">
        <w:rPr>
          <w:rFonts w:ascii="Arial" w:hAnsi="Arial" w:cs="Arial"/>
          <w:szCs w:val="24"/>
        </w:rPr>
        <w:t xml:space="preserve">(далее – Положение) </w:t>
      </w:r>
      <w:r w:rsidRPr="00A20CC1">
        <w:rPr>
          <w:rFonts w:ascii="Arial" w:hAnsi="Arial" w:cs="Arial"/>
          <w:szCs w:val="24"/>
        </w:rPr>
        <w:t>определяет компетенцию, порядок формирования и деятельность муниципальной инвентаризационной комиссии по проведению инвентаризации общественных территорий, уровня благоустройства индивидуальных жилых домов и земельных участков, предоставленных для их размещения,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расположенных на территории Ербогаченского муниципального образования (далее – инвентаризационная комиссия).</w:t>
      </w:r>
    </w:p>
    <w:p w:rsidR="00923F5C" w:rsidRPr="00A20CC1" w:rsidRDefault="00923F5C" w:rsidP="00A20CC1">
      <w:pPr>
        <w:ind w:firstLine="709"/>
        <w:jc w:val="both"/>
        <w:rPr>
          <w:rFonts w:ascii="Arial" w:hAnsi="Arial" w:cs="Arial"/>
          <w:szCs w:val="24"/>
        </w:rPr>
      </w:pPr>
      <w:r w:rsidRPr="00A20CC1">
        <w:rPr>
          <w:rFonts w:ascii="Arial" w:hAnsi="Arial" w:cs="Arial"/>
          <w:szCs w:val="24"/>
        </w:rPr>
        <w:t>1.2. Инвентаризационная комиссия является постоянно действующим коллегиальным органом, созданным при администрации Ербогаченского муниципального образования (далее</w:t>
      </w:r>
      <w:r w:rsidR="00A20CC1">
        <w:rPr>
          <w:rFonts w:ascii="Arial" w:hAnsi="Arial" w:cs="Arial"/>
          <w:szCs w:val="24"/>
        </w:rPr>
        <w:t xml:space="preserve"> – </w:t>
      </w:r>
      <w:r w:rsidRPr="00A20CC1">
        <w:rPr>
          <w:rFonts w:ascii="Arial" w:hAnsi="Arial" w:cs="Arial"/>
          <w:szCs w:val="24"/>
        </w:rPr>
        <w:t>Администрация) для проверки фактического наличия имущества, учета, картографирования,  определения и оценки текущего (качественного и количественного) состояния общественных территорий,</w:t>
      </w:r>
      <w:r w:rsidRPr="00A20CC1">
        <w:rPr>
          <w:rFonts w:ascii="Arial" w:hAnsi="Arial" w:cs="Arial"/>
          <w:bCs/>
          <w:szCs w:val="24"/>
        </w:rPr>
        <w:t xml:space="preserve"> индивидуальных жилых домов и земельных участков, предоставленных для их размещения,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расположенных на территории Ербогаченского муниципального образования, </w:t>
      </w:r>
      <w:r w:rsidRPr="00A20CC1">
        <w:rPr>
          <w:rFonts w:ascii="Arial" w:hAnsi="Arial" w:cs="Arial"/>
          <w:szCs w:val="24"/>
        </w:rPr>
        <w:t>а также потребности в работах по благоустройству указанных территорий.</w:t>
      </w:r>
    </w:p>
    <w:p w:rsidR="00251CBC" w:rsidRPr="00A20CC1" w:rsidRDefault="00C54418" w:rsidP="00A20CC1">
      <w:pPr>
        <w:ind w:firstLine="709"/>
        <w:jc w:val="both"/>
        <w:rPr>
          <w:rFonts w:ascii="Arial" w:hAnsi="Arial" w:cs="Arial"/>
          <w:szCs w:val="24"/>
        </w:rPr>
      </w:pPr>
      <w:r w:rsidRPr="00A20CC1">
        <w:rPr>
          <w:rFonts w:ascii="Arial" w:hAnsi="Arial" w:cs="Arial"/>
          <w:szCs w:val="24"/>
        </w:rPr>
        <w:lastRenderedPageBreak/>
        <w:t>1.3. В своей деятельности инвентаризационная комиссия руководствуется</w:t>
      </w:r>
      <w:r w:rsidR="003061F7">
        <w:rPr>
          <w:rFonts w:ascii="Arial" w:hAnsi="Arial" w:cs="Arial"/>
          <w:szCs w:val="24"/>
        </w:rPr>
        <w:t xml:space="preserve"> </w:t>
      </w:r>
      <w:r w:rsidRPr="003061F7">
        <w:rPr>
          <w:rFonts w:ascii="Arial" w:hAnsi="Arial" w:cs="Arial"/>
          <w:szCs w:val="24"/>
        </w:rPr>
        <w:t>Конституцией Российской Федерации</w:t>
      </w:r>
      <w:r w:rsidRPr="00A20CC1">
        <w:rPr>
          <w:rFonts w:ascii="Arial" w:hAnsi="Arial" w:cs="Arial"/>
          <w:szCs w:val="24"/>
        </w:rPr>
        <w:t>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Иркутской области, а также настоящим Положением.</w:t>
      </w:r>
    </w:p>
    <w:p w:rsidR="004F4A17" w:rsidRPr="00A20CC1" w:rsidRDefault="004F4A17" w:rsidP="00A20CC1">
      <w:pPr>
        <w:ind w:firstLine="709"/>
        <w:jc w:val="both"/>
        <w:rPr>
          <w:rFonts w:ascii="Arial" w:hAnsi="Arial" w:cs="Arial"/>
          <w:szCs w:val="24"/>
        </w:rPr>
      </w:pPr>
    </w:p>
    <w:p w:rsidR="00251CBC" w:rsidRPr="004E064A" w:rsidRDefault="00A20CC1" w:rsidP="002265B0">
      <w:pPr>
        <w:jc w:val="center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>2. ПОРЯДОК ФОРМИРОВАНИЯ СОСТАВА ИНВЕНТАРИЗАЦИОННОЙ КОМИССИИ</w:t>
      </w:r>
    </w:p>
    <w:p w:rsidR="00251CBC" w:rsidRPr="004E064A" w:rsidRDefault="00251CBC" w:rsidP="00A20CC1">
      <w:pPr>
        <w:ind w:firstLine="709"/>
        <w:rPr>
          <w:rFonts w:ascii="Arial" w:hAnsi="Arial" w:cs="Arial"/>
          <w:szCs w:val="24"/>
        </w:rPr>
      </w:pPr>
    </w:p>
    <w:p w:rsidR="00251CBC" w:rsidRPr="004E064A" w:rsidRDefault="00251CBC" w:rsidP="00A20CC1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 xml:space="preserve">2.1. Инвентаризационная комиссия формируется из представителей, осуществляющих полномочия в области управления муниципальной собственностью, земельными ресурсами, архитектуры и градостроительства, </w:t>
      </w:r>
      <w:r w:rsidR="004F47BD" w:rsidRPr="004E064A">
        <w:rPr>
          <w:rFonts w:ascii="Arial" w:hAnsi="Arial" w:cs="Arial"/>
          <w:szCs w:val="24"/>
        </w:rPr>
        <w:t xml:space="preserve">коммунального хозяйства, </w:t>
      </w:r>
      <w:r w:rsidRPr="004E064A">
        <w:rPr>
          <w:rFonts w:ascii="Arial" w:hAnsi="Arial" w:cs="Arial"/>
          <w:szCs w:val="24"/>
        </w:rPr>
        <w:t>благоустройства</w:t>
      </w:r>
      <w:r w:rsidR="004F47BD" w:rsidRPr="004E064A">
        <w:rPr>
          <w:rFonts w:ascii="Arial" w:hAnsi="Arial" w:cs="Arial"/>
          <w:szCs w:val="24"/>
        </w:rPr>
        <w:t xml:space="preserve"> и социальной защиты населения</w:t>
      </w:r>
      <w:r w:rsidRPr="004E064A">
        <w:rPr>
          <w:rFonts w:ascii="Arial" w:hAnsi="Arial" w:cs="Arial"/>
          <w:szCs w:val="24"/>
        </w:rPr>
        <w:t>.</w:t>
      </w:r>
    </w:p>
    <w:p w:rsidR="004F47BD" w:rsidRPr="004E064A" w:rsidRDefault="004F47BD" w:rsidP="00A20CC1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>2.2.</w:t>
      </w:r>
      <w:r w:rsidRPr="004E064A">
        <w:rPr>
          <w:rFonts w:ascii="Arial" w:eastAsia="Times New Roman" w:hAnsi="Arial" w:cs="Arial"/>
          <w:color w:val="2D2D2D"/>
          <w:spacing w:val="2"/>
          <w:szCs w:val="24"/>
          <w:lang w:eastAsia="ru-RU"/>
        </w:rPr>
        <w:t xml:space="preserve"> </w:t>
      </w:r>
      <w:r w:rsidRPr="004E064A">
        <w:rPr>
          <w:rFonts w:ascii="Arial" w:hAnsi="Arial" w:cs="Arial"/>
          <w:szCs w:val="24"/>
        </w:rPr>
        <w:t xml:space="preserve">Состав инвентаризационной комиссии формируется в количестве </w:t>
      </w:r>
      <w:r w:rsidR="00462CBD">
        <w:rPr>
          <w:rFonts w:ascii="Arial" w:hAnsi="Arial" w:cs="Arial"/>
          <w:szCs w:val="24"/>
        </w:rPr>
        <w:t>9</w:t>
      </w:r>
      <w:r w:rsidRPr="004E064A">
        <w:rPr>
          <w:rFonts w:ascii="Arial" w:hAnsi="Arial" w:cs="Arial"/>
          <w:szCs w:val="24"/>
        </w:rPr>
        <w:t xml:space="preserve"> членов. Персональный состав утверждается постановлением Администрации.</w:t>
      </w:r>
    </w:p>
    <w:p w:rsidR="004F47BD" w:rsidRPr="004E064A" w:rsidRDefault="004F47BD" w:rsidP="00A20CC1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 xml:space="preserve">2.3. Инвентаризационная комиссия состоит из представителей органов местного самоуправления, представителей </w:t>
      </w:r>
      <w:proofErr w:type="spellStart"/>
      <w:r w:rsidR="00462CBD">
        <w:rPr>
          <w:rFonts w:ascii="Arial" w:hAnsi="Arial" w:cs="Arial"/>
          <w:szCs w:val="24"/>
        </w:rPr>
        <w:t>ресурсоснабжающих</w:t>
      </w:r>
      <w:proofErr w:type="spellEnd"/>
      <w:r w:rsidR="00462CBD">
        <w:rPr>
          <w:rFonts w:ascii="Arial" w:hAnsi="Arial" w:cs="Arial"/>
          <w:szCs w:val="24"/>
        </w:rPr>
        <w:t xml:space="preserve"> организаций, депутатов Думы Ербогаченского муниципального образования</w:t>
      </w:r>
      <w:r w:rsidRPr="004E064A">
        <w:rPr>
          <w:rFonts w:ascii="Arial" w:hAnsi="Arial" w:cs="Arial"/>
          <w:szCs w:val="24"/>
        </w:rPr>
        <w:t>, председателя, заместителя председателя, секретаря и иных членов инвентаризационной комиссии.</w:t>
      </w:r>
    </w:p>
    <w:p w:rsidR="004F47BD" w:rsidRPr="004E064A" w:rsidRDefault="00ED47BD" w:rsidP="00A20CC1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>2.4. Члены инвентаризационной комиссии исполняют свои обязанности на общественных началах.</w:t>
      </w:r>
    </w:p>
    <w:p w:rsidR="002265B0" w:rsidRPr="004E064A" w:rsidRDefault="002265B0" w:rsidP="00A20CC1">
      <w:pPr>
        <w:ind w:firstLine="709"/>
        <w:jc w:val="both"/>
        <w:rPr>
          <w:rFonts w:ascii="Arial" w:hAnsi="Arial" w:cs="Arial"/>
          <w:szCs w:val="24"/>
        </w:rPr>
      </w:pPr>
    </w:p>
    <w:p w:rsidR="002265B0" w:rsidRPr="004E064A" w:rsidRDefault="00A20CC1" w:rsidP="002265B0">
      <w:pPr>
        <w:jc w:val="center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>3. ОСНОВНЫЕ ЗАДАЧИ И ФУНКЦИИ ИНВЕНТАРИЗАЦИОННОЙ КОМИССИИ</w:t>
      </w:r>
    </w:p>
    <w:p w:rsidR="002265B0" w:rsidRPr="004E064A" w:rsidRDefault="002265B0" w:rsidP="00A20CC1">
      <w:pPr>
        <w:ind w:firstLine="709"/>
        <w:jc w:val="both"/>
        <w:rPr>
          <w:rFonts w:ascii="Arial" w:hAnsi="Arial" w:cs="Arial"/>
          <w:szCs w:val="24"/>
        </w:rPr>
      </w:pPr>
    </w:p>
    <w:p w:rsidR="002265B0" w:rsidRPr="004E064A" w:rsidRDefault="00553A9F" w:rsidP="00EA52B4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>3.1. Основными задачами инвентаризационной комиссии являются:</w:t>
      </w:r>
    </w:p>
    <w:p w:rsidR="00553A9F" w:rsidRPr="004E064A" w:rsidRDefault="00553A9F" w:rsidP="00EA52B4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>а)</w:t>
      </w:r>
      <w:r w:rsidR="00A20CC1">
        <w:rPr>
          <w:rFonts w:ascii="Arial" w:hAnsi="Arial" w:cs="Arial"/>
          <w:szCs w:val="24"/>
        </w:rPr>
        <w:t xml:space="preserve"> </w:t>
      </w:r>
      <w:r w:rsidRPr="004E064A">
        <w:rPr>
          <w:rFonts w:ascii="Arial" w:hAnsi="Arial" w:cs="Arial"/>
          <w:szCs w:val="24"/>
        </w:rPr>
        <w:t>организация и проведение инвентаризации общественных территорий в соответствии с графиком, утверждаемым председателем инвентаризационной комиссии, и устанавливающим срок завершения в 2017 году обследования, всех подлежащих инвентаризации общественных территорий и оформления паспортов благоустройства общественных территории до 01 авгу</w:t>
      </w:r>
      <w:r w:rsidR="00EA52B4">
        <w:rPr>
          <w:rFonts w:ascii="Arial" w:hAnsi="Arial" w:cs="Arial"/>
          <w:szCs w:val="24"/>
        </w:rPr>
        <w:t>ста 2017 года (далее – график);</w:t>
      </w:r>
    </w:p>
    <w:p w:rsidR="00D66CA3" w:rsidRPr="004E064A" w:rsidRDefault="00D66CA3" w:rsidP="00EA52B4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 xml:space="preserve">б) организация и проведение инвентаризации </w:t>
      </w:r>
      <w:r w:rsidRPr="004E064A">
        <w:rPr>
          <w:rFonts w:ascii="Arial" w:hAnsi="Arial" w:cs="Arial"/>
          <w:bCs/>
          <w:szCs w:val="24"/>
        </w:rPr>
        <w:t xml:space="preserve">территорий индивидуальных жилых домов и земельных участков, предоставленных для их размещения,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расположенных на территории Ербогаченского муниципального образования до </w:t>
      </w:r>
      <w:r w:rsidR="006E28C1" w:rsidRPr="004E064A">
        <w:rPr>
          <w:rFonts w:ascii="Arial" w:hAnsi="Arial" w:cs="Arial"/>
          <w:szCs w:val="24"/>
        </w:rPr>
        <w:t>0</w:t>
      </w:r>
      <w:r w:rsidRPr="004E064A">
        <w:rPr>
          <w:rFonts w:ascii="Arial" w:hAnsi="Arial" w:cs="Arial"/>
          <w:szCs w:val="24"/>
        </w:rPr>
        <w:t>1 декабря 2018 года (далее – график);</w:t>
      </w:r>
    </w:p>
    <w:p w:rsidR="00310A7B" w:rsidRPr="004E064A" w:rsidRDefault="00EA52B4" w:rsidP="00EA52B4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в) </w:t>
      </w:r>
      <w:r w:rsidR="00310A7B" w:rsidRPr="004E064A">
        <w:rPr>
          <w:rFonts w:ascii="Arial" w:hAnsi="Arial" w:cs="Arial"/>
          <w:szCs w:val="24"/>
        </w:rPr>
        <w:t>повышение эффективности деятельности Администрации в сфере благоустройства;</w:t>
      </w:r>
    </w:p>
    <w:p w:rsidR="00310A7B" w:rsidRPr="004E064A" w:rsidRDefault="00310A7B" w:rsidP="00EA52B4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>г)</w:t>
      </w:r>
      <w:r w:rsidR="00EA52B4">
        <w:rPr>
          <w:rFonts w:ascii="Arial" w:hAnsi="Arial" w:cs="Arial"/>
          <w:szCs w:val="24"/>
        </w:rPr>
        <w:t xml:space="preserve"> </w:t>
      </w:r>
      <w:r w:rsidRPr="004E064A">
        <w:rPr>
          <w:rFonts w:ascii="Arial" w:hAnsi="Arial" w:cs="Arial"/>
          <w:szCs w:val="24"/>
        </w:rPr>
        <w:t>осуществление контроля за реализацией решений инвентаризационной комиссии.</w:t>
      </w:r>
    </w:p>
    <w:p w:rsidR="004F4A17" w:rsidRPr="004E064A" w:rsidRDefault="00310A7B" w:rsidP="00EA52B4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 xml:space="preserve">3.2. </w:t>
      </w:r>
      <w:r w:rsidR="004F4A17" w:rsidRPr="004E064A">
        <w:rPr>
          <w:rFonts w:ascii="Arial" w:hAnsi="Arial" w:cs="Arial"/>
          <w:szCs w:val="24"/>
        </w:rPr>
        <w:t>Инвентаризационная комиссия для выполнения возложенных на неё основных задач выполняет следующие функции:</w:t>
      </w:r>
    </w:p>
    <w:p w:rsidR="00310A7B" w:rsidRPr="004E064A" w:rsidRDefault="004F4A17" w:rsidP="00EA52B4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>а) осуществляет инвентаризацию путем натурного обследования территории и расположенных на ней элементов благоустройства;</w:t>
      </w:r>
    </w:p>
    <w:p w:rsidR="00E41F20" w:rsidRPr="004E064A" w:rsidRDefault="00B34A11" w:rsidP="00EA52B4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>б</w:t>
      </w:r>
      <w:r w:rsidR="00E41F20" w:rsidRPr="004E064A">
        <w:rPr>
          <w:rFonts w:ascii="Arial" w:hAnsi="Arial" w:cs="Arial"/>
          <w:szCs w:val="24"/>
        </w:rPr>
        <w:t xml:space="preserve">) организует инвентаризацию общественной территории, расположенной на территории </w:t>
      </w:r>
      <w:r w:rsidRPr="004E064A">
        <w:rPr>
          <w:rFonts w:ascii="Arial" w:hAnsi="Arial" w:cs="Arial"/>
          <w:szCs w:val="24"/>
        </w:rPr>
        <w:t xml:space="preserve">Ербогаченского </w:t>
      </w:r>
      <w:r w:rsidR="00E41F20" w:rsidRPr="004E064A">
        <w:rPr>
          <w:rFonts w:ascii="Arial" w:hAnsi="Arial" w:cs="Arial"/>
          <w:szCs w:val="24"/>
        </w:rPr>
        <w:t>муниципального образования, в том числе являющейся объектом муниципального имущества муниципального образования;</w:t>
      </w:r>
    </w:p>
    <w:p w:rsidR="00E41F20" w:rsidRPr="004E064A" w:rsidRDefault="00B34A11" w:rsidP="00EA52B4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lastRenderedPageBreak/>
        <w:t>в</w:t>
      </w:r>
      <w:r w:rsidR="00381202" w:rsidRPr="004E064A">
        <w:rPr>
          <w:rFonts w:ascii="Arial" w:hAnsi="Arial" w:cs="Arial"/>
          <w:szCs w:val="24"/>
        </w:rPr>
        <w:t xml:space="preserve">) по результатам инвентаризации общественной территории составляет паспорт благоустройства общественной территории по форме согласно приложению N </w:t>
      </w:r>
      <w:r w:rsidR="00BB1EEC" w:rsidRPr="004E064A">
        <w:rPr>
          <w:rFonts w:ascii="Arial" w:hAnsi="Arial" w:cs="Arial"/>
          <w:szCs w:val="24"/>
        </w:rPr>
        <w:t>1</w:t>
      </w:r>
      <w:r w:rsidR="00381202" w:rsidRPr="004E064A">
        <w:rPr>
          <w:rFonts w:ascii="Arial" w:hAnsi="Arial" w:cs="Arial"/>
          <w:szCs w:val="24"/>
        </w:rPr>
        <w:t xml:space="preserve"> к настоящему Положению;</w:t>
      </w:r>
    </w:p>
    <w:p w:rsidR="00B34A11" w:rsidRPr="004E064A" w:rsidRDefault="00B34A11" w:rsidP="00EA52B4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szCs w:val="24"/>
        </w:rPr>
        <w:t xml:space="preserve">г) организует инвентаризацию </w:t>
      </w:r>
      <w:r w:rsidRPr="004E064A">
        <w:rPr>
          <w:rFonts w:ascii="Arial" w:hAnsi="Arial" w:cs="Arial"/>
          <w:bCs/>
          <w:szCs w:val="24"/>
        </w:rPr>
        <w:t>территорий индивидуальных жилых домов и земельных участков, предоставленных для их размещения,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расположенных на территории Ербогаченского муниципального образования;</w:t>
      </w:r>
    </w:p>
    <w:p w:rsidR="00B34A11" w:rsidRPr="004E064A" w:rsidRDefault="00B34A11" w:rsidP="00EA52B4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 xml:space="preserve">д) по результатам инвентаризации территорий индивидуальных жилых домов и земельных участков, предоставленных для их размещения, объектов недвижимого имущества (включая объекты незавершенного строительства) </w:t>
      </w:r>
      <w:r w:rsidRPr="00DF280D">
        <w:rPr>
          <w:rFonts w:ascii="Arial" w:hAnsi="Arial" w:cs="Arial"/>
          <w:bCs/>
          <w:szCs w:val="24"/>
        </w:rPr>
        <w:t>и земельных участков, находящихся в собственности (пользовании) юридических лиц и индивидуальных предпринимателей</w:t>
      </w:r>
      <w:r w:rsidRPr="004E064A">
        <w:rPr>
          <w:rFonts w:ascii="Arial" w:hAnsi="Arial" w:cs="Arial"/>
          <w:bCs/>
          <w:szCs w:val="24"/>
        </w:rPr>
        <w:t>, расположенных на территории Ербогаченского муниципального образования составляет паспорт благоустройства территории по форме согласно приложению N 2 к настоящему Положению;</w:t>
      </w:r>
    </w:p>
    <w:p w:rsidR="002D51AA" w:rsidRPr="004E064A" w:rsidRDefault="002D51AA" w:rsidP="00EA52B4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е) по итогам инвентаризации Администрацией составляется Паспорт благоустройства территории муниципального образования (далее – Паспорт МО) по форме согласно приложению N 3 к настоящему Положению.</w:t>
      </w:r>
    </w:p>
    <w:p w:rsidR="002D51AA" w:rsidRPr="004E064A" w:rsidRDefault="002D51AA" w:rsidP="00EA52B4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3.3.</w:t>
      </w:r>
      <w:bookmarkStart w:id="0" w:name="Par56"/>
      <w:bookmarkEnd w:id="0"/>
      <w:r w:rsidR="00EA52B4">
        <w:rPr>
          <w:rFonts w:ascii="Arial" w:hAnsi="Arial" w:cs="Arial"/>
          <w:bCs/>
          <w:szCs w:val="24"/>
        </w:rPr>
        <w:t xml:space="preserve"> </w:t>
      </w:r>
      <w:r w:rsidRPr="004E064A">
        <w:rPr>
          <w:rFonts w:ascii="Arial" w:hAnsi="Arial" w:cs="Arial"/>
          <w:bCs/>
          <w:szCs w:val="24"/>
        </w:rPr>
        <w:t>Обеспечивает актуализацию Паспортов территории не реже одного раза в 5 лет с момента проведения первичн</w:t>
      </w:r>
      <w:r w:rsidR="00EA52B4">
        <w:rPr>
          <w:rFonts w:ascii="Arial" w:hAnsi="Arial" w:cs="Arial"/>
          <w:bCs/>
          <w:szCs w:val="24"/>
        </w:rPr>
        <w:t>ой (предыдущей) инвентаризации.</w:t>
      </w:r>
    </w:p>
    <w:p w:rsidR="002D51AA" w:rsidRPr="004E064A" w:rsidRDefault="00EA52B4" w:rsidP="00EA52B4">
      <w:pPr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3.4. </w:t>
      </w:r>
      <w:r w:rsidR="002D51AA" w:rsidRPr="004E064A">
        <w:rPr>
          <w:rFonts w:ascii="Arial" w:hAnsi="Arial" w:cs="Arial"/>
          <w:bCs/>
          <w:szCs w:val="24"/>
        </w:rPr>
        <w:t>Осуществляет иные функции во исполнение возложенных на инвентаризационную комиссию основных задач.</w:t>
      </w:r>
      <w:bookmarkStart w:id="1" w:name="Par71"/>
      <w:bookmarkEnd w:id="1"/>
    </w:p>
    <w:p w:rsidR="003E6993" w:rsidRPr="004E064A" w:rsidRDefault="003E6993" w:rsidP="00EA52B4">
      <w:pPr>
        <w:ind w:firstLine="709"/>
        <w:jc w:val="both"/>
        <w:rPr>
          <w:rFonts w:ascii="Arial" w:hAnsi="Arial" w:cs="Arial"/>
          <w:bCs/>
          <w:szCs w:val="24"/>
        </w:rPr>
      </w:pPr>
    </w:p>
    <w:p w:rsidR="003E6993" w:rsidRPr="004E064A" w:rsidRDefault="008C550F" w:rsidP="003E6993">
      <w:pPr>
        <w:jc w:val="center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4. ОРГАНИЗАЦИЯ ДЕЯТЕЛЬНОСТИ ИНВЕНТАРИЗАЦИОННОЙ КОМИССИИ</w:t>
      </w: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4.1.</w:t>
      </w:r>
      <w:r w:rsidR="008C550F">
        <w:rPr>
          <w:rFonts w:ascii="Arial" w:hAnsi="Arial" w:cs="Arial"/>
          <w:bCs/>
          <w:szCs w:val="24"/>
        </w:rPr>
        <w:t xml:space="preserve"> </w:t>
      </w:r>
      <w:r w:rsidRPr="004E064A">
        <w:rPr>
          <w:rFonts w:ascii="Arial" w:hAnsi="Arial" w:cs="Arial"/>
          <w:bCs/>
          <w:szCs w:val="24"/>
        </w:rPr>
        <w:t>Основной формой деятельности инвентаризационной комиссии является заседание.</w:t>
      </w: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4.2. Заседания инвентаризационной комиссии проводятся по мере необходимости.</w:t>
      </w: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4.3. Заседание инвентаризационной комиссии считается правомочным, если в нем участвует более половины от общего числа её членов. Заседание инвентаризационной комиссии ведет председатель или по его поручению заместитель председателя инвентаризационной комиссии.</w:t>
      </w: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4.4.</w:t>
      </w:r>
      <w:r w:rsidR="008C550F">
        <w:rPr>
          <w:rFonts w:ascii="Arial" w:hAnsi="Arial" w:cs="Arial"/>
          <w:bCs/>
          <w:szCs w:val="24"/>
        </w:rPr>
        <w:t xml:space="preserve"> </w:t>
      </w:r>
      <w:r w:rsidRPr="004E064A">
        <w:rPr>
          <w:rFonts w:ascii="Arial" w:hAnsi="Arial" w:cs="Arial"/>
          <w:bCs/>
          <w:szCs w:val="24"/>
        </w:rPr>
        <w:t>Результатом инвентаризации является протокол, который подписывается председателем инвентариз</w:t>
      </w:r>
      <w:r w:rsidR="008C550F">
        <w:rPr>
          <w:rFonts w:ascii="Arial" w:hAnsi="Arial" w:cs="Arial"/>
          <w:bCs/>
          <w:szCs w:val="24"/>
        </w:rPr>
        <w:t>ационной комиссии и секретарем.</w:t>
      </w: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4.5. Председатель инвентаризационной комиссии:</w:t>
      </w: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а)</w:t>
      </w:r>
      <w:r w:rsidR="008C550F">
        <w:rPr>
          <w:rFonts w:ascii="Arial" w:hAnsi="Arial" w:cs="Arial"/>
          <w:bCs/>
          <w:szCs w:val="24"/>
        </w:rPr>
        <w:t xml:space="preserve"> </w:t>
      </w:r>
      <w:r w:rsidRPr="004E064A">
        <w:rPr>
          <w:rFonts w:ascii="Arial" w:hAnsi="Arial" w:cs="Arial"/>
          <w:bCs/>
          <w:szCs w:val="24"/>
        </w:rPr>
        <w:t>представляет инвентаризационную комиссию в органах местного самоуправления, общественных объединениях и организациях;</w:t>
      </w:r>
    </w:p>
    <w:p w:rsidR="003E6993" w:rsidRPr="004E064A" w:rsidRDefault="008C550F" w:rsidP="008C550F">
      <w:pPr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б) </w:t>
      </w:r>
      <w:r w:rsidR="003E6993" w:rsidRPr="004E064A">
        <w:rPr>
          <w:rFonts w:ascii="Arial" w:hAnsi="Arial" w:cs="Arial"/>
          <w:bCs/>
          <w:szCs w:val="24"/>
        </w:rPr>
        <w:t>определяет приоритетные направления деятельности инвентаризационной комиссии, организует работу инвентаризационной комиссии и председательствует на её заседаниях;</w:t>
      </w: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в)</w:t>
      </w:r>
      <w:r w:rsidR="008C550F">
        <w:rPr>
          <w:rFonts w:ascii="Arial" w:hAnsi="Arial" w:cs="Arial"/>
          <w:bCs/>
          <w:szCs w:val="24"/>
        </w:rPr>
        <w:t xml:space="preserve"> </w:t>
      </w:r>
      <w:r w:rsidRPr="004E064A">
        <w:rPr>
          <w:rFonts w:ascii="Arial" w:hAnsi="Arial" w:cs="Arial"/>
          <w:bCs/>
          <w:szCs w:val="24"/>
        </w:rPr>
        <w:t>подписывает протоколы заседаний и другие документы инвентаризационной комиссии;</w:t>
      </w: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г)</w:t>
      </w:r>
      <w:r w:rsidR="008C550F">
        <w:rPr>
          <w:rFonts w:ascii="Arial" w:hAnsi="Arial" w:cs="Arial"/>
          <w:bCs/>
          <w:szCs w:val="24"/>
        </w:rPr>
        <w:t xml:space="preserve"> </w:t>
      </w:r>
      <w:r w:rsidRPr="004E064A">
        <w:rPr>
          <w:rFonts w:ascii="Arial" w:hAnsi="Arial" w:cs="Arial"/>
          <w:bCs/>
          <w:szCs w:val="24"/>
        </w:rPr>
        <w:t>формирует при участии членов инвентаризационной комиссии и утверждает план работы, повестку заседания инвентаризационной комиссии и состав иных лиц, приглашаемых на заседание инвентаризационной комиссии;</w:t>
      </w:r>
    </w:p>
    <w:p w:rsidR="003E6993" w:rsidRPr="004E064A" w:rsidRDefault="008C550F" w:rsidP="008C550F">
      <w:pPr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д) </w:t>
      </w:r>
      <w:r w:rsidR="003E6993" w:rsidRPr="004E064A">
        <w:rPr>
          <w:rFonts w:ascii="Arial" w:hAnsi="Arial" w:cs="Arial"/>
          <w:bCs/>
          <w:szCs w:val="24"/>
        </w:rPr>
        <w:t>решает иные вопросы в установленной сфере деятельности инвентаризационной комиссии.</w:t>
      </w: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lastRenderedPageBreak/>
        <w:t>В случае отсутствия председателя инвентаризационной комиссии его обязанности исполняет заместитель председателя инвентаризационной комиссии.</w:t>
      </w:r>
    </w:p>
    <w:p w:rsidR="003E6993" w:rsidRPr="004E064A" w:rsidRDefault="008E6AB4" w:rsidP="008C550F">
      <w:pPr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4.6. </w:t>
      </w:r>
      <w:r w:rsidR="003E6993" w:rsidRPr="004E064A">
        <w:rPr>
          <w:rFonts w:ascii="Arial" w:hAnsi="Arial" w:cs="Arial"/>
          <w:bCs/>
          <w:szCs w:val="24"/>
        </w:rPr>
        <w:t>Секретарь инвентаризационной комиссии:</w:t>
      </w:r>
    </w:p>
    <w:p w:rsidR="003E6993" w:rsidRPr="004E064A" w:rsidRDefault="008E6AB4" w:rsidP="008C550F">
      <w:pPr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а) </w:t>
      </w:r>
      <w:r w:rsidR="003E6993" w:rsidRPr="004E064A">
        <w:rPr>
          <w:rFonts w:ascii="Arial" w:hAnsi="Arial" w:cs="Arial"/>
          <w:bCs/>
          <w:szCs w:val="24"/>
        </w:rPr>
        <w:t>готовит проект повестки дня заседания инвентаризационной комиссии и проект протокола заседания инвентаризационной комиссии;</w:t>
      </w: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б) организует текущую деятельность инвентаризационной комиссии и координирует деятельность её членов;</w:t>
      </w: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в) информирует членов инвентаризационной комиссии о времени, месте и повестке дня заседания инвентаризационной комиссии не позднее 3 рабочих дней до её заседания, а также об утвержденных планах работы инвентаризационной комиссии;</w:t>
      </w:r>
    </w:p>
    <w:p w:rsidR="003E6993" w:rsidRPr="004E064A" w:rsidRDefault="008E6AB4" w:rsidP="008C550F">
      <w:pPr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г) </w:t>
      </w:r>
      <w:r w:rsidR="003E6993" w:rsidRPr="004E064A">
        <w:rPr>
          <w:rFonts w:ascii="Arial" w:hAnsi="Arial" w:cs="Arial"/>
          <w:bCs/>
          <w:szCs w:val="24"/>
        </w:rPr>
        <w:t>обеспечивает подготовку информационно-аналитических материалов к заседаниям инвентаризационной комиссии по вопросам, включенным в повестку дня инвентаризационной комиссии;</w:t>
      </w:r>
    </w:p>
    <w:p w:rsidR="003E6993" w:rsidRPr="004E064A" w:rsidRDefault="008E6AB4" w:rsidP="008C550F">
      <w:pPr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д) </w:t>
      </w:r>
      <w:r w:rsidR="003E6993" w:rsidRPr="004E064A">
        <w:rPr>
          <w:rFonts w:ascii="Arial" w:hAnsi="Arial" w:cs="Arial"/>
          <w:bCs/>
          <w:szCs w:val="24"/>
        </w:rPr>
        <w:t>осуществляет контроль за исполнением протокольных решений инвентаризационной комиссии;</w:t>
      </w: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е) решает иные вопросы по поручению инвентаризационной комиссии;</w:t>
      </w: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ж) составляет и регистрирует паспорта</w:t>
      </w:r>
      <w:r w:rsidR="007F4167" w:rsidRPr="004E064A">
        <w:rPr>
          <w:rFonts w:ascii="Arial" w:hAnsi="Arial" w:cs="Arial"/>
          <w:bCs/>
          <w:szCs w:val="24"/>
        </w:rPr>
        <w:t xml:space="preserve"> благоустройства.</w:t>
      </w: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В случае отсутствия секретаря инвентаризационной комиссии его обязанности исполняет один из членов инвентаризационной комиссии по поручению председателя инвентаризационной комиссии, а в его отсутствие – по поручения заместителя председателя инвентаризационной комиссии.</w:t>
      </w: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4.7. Члены инвентаризационной комиссии:</w:t>
      </w: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а) участвуют в мероприятиях, проводимых инвентаризационной комиссией, а также в подготовке материалов по рассматриваемым вопросам;</w:t>
      </w:r>
    </w:p>
    <w:p w:rsidR="003E6993" w:rsidRPr="004E064A" w:rsidRDefault="005E5D88" w:rsidP="008C550F">
      <w:pPr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б) </w:t>
      </w:r>
      <w:bookmarkStart w:id="2" w:name="_GoBack"/>
      <w:bookmarkEnd w:id="2"/>
      <w:r w:rsidR="003E6993" w:rsidRPr="004E064A">
        <w:rPr>
          <w:rFonts w:ascii="Arial" w:hAnsi="Arial" w:cs="Arial"/>
          <w:bCs/>
          <w:szCs w:val="24"/>
        </w:rPr>
        <w:t>вносят предложения по формированию повестки дня заседаний инвентаризационной комиссии;</w:t>
      </w: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в)</w:t>
      </w:r>
      <w:r w:rsidR="005E5D88">
        <w:rPr>
          <w:rFonts w:ascii="Arial" w:hAnsi="Arial" w:cs="Arial"/>
          <w:bCs/>
          <w:szCs w:val="24"/>
        </w:rPr>
        <w:t xml:space="preserve"> </w:t>
      </w:r>
      <w:r w:rsidRPr="004E064A">
        <w:rPr>
          <w:rFonts w:ascii="Arial" w:hAnsi="Arial" w:cs="Arial"/>
          <w:bCs/>
          <w:szCs w:val="24"/>
        </w:rPr>
        <w:t>высказывают свое мнение по существу обсуждаемых вопросов на заседании инвентаризационной комиссии;</w:t>
      </w:r>
    </w:p>
    <w:p w:rsidR="003E6993" w:rsidRPr="004E064A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г) обладают равными правами при обсуждении вопросов и голосовании на заседании инвентаризационной комиссии;</w:t>
      </w:r>
    </w:p>
    <w:p w:rsidR="002E63D6" w:rsidRDefault="003E6993" w:rsidP="008C550F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4.</w:t>
      </w:r>
      <w:r w:rsidR="005A192C" w:rsidRPr="004E064A">
        <w:rPr>
          <w:rFonts w:ascii="Arial" w:hAnsi="Arial" w:cs="Arial"/>
          <w:bCs/>
          <w:szCs w:val="24"/>
        </w:rPr>
        <w:t>8</w:t>
      </w:r>
      <w:r w:rsidRPr="004E064A">
        <w:rPr>
          <w:rFonts w:ascii="Arial" w:hAnsi="Arial" w:cs="Arial"/>
          <w:bCs/>
          <w:szCs w:val="24"/>
        </w:rPr>
        <w:t>.</w:t>
      </w:r>
      <w:r w:rsidR="003061F7">
        <w:rPr>
          <w:rFonts w:ascii="Arial" w:hAnsi="Arial" w:cs="Arial"/>
          <w:bCs/>
          <w:szCs w:val="24"/>
        </w:rPr>
        <w:t xml:space="preserve"> </w:t>
      </w:r>
      <w:r w:rsidRPr="004E064A">
        <w:rPr>
          <w:rFonts w:ascii="Arial" w:hAnsi="Arial" w:cs="Arial"/>
          <w:bCs/>
          <w:szCs w:val="24"/>
        </w:rPr>
        <w:t xml:space="preserve">Организационно-техническое сопровождение деятельности инвентаризационной комиссии обеспечивает </w:t>
      </w:r>
      <w:r w:rsidR="005A192C" w:rsidRPr="004E064A">
        <w:rPr>
          <w:rFonts w:ascii="Arial" w:hAnsi="Arial" w:cs="Arial"/>
          <w:bCs/>
          <w:szCs w:val="24"/>
        </w:rPr>
        <w:t>Администрация</w:t>
      </w:r>
      <w:r w:rsidRPr="004E064A">
        <w:rPr>
          <w:rFonts w:ascii="Arial" w:hAnsi="Arial" w:cs="Arial"/>
          <w:bCs/>
          <w:szCs w:val="24"/>
        </w:rPr>
        <w:t>.</w:t>
      </w:r>
    </w:p>
    <w:p w:rsidR="002E63D6" w:rsidRDefault="002E63D6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br w:type="page"/>
      </w:r>
    </w:p>
    <w:p w:rsidR="002E63D6" w:rsidRPr="008E6AB4" w:rsidRDefault="002E63D6" w:rsidP="002E63D6">
      <w:pPr>
        <w:jc w:val="right"/>
        <w:rPr>
          <w:rFonts w:ascii="Courier New" w:hAnsi="Courier New" w:cs="Courier New"/>
          <w:bCs/>
          <w:sz w:val="22"/>
        </w:rPr>
      </w:pPr>
      <w:r w:rsidRPr="008E6AB4">
        <w:rPr>
          <w:rFonts w:ascii="Courier New" w:hAnsi="Courier New" w:cs="Courier New"/>
          <w:bCs/>
          <w:sz w:val="22"/>
        </w:rPr>
        <w:lastRenderedPageBreak/>
        <w:t>Приложение 1</w:t>
      </w:r>
    </w:p>
    <w:p w:rsidR="002E63D6" w:rsidRPr="008E6AB4" w:rsidRDefault="002E63D6" w:rsidP="002E63D6">
      <w:pPr>
        <w:jc w:val="right"/>
        <w:rPr>
          <w:rFonts w:ascii="Courier New" w:hAnsi="Courier New" w:cs="Courier New"/>
          <w:bCs/>
          <w:sz w:val="22"/>
        </w:rPr>
      </w:pPr>
      <w:r w:rsidRPr="008E6AB4">
        <w:rPr>
          <w:rFonts w:ascii="Courier New" w:hAnsi="Courier New" w:cs="Courier New"/>
          <w:bCs/>
          <w:sz w:val="22"/>
        </w:rPr>
        <w:t>к Положению</w:t>
      </w:r>
    </w:p>
    <w:p w:rsidR="002E63D6" w:rsidRPr="002E63D6" w:rsidRDefault="002E63D6" w:rsidP="002E63D6">
      <w:pPr>
        <w:jc w:val="both"/>
        <w:rPr>
          <w:rFonts w:ascii="Arial" w:hAnsi="Arial" w:cs="Arial"/>
          <w:b/>
          <w:bCs/>
          <w:szCs w:val="24"/>
        </w:rPr>
      </w:pPr>
    </w:p>
    <w:p w:rsidR="002E63D6" w:rsidRPr="002E63D6" w:rsidRDefault="002E63D6" w:rsidP="002E63D6">
      <w:pPr>
        <w:jc w:val="both"/>
        <w:rPr>
          <w:rFonts w:ascii="Arial" w:hAnsi="Arial" w:cs="Arial"/>
          <w:bCs/>
          <w:szCs w:val="24"/>
        </w:rPr>
      </w:pPr>
      <w:r w:rsidRPr="002E63D6">
        <w:rPr>
          <w:rFonts w:ascii="Arial" w:hAnsi="Arial" w:cs="Arial"/>
          <w:bCs/>
          <w:szCs w:val="24"/>
        </w:rPr>
        <w:t>Форма</w:t>
      </w:r>
    </w:p>
    <w:p w:rsidR="002E63D6" w:rsidRPr="002E63D6" w:rsidRDefault="002E63D6" w:rsidP="002E63D6">
      <w:pPr>
        <w:jc w:val="both"/>
        <w:rPr>
          <w:rFonts w:ascii="Arial" w:hAnsi="Arial" w:cs="Arial"/>
          <w:b/>
          <w:bCs/>
          <w:szCs w:val="24"/>
        </w:rPr>
      </w:pPr>
    </w:p>
    <w:p w:rsidR="002E63D6" w:rsidRPr="008E6AB4" w:rsidRDefault="008E6AB4" w:rsidP="002E63D6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E6AB4">
        <w:rPr>
          <w:rFonts w:ascii="Arial" w:hAnsi="Arial" w:cs="Arial"/>
          <w:b/>
          <w:bCs/>
          <w:sz w:val="30"/>
          <w:szCs w:val="30"/>
        </w:rPr>
        <w:t>ПАСПОРТ</w:t>
      </w:r>
    </w:p>
    <w:p w:rsidR="002E63D6" w:rsidRPr="008E6AB4" w:rsidRDefault="008E6AB4" w:rsidP="002E63D6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E6AB4">
        <w:rPr>
          <w:rFonts w:ascii="Arial" w:hAnsi="Arial" w:cs="Arial"/>
          <w:b/>
          <w:bCs/>
          <w:sz w:val="30"/>
          <w:szCs w:val="30"/>
        </w:rPr>
        <w:t>БЛАГОУСТРОЙСТВА ОБЩЕСТВЕННОЙ ТЕРРИТОРИИ</w:t>
      </w:r>
    </w:p>
    <w:p w:rsidR="002E63D6" w:rsidRPr="008E6AB4" w:rsidRDefault="008E6AB4" w:rsidP="002E63D6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E6AB4">
        <w:rPr>
          <w:rFonts w:ascii="Arial" w:hAnsi="Arial" w:cs="Arial"/>
          <w:b/>
          <w:bCs/>
          <w:sz w:val="30"/>
          <w:szCs w:val="30"/>
        </w:rPr>
        <w:t>ПО СОСТОЯНИЮ НА _________________</w:t>
      </w:r>
    </w:p>
    <w:p w:rsidR="002E63D6" w:rsidRPr="002E63D6" w:rsidRDefault="002E63D6" w:rsidP="002E63D6">
      <w:pPr>
        <w:jc w:val="center"/>
        <w:rPr>
          <w:rFonts w:ascii="Arial" w:hAnsi="Arial" w:cs="Arial"/>
          <w:b/>
          <w:bCs/>
          <w:szCs w:val="24"/>
        </w:rPr>
      </w:pPr>
    </w:p>
    <w:p w:rsidR="002E63D6" w:rsidRPr="002E63D6" w:rsidRDefault="002E63D6" w:rsidP="002E63D6">
      <w:pPr>
        <w:jc w:val="center"/>
        <w:rPr>
          <w:rFonts w:ascii="Arial" w:hAnsi="Arial" w:cs="Arial"/>
          <w:b/>
          <w:bCs/>
          <w:szCs w:val="24"/>
        </w:rPr>
      </w:pPr>
      <w:r w:rsidRPr="002E63D6">
        <w:rPr>
          <w:rFonts w:ascii="Arial" w:hAnsi="Arial" w:cs="Arial"/>
          <w:b/>
          <w:bCs/>
          <w:szCs w:val="24"/>
        </w:rPr>
        <w:t>________________________________________________</w:t>
      </w:r>
    </w:p>
    <w:p w:rsidR="002E63D6" w:rsidRPr="002E63D6" w:rsidRDefault="002E63D6" w:rsidP="002E63D6">
      <w:pPr>
        <w:jc w:val="center"/>
        <w:rPr>
          <w:rFonts w:ascii="Arial" w:hAnsi="Arial" w:cs="Arial"/>
          <w:b/>
          <w:bCs/>
          <w:i/>
          <w:szCs w:val="24"/>
        </w:rPr>
      </w:pPr>
      <w:r w:rsidRPr="002E63D6">
        <w:rPr>
          <w:rFonts w:ascii="Arial" w:hAnsi="Arial" w:cs="Arial"/>
          <w:b/>
          <w:bCs/>
          <w:i/>
          <w:szCs w:val="24"/>
        </w:rPr>
        <w:t>(наименование муниципального образования Иркутской области)</w:t>
      </w:r>
    </w:p>
    <w:p w:rsidR="002E63D6" w:rsidRPr="002E63D6" w:rsidRDefault="002E63D6" w:rsidP="002E63D6">
      <w:pPr>
        <w:jc w:val="center"/>
        <w:rPr>
          <w:rFonts w:ascii="Arial" w:hAnsi="Arial" w:cs="Arial"/>
          <w:b/>
          <w:bCs/>
          <w:i/>
          <w:szCs w:val="24"/>
        </w:rPr>
      </w:pPr>
    </w:p>
    <w:p w:rsidR="002E63D6" w:rsidRPr="008E6AB4" w:rsidRDefault="008E6AB4" w:rsidP="002E63D6">
      <w:pPr>
        <w:jc w:val="center"/>
        <w:rPr>
          <w:rFonts w:ascii="Arial" w:hAnsi="Arial" w:cs="Arial"/>
          <w:bCs/>
          <w:szCs w:val="24"/>
        </w:rPr>
      </w:pPr>
      <w:r w:rsidRPr="008E6AB4">
        <w:rPr>
          <w:rFonts w:ascii="Arial" w:hAnsi="Arial" w:cs="Arial"/>
          <w:bCs/>
          <w:szCs w:val="24"/>
        </w:rPr>
        <w:t>РАЗДЕЛ 1. ОБЩИЕ СВЕДЕНИЯ О ТЕРРИТОРИИ, ПОДЛЕЖАЩЕЙ БЛАГОУСТРОЙСТВУ</w:t>
      </w:r>
    </w:p>
    <w:p w:rsidR="002E63D6" w:rsidRPr="002E63D6" w:rsidRDefault="002E63D6" w:rsidP="002E63D6">
      <w:pPr>
        <w:jc w:val="both"/>
        <w:rPr>
          <w:rFonts w:ascii="Arial" w:hAnsi="Arial" w:cs="Arial"/>
          <w:b/>
          <w:bCs/>
          <w:szCs w:val="24"/>
        </w:rPr>
      </w:pPr>
    </w:p>
    <w:tbl>
      <w:tblPr>
        <w:tblW w:w="90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4145"/>
        <w:gridCol w:w="2163"/>
        <w:gridCol w:w="2039"/>
      </w:tblGrid>
      <w:tr w:rsidR="002E63D6" w:rsidRPr="002E63D6" w:rsidTr="00A20CC1">
        <w:trPr>
          <w:trHeight w:val="287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№ п/п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Наименование показателя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Значение показателя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Примечание</w:t>
            </w:r>
          </w:p>
        </w:tc>
      </w:tr>
      <w:tr w:rsidR="002E63D6" w:rsidRPr="002E63D6" w:rsidTr="00A20CC1">
        <w:trPr>
          <w:trHeight w:val="287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1.1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Вид территории*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287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1.2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Адрес местонахождения территории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</w:tr>
      <w:tr w:rsidR="002E63D6" w:rsidRPr="002E63D6" w:rsidTr="00A20CC1">
        <w:trPr>
          <w:trHeight w:val="287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1.3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Кадастровый номер земельного участка дворовой территории, (при наличии)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</w:tr>
      <w:tr w:rsidR="002E63D6" w:rsidRPr="002E63D6" w:rsidTr="00A20CC1">
        <w:trPr>
          <w:trHeight w:val="287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1.4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 xml:space="preserve"> Собственник (и) земельного участка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</w:tr>
      <w:tr w:rsidR="002E63D6" w:rsidRPr="002E63D6" w:rsidTr="00A20CC1">
        <w:trPr>
          <w:trHeight w:val="287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1.5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Собственники зданий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</w:tr>
      <w:tr w:rsidR="002E63D6" w:rsidRPr="002E63D6" w:rsidTr="00A20CC1">
        <w:trPr>
          <w:trHeight w:val="287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1.6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Общая площадь территории, кв. м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</w:tr>
      <w:tr w:rsidR="002E63D6" w:rsidRPr="002E63D6" w:rsidTr="00A20CC1">
        <w:trPr>
          <w:trHeight w:val="287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1.7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Численность населения, имеющего удобный пешеходный доступ к основным площадкам территории, чел.**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</w:tr>
      <w:tr w:rsidR="002E63D6" w:rsidRPr="002E63D6" w:rsidTr="00A20CC1">
        <w:trPr>
          <w:trHeight w:val="287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1.8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Наличие в границах или рядом (500м.) объектов культурного наследия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</w:tr>
      <w:tr w:rsidR="002E63D6" w:rsidRPr="002E63D6" w:rsidTr="00A20CC1">
        <w:trPr>
          <w:trHeight w:val="287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1.9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Оценка уровня благоустроенности территории (благоустроенная/ не благоустроенная) ***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</w:tr>
    </w:tbl>
    <w:p w:rsidR="002E63D6" w:rsidRPr="002E63D6" w:rsidRDefault="002E63D6" w:rsidP="002E63D6">
      <w:pPr>
        <w:jc w:val="both"/>
        <w:rPr>
          <w:rFonts w:ascii="Arial" w:hAnsi="Arial" w:cs="Arial"/>
          <w:bCs/>
          <w:szCs w:val="24"/>
        </w:rPr>
      </w:pPr>
      <w:r w:rsidRPr="002E63D6">
        <w:rPr>
          <w:rFonts w:ascii="Arial" w:hAnsi="Arial" w:cs="Arial"/>
          <w:bCs/>
          <w:szCs w:val="24"/>
        </w:rPr>
        <w:t xml:space="preserve">Примечание: </w:t>
      </w:r>
    </w:p>
    <w:p w:rsidR="002E63D6" w:rsidRPr="002E63D6" w:rsidRDefault="002E63D6" w:rsidP="002E63D6">
      <w:pPr>
        <w:jc w:val="both"/>
        <w:rPr>
          <w:rFonts w:ascii="Arial" w:hAnsi="Arial" w:cs="Arial"/>
          <w:bCs/>
          <w:i/>
          <w:szCs w:val="24"/>
        </w:rPr>
      </w:pPr>
      <w:r w:rsidRPr="002E63D6">
        <w:rPr>
          <w:rFonts w:ascii="Arial" w:hAnsi="Arial" w:cs="Arial"/>
          <w:bCs/>
          <w:szCs w:val="24"/>
        </w:rPr>
        <w:t xml:space="preserve"> </w:t>
      </w:r>
      <w:r w:rsidRPr="002E63D6">
        <w:rPr>
          <w:rFonts w:ascii="Arial" w:hAnsi="Arial" w:cs="Arial"/>
          <w:bCs/>
          <w:i/>
          <w:szCs w:val="24"/>
        </w:rPr>
        <w:t>* В настоящем паспорте под территорией понимается парк, сквер, центральная улица, площадь, набережная и т.д.</w:t>
      </w:r>
    </w:p>
    <w:p w:rsidR="002E63D6" w:rsidRPr="002E63D6" w:rsidRDefault="002E63D6" w:rsidP="002E63D6">
      <w:pPr>
        <w:jc w:val="both"/>
        <w:rPr>
          <w:rFonts w:ascii="Arial" w:hAnsi="Arial" w:cs="Arial"/>
          <w:bCs/>
          <w:i/>
          <w:szCs w:val="24"/>
        </w:rPr>
      </w:pPr>
      <w:r w:rsidRPr="002E63D6">
        <w:rPr>
          <w:rFonts w:ascii="Arial" w:hAnsi="Arial" w:cs="Arial"/>
          <w:bCs/>
          <w:i/>
          <w:szCs w:val="24"/>
        </w:rPr>
        <w:t>** В настоящем Паспорте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минут;</w:t>
      </w:r>
    </w:p>
    <w:p w:rsidR="002E63D6" w:rsidRPr="002E63D6" w:rsidRDefault="002E63D6" w:rsidP="002E63D6">
      <w:pPr>
        <w:jc w:val="both"/>
        <w:rPr>
          <w:rFonts w:ascii="Arial" w:hAnsi="Arial" w:cs="Arial"/>
          <w:bCs/>
          <w:i/>
          <w:szCs w:val="24"/>
        </w:rPr>
      </w:pPr>
      <w:r w:rsidRPr="002E63D6">
        <w:rPr>
          <w:rFonts w:ascii="Arial" w:hAnsi="Arial" w:cs="Arial"/>
          <w:bCs/>
          <w:i/>
          <w:szCs w:val="24"/>
        </w:rPr>
        <w:t>*** В настоящем Паспорте под благоустроенной территорией понимается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2E63D6" w:rsidRDefault="002E63D6" w:rsidP="002E63D6">
      <w:pPr>
        <w:jc w:val="center"/>
        <w:rPr>
          <w:rFonts w:ascii="Arial" w:hAnsi="Arial" w:cs="Arial"/>
          <w:b/>
          <w:bCs/>
          <w:szCs w:val="24"/>
        </w:rPr>
      </w:pPr>
    </w:p>
    <w:p w:rsidR="002E63D6" w:rsidRPr="008E6AB4" w:rsidRDefault="008E6AB4" w:rsidP="002E63D6">
      <w:pPr>
        <w:jc w:val="center"/>
        <w:rPr>
          <w:rFonts w:ascii="Arial" w:hAnsi="Arial" w:cs="Arial"/>
          <w:bCs/>
          <w:szCs w:val="24"/>
        </w:rPr>
      </w:pPr>
      <w:r w:rsidRPr="008E6AB4">
        <w:rPr>
          <w:rFonts w:ascii="Arial" w:hAnsi="Arial" w:cs="Arial"/>
          <w:bCs/>
          <w:szCs w:val="24"/>
        </w:rPr>
        <w:lastRenderedPageBreak/>
        <w:t>РАЗДЕЛ 2. ХАРАКТЕРИСТИКА БЛАГОУСТРОЙСТВА</w:t>
      </w:r>
    </w:p>
    <w:p w:rsidR="002E63D6" w:rsidRPr="002E63D6" w:rsidRDefault="002E63D6" w:rsidP="002E63D6">
      <w:pPr>
        <w:jc w:val="both"/>
        <w:rPr>
          <w:rFonts w:ascii="Arial" w:hAnsi="Arial" w:cs="Arial"/>
          <w:b/>
          <w:bCs/>
          <w:szCs w:val="24"/>
        </w:rPr>
      </w:pPr>
    </w:p>
    <w:tbl>
      <w:tblPr>
        <w:tblW w:w="96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13"/>
        <w:gridCol w:w="2551"/>
        <w:gridCol w:w="1476"/>
        <w:gridCol w:w="2066"/>
      </w:tblGrid>
      <w:tr w:rsidR="002E63D6" w:rsidRPr="002E63D6" w:rsidTr="00A20CC1">
        <w:trPr>
          <w:trHeight w:val="28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№ п/п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Ед. измерения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Значение показателя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Характеристика (тип, кол-во, размеры, материал, др.)</w:t>
            </w:r>
          </w:p>
        </w:tc>
      </w:tr>
      <w:tr w:rsidR="002E63D6" w:rsidRPr="002E63D6" w:rsidTr="00A20CC1">
        <w:trPr>
          <w:trHeight w:val="28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5</w:t>
            </w: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Строение жилое,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ремонта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Строение нежилое капитальное,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ремонта/требует сноса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3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Строение нежилое некапитальное,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ремонта/требует сноса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4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Дорожное покрытие проезжих частей,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ремонта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Велодорожка,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ремонта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Пешеходные дорожки (тротуары),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ремонта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7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Система освещения,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ремонта/  требует замены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8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Ливневая  канализация,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ремонта/ требует устройства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9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Ограждение,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ремонта/ требует устройства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Устройство преграждения пути (шлагбаум, ворота, цепь, парковочный столбик, др.),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</w:t>
            </w:r>
            <w:r w:rsidR="008E6AB4">
              <w:rPr>
                <w:rFonts w:ascii="Arial" w:hAnsi="Arial" w:cs="Arial"/>
                <w:bCs/>
                <w:szCs w:val="24"/>
              </w:rPr>
              <w:t xml:space="preserve"> </w:t>
            </w:r>
            <w:r w:rsidRPr="002E63D6">
              <w:rPr>
                <w:rFonts w:ascii="Arial" w:hAnsi="Arial" w:cs="Arial"/>
                <w:bCs/>
                <w:szCs w:val="24"/>
              </w:rPr>
              <w:t>ремонта/требует устройства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Лестницы,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ремонта/ требует устройства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Автопарковка,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 xml:space="preserve">Отличное/среднее/требует ремонта 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13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proofErr w:type="spellStart"/>
            <w:r w:rsidRPr="002E63D6">
              <w:rPr>
                <w:rFonts w:ascii="Arial" w:hAnsi="Arial" w:cs="Arial"/>
                <w:bCs/>
                <w:szCs w:val="24"/>
              </w:rPr>
              <w:t>Велопарковка</w:t>
            </w:r>
            <w:proofErr w:type="spellEnd"/>
            <w:r w:rsidRPr="002E63D6">
              <w:rPr>
                <w:rFonts w:ascii="Arial" w:hAnsi="Arial" w:cs="Arial"/>
                <w:bCs/>
                <w:szCs w:val="24"/>
              </w:rPr>
              <w:t>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ремонта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14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Детская площадка,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ремонта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Площадка для выгула собак,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ремонта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Спортивная площадка,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ремонта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lastRenderedPageBreak/>
              <w:t>17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Оборудованная контейнерная площадка,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ремонта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18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Малые архитектурные формы (стол, скамья, беседка, терраса, навес, фонтан, урна),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ремонта/требует замены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19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Приспособления для маломобильных групп населения (опорные поручни, специальное оборудование на детских и спортивных площадках; спуски,</w:t>
            </w:r>
            <w:r w:rsidR="008E6AB4">
              <w:rPr>
                <w:rFonts w:ascii="Arial" w:hAnsi="Arial" w:cs="Arial"/>
                <w:bCs/>
                <w:szCs w:val="24"/>
              </w:rPr>
              <w:t xml:space="preserve"> </w:t>
            </w:r>
            <w:r w:rsidRPr="002E63D6">
              <w:rPr>
                <w:rFonts w:ascii="Arial" w:hAnsi="Arial" w:cs="Arial"/>
                <w:bCs/>
                <w:szCs w:val="24"/>
              </w:rPr>
              <w:t>пандусы для обеспечения беспрепятственного перемещения),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ремонта/требует замены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20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Озеленение,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восстановления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21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Информационный стенд, состояние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Отличное/среднее/требует ремонта/требует замены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22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Размещение в границах территории инженерных коммуникаций, в том числе: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22.1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сетей водоснабжения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да/нет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22.2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сетей водоотведения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да/нет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22.3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ливневой канализации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да/нет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22.4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сетей электроснабжения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да/нет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22.5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сетей теплоснабжения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да/нет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2E63D6" w:rsidRPr="002E63D6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22.6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сетей связи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2E63D6">
              <w:rPr>
                <w:rFonts w:ascii="Arial" w:hAnsi="Arial" w:cs="Arial"/>
                <w:bCs/>
                <w:szCs w:val="24"/>
              </w:rPr>
              <w:t>да/нет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D6" w:rsidRPr="002E63D6" w:rsidRDefault="002E63D6" w:rsidP="002E63D6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</w:tbl>
    <w:p w:rsidR="002E63D6" w:rsidRPr="002E63D6" w:rsidRDefault="002E63D6" w:rsidP="002E63D6">
      <w:pPr>
        <w:jc w:val="both"/>
        <w:rPr>
          <w:rFonts w:ascii="Arial" w:hAnsi="Arial" w:cs="Arial"/>
          <w:b/>
          <w:bCs/>
          <w:szCs w:val="24"/>
        </w:rPr>
      </w:pPr>
    </w:p>
    <w:p w:rsidR="002E63D6" w:rsidRPr="002E63D6" w:rsidRDefault="002E63D6" w:rsidP="002E63D6">
      <w:pPr>
        <w:jc w:val="both"/>
        <w:rPr>
          <w:rFonts w:ascii="Arial" w:hAnsi="Arial" w:cs="Arial"/>
          <w:b/>
          <w:bCs/>
          <w:szCs w:val="24"/>
        </w:rPr>
      </w:pPr>
      <w:r w:rsidRPr="002E63D6">
        <w:rPr>
          <w:rFonts w:ascii="Arial" w:hAnsi="Arial" w:cs="Arial"/>
          <w:b/>
          <w:bCs/>
          <w:szCs w:val="24"/>
        </w:rPr>
        <w:t>Приложение:</w:t>
      </w:r>
    </w:p>
    <w:p w:rsidR="002E63D6" w:rsidRPr="002E63D6" w:rsidRDefault="002E63D6" w:rsidP="002E63D6">
      <w:pPr>
        <w:jc w:val="both"/>
        <w:rPr>
          <w:rFonts w:ascii="Arial" w:hAnsi="Arial" w:cs="Arial"/>
          <w:bCs/>
          <w:szCs w:val="24"/>
        </w:rPr>
      </w:pPr>
      <w:r w:rsidRPr="002E63D6">
        <w:rPr>
          <w:rFonts w:ascii="Arial" w:hAnsi="Arial" w:cs="Arial"/>
          <w:bCs/>
          <w:szCs w:val="24"/>
        </w:rPr>
        <w:t>Схема земельного участка общественной территории с указанием ее размеров и границ, размещением объектов благоустройства на _____ л.</w:t>
      </w:r>
    </w:p>
    <w:p w:rsidR="002E63D6" w:rsidRPr="002E63D6" w:rsidRDefault="002E63D6" w:rsidP="002E63D6">
      <w:pPr>
        <w:jc w:val="both"/>
        <w:rPr>
          <w:rFonts w:ascii="Arial" w:hAnsi="Arial" w:cs="Arial"/>
          <w:bCs/>
          <w:szCs w:val="24"/>
        </w:rPr>
      </w:pPr>
      <w:proofErr w:type="spellStart"/>
      <w:r w:rsidRPr="002E63D6">
        <w:rPr>
          <w:rFonts w:ascii="Arial" w:hAnsi="Arial" w:cs="Arial"/>
          <w:bCs/>
          <w:szCs w:val="24"/>
        </w:rPr>
        <w:t>Фотофиксация</w:t>
      </w:r>
      <w:proofErr w:type="spellEnd"/>
      <w:r w:rsidRPr="002E63D6">
        <w:rPr>
          <w:rFonts w:ascii="Arial" w:hAnsi="Arial" w:cs="Arial"/>
          <w:bCs/>
          <w:szCs w:val="24"/>
        </w:rPr>
        <w:t xml:space="preserve"> состояния общественной территории на дату проведения инвентаризации на ____ л (при наличии).</w:t>
      </w:r>
    </w:p>
    <w:p w:rsidR="002E63D6" w:rsidRPr="002E63D6" w:rsidRDefault="002E63D6" w:rsidP="002E63D6">
      <w:pPr>
        <w:jc w:val="both"/>
        <w:rPr>
          <w:rFonts w:ascii="Arial" w:hAnsi="Arial" w:cs="Arial"/>
          <w:bCs/>
          <w:szCs w:val="24"/>
        </w:rPr>
      </w:pPr>
    </w:p>
    <w:p w:rsidR="002E63D6" w:rsidRPr="002E63D6" w:rsidRDefault="002E63D6" w:rsidP="002E63D6">
      <w:pPr>
        <w:jc w:val="both"/>
        <w:rPr>
          <w:rFonts w:ascii="Arial" w:hAnsi="Arial" w:cs="Arial"/>
          <w:bCs/>
          <w:szCs w:val="24"/>
        </w:rPr>
      </w:pPr>
      <w:r w:rsidRPr="002E63D6">
        <w:rPr>
          <w:rFonts w:ascii="Arial" w:hAnsi="Arial" w:cs="Arial"/>
          <w:bCs/>
          <w:szCs w:val="24"/>
        </w:rPr>
        <w:t>Дата проведения инвентаризации: «__</w:t>
      </w:r>
      <w:proofErr w:type="gramStart"/>
      <w:r w:rsidRPr="002E63D6">
        <w:rPr>
          <w:rFonts w:ascii="Arial" w:hAnsi="Arial" w:cs="Arial"/>
          <w:bCs/>
          <w:szCs w:val="24"/>
        </w:rPr>
        <w:t>_»_</w:t>
      </w:r>
      <w:proofErr w:type="gramEnd"/>
      <w:r w:rsidRPr="002E63D6">
        <w:rPr>
          <w:rFonts w:ascii="Arial" w:hAnsi="Arial" w:cs="Arial"/>
          <w:bCs/>
          <w:szCs w:val="24"/>
        </w:rPr>
        <w:t>____________ 20___г.</w:t>
      </w:r>
    </w:p>
    <w:p w:rsidR="002E63D6" w:rsidRPr="002E63D6" w:rsidRDefault="002E63D6" w:rsidP="002E63D6">
      <w:pPr>
        <w:jc w:val="both"/>
        <w:rPr>
          <w:rFonts w:ascii="Arial" w:hAnsi="Arial" w:cs="Arial"/>
          <w:bCs/>
          <w:szCs w:val="24"/>
        </w:rPr>
      </w:pPr>
    </w:p>
    <w:p w:rsidR="002E63D6" w:rsidRPr="002E63D6" w:rsidRDefault="002E63D6" w:rsidP="002E63D6">
      <w:pPr>
        <w:jc w:val="both"/>
        <w:rPr>
          <w:rFonts w:ascii="Arial" w:hAnsi="Arial" w:cs="Arial"/>
          <w:bCs/>
          <w:szCs w:val="24"/>
        </w:rPr>
      </w:pPr>
      <w:r w:rsidRPr="002E63D6">
        <w:rPr>
          <w:rFonts w:ascii="Arial" w:hAnsi="Arial" w:cs="Arial"/>
          <w:bCs/>
          <w:szCs w:val="24"/>
        </w:rPr>
        <w:t>Ф.И.О., должности и подписи членов муниципальной инвентаризационной комиссии:</w:t>
      </w:r>
    </w:p>
    <w:p w:rsidR="002E63D6" w:rsidRPr="002E63D6" w:rsidRDefault="002E63D6" w:rsidP="002E63D6">
      <w:pPr>
        <w:jc w:val="both"/>
        <w:rPr>
          <w:rFonts w:ascii="Arial" w:hAnsi="Arial" w:cs="Arial"/>
          <w:b/>
          <w:bCs/>
          <w:szCs w:val="24"/>
        </w:rPr>
      </w:pPr>
      <w:r w:rsidRPr="002E63D6">
        <w:rPr>
          <w:rFonts w:ascii="Arial" w:hAnsi="Arial" w:cs="Arial"/>
          <w:b/>
          <w:bCs/>
          <w:szCs w:val="24"/>
        </w:rPr>
        <w:t>____________________       ________________        /_____________/</w:t>
      </w:r>
    </w:p>
    <w:p w:rsidR="002E63D6" w:rsidRPr="002E63D6" w:rsidRDefault="002E63D6" w:rsidP="002E63D6">
      <w:pPr>
        <w:jc w:val="both"/>
        <w:rPr>
          <w:rFonts w:ascii="Arial" w:hAnsi="Arial" w:cs="Arial"/>
          <w:bCs/>
          <w:szCs w:val="24"/>
        </w:rPr>
      </w:pPr>
      <w:r w:rsidRPr="002E63D6">
        <w:rPr>
          <w:rFonts w:ascii="Arial" w:hAnsi="Arial" w:cs="Arial"/>
          <w:bCs/>
          <w:szCs w:val="24"/>
        </w:rPr>
        <w:t xml:space="preserve">              (</w:t>
      </w:r>
      <w:proofErr w:type="gramStart"/>
      <w:r w:rsidRPr="002E63D6">
        <w:rPr>
          <w:rFonts w:ascii="Arial" w:hAnsi="Arial" w:cs="Arial"/>
          <w:bCs/>
          <w:szCs w:val="24"/>
        </w:rPr>
        <w:t xml:space="preserve">должность)  </w:t>
      </w:r>
      <w:r w:rsidRPr="002E63D6">
        <w:rPr>
          <w:rFonts w:ascii="Arial" w:hAnsi="Arial" w:cs="Arial"/>
          <w:b/>
          <w:bCs/>
          <w:szCs w:val="24"/>
        </w:rPr>
        <w:t xml:space="preserve"> </w:t>
      </w:r>
      <w:proofErr w:type="gramEnd"/>
      <w:r w:rsidRPr="002E63D6">
        <w:rPr>
          <w:rFonts w:ascii="Arial" w:hAnsi="Arial" w:cs="Arial"/>
          <w:b/>
          <w:bCs/>
          <w:szCs w:val="24"/>
        </w:rPr>
        <w:t xml:space="preserve">                         </w:t>
      </w:r>
      <w:r w:rsidRPr="002E63D6">
        <w:rPr>
          <w:rFonts w:ascii="Arial" w:hAnsi="Arial" w:cs="Arial"/>
          <w:bCs/>
          <w:szCs w:val="24"/>
        </w:rPr>
        <w:t>(подпись)                         (Ф.И.О.)</w:t>
      </w:r>
    </w:p>
    <w:p w:rsidR="002E63D6" w:rsidRPr="002E63D6" w:rsidRDefault="002E63D6" w:rsidP="002E63D6">
      <w:pPr>
        <w:jc w:val="both"/>
        <w:rPr>
          <w:rFonts w:ascii="Arial" w:hAnsi="Arial" w:cs="Arial"/>
          <w:b/>
          <w:bCs/>
          <w:szCs w:val="24"/>
        </w:rPr>
      </w:pPr>
      <w:r w:rsidRPr="002E63D6">
        <w:rPr>
          <w:rFonts w:ascii="Arial" w:hAnsi="Arial" w:cs="Arial"/>
          <w:b/>
          <w:bCs/>
          <w:szCs w:val="24"/>
        </w:rPr>
        <w:t>____________________       ________________        /_____________/</w:t>
      </w:r>
    </w:p>
    <w:p w:rsidR="002E63D6" w:rsidRPr="002E63D6" w:rsidRDefault="002E63D6" w:rsidP="002E63D6">
      <w:pPr>
        <w:jc w:val="both"/>
        <w:rPr>
          <w:rFonts w:ascii="Arial" w:hAnsi="Arial" w:cs="Arial"/>
          <w:bCs/>
          <w:szCs w:val="24"/>
        </w:rPr>
      </w:pPr>
      <w:r w:rsidRPr="002E63D6">
        <w:rPr>
          <w:rFonts w:ascii="Arial" w:hAnsi="Arial" w:cs="Arial"/>
          <w:bCs/>
          <w:szCs w:val="24"/>
        </w:rPr>
        <w:t xml:space="preserve">              (</w:t>
      </w:r>
      <w:proofErr w:type="gramStart"/>
      <w:r w:rsidRPr="002E63D6">
        <w:rPr>
          <w:rFonts w:ascii="Arial" w:hAnsi="Arial" w:cs="Arial"/>
          <w:bCs/>
          <w:szCs w:val="24"/>
        </w:rPr>
        <w:t xml:space="preserve">должность)  </w:t>
      </w:r>
      <w:r w:rsidRPr="002E63D6">
        <w:rPr>
          <w:rFonts w:ascii="Arial" w:hAnsi="Arial" w:cs="Arial"/>
          <w:b/>
          <w:bCs/>
          <w:szCs w:val="24"/>
        </w:rPr>
        <w:t xml:space="preserve"> </w:t>
      </w:r>
      <w:proofErr w:type="gramEnd"/>
      <w:r w:rsidRPr="002E63D6">
        <w:rPr>
          <w:rFonts w:ascii="Arial" w:hAnsi="Arial" w:cs="Arial"/>
          <w:b/>
          <w:bCs/>
          <w:szCs w:val="24"/>
        </w:rPr>
        <w:t xml:space="preserve">                         </w:t>
      </w:r>
      <w:r w:rsidRPr="002E63D6">
        <w:rPr>
          <w:rFonts w:ascii="Arial" w:hAnsi="Arial" w:cs="Arial"/>
          <w:bCs/>
          <w:szCs w:val="24"/>
        </w:rPr>
        <w:t>(подпись)                         (Ф.И.О.)</w:t>
      </w:r>
    </w:p>
    <w:p w:rsidR="002E63D6" w:rsidRPr="002E63D6" w:rsidRDefault="002E63D6" w:rsidP="002E63D6">
      <w:pPr>
        <w:jc w:val="both"/>
        <w:rPr>
          <w:rFonts w:ascii="Arial" w:hAnsi="Arial" w:cs="Arial"/>
          <w:b/>
          <w:bCs/>
          <w:szCs w:val="24"/>
        </w:rPr>
      </w:pPr>
      <w:r w:rsidRPr="002E63D6">
        <w:rPr>
          <w:rFonts w:ascii="Arial" w:hAnsi="Arial" w:cs="Arial"/>
          <w:b/>
          <w:bCs/>
          <w:szCs w:val="24"/>
        </w:rPr>
        <w:t>____________________       ________________        /_____________/</w:t>
      </w:r>
    </w:p>
    <w:p w:rsidR="002E63D6" w:rsidRPr="002E63D6" w:rsidRDefault="002E63D6" w:rsidP="002E63D6">
      <w:pPr>
        <w:jc w:val="both"/>
        <w:rPr>
          <w:rFonts w:ascii="Arial" w:hAnsi="Arial" w:cs="Arial"/>
          <w:bCs/>
          <w:szCs w:val="24"/>
        </w:rPr>
      </w:pPr>
      <w:r w:rsidRPr="002E63D6">
        <w:rPr>
          <w:rFonts w:ascii="Arial" w:hAnsi="Arial" w:cs="Arial"/>
          <w:bCs/>
          <w:szCs w:val="24"/>
        </w:rPr>
        <w:t xml:space="preserve">              (</w:t>
      </w:r>
      <w:proofErr w:type="gramStart"/>
      <w:r w:rsidRPr="002E63D6">
        <w:rPr>
          <w:rFonts w:ascii="Arial" w:hAnsi="Arial" w:cs="Arial"/>
          <w:bCs/>
          <w:szCs w:val="24"/>
        </w:rPr>
        <w:t xml:space="preserve">должность)  </w:t>
      </w:r>
      <w:r w:rsidRPr="002E63D6">
        <w:rPr>
          <w:rFonts w:ascii="Arial" w:hAnsi="Arial" w:cs="Arial"/>
          <w:b/>
          <w:bCs/>
          <w:szCs w:val="24"/>
        </w:rPr>
        <w:t xml:space="preserve"> </w:t>
      </w:r>
      <w:proofErr w:type="gramEnd"/>
      <w:r w:rsidRPr="002E63D6">
        <w:rPr>
          <w:rFonts w:ascii="Arial" w:hAnsi="Arial" w:cs="Arial"/>
          <w:b/>
          <w:bCs/>
          <w:szCs w:val="24"/>
        </w:rPr>
        <w:t xml:space="preserve">                         </w:t>
      </w:r>
      <w:r w:rsidRPr="002E63D6">
        <w:rPr>
          <w:rFonts w:ascii="Arial" w:hAnsi="Arial" w:cs="Arial"/>
          <w:bCs/>
          <w:szCs w:val="24"/>
        </w:rPr>
        <w:t>(подпись)                         (Ф.И.О.)</w:t>
      </w:r>
    </w:p>
    <w:p w:rsidR="002E63D6" w:rsidRPr="002E63D6" w:rsidRDefault="002E63D6" w:rsidP="002E63D6">
      <w:pPr>
        <w:jc w:val="both"/>
        <w:rPr>
          <w:rFonts w:ascii="Arial" w:hAnsi="Arial" w:cs="Arial"/>
          <w:b/>
          <w:bCs/>
          <w:szCs w:val="24"/>
        </w:rPr>
      </w:pPr>
      <w:r w:rsidRPr="002E63D6">
        <w:rPr>
          <w:rFonts w:ascii="Arial" w:hAnsi="Arial" w:cs="Arial"/>
          <w:b/>
          <w:bCs/>
          <w:szCs w:val="24"/>
        </w:rPr>
        <w:t>____________________       ________________        /_____________/</w:t>
      </w:r>
    </w:p>
    <w:p w:rsidR="002E63D6" w:rsidRPr="002E63D6" w:rsidRDefault="002E63D6" w:rsidP="002E63D6">
      <w:pPr>
        <w:jc w:val="both"/>
        <w:rPr>
          <w:rFonts w:ascii="Arial" w:hAnsi="Arial" w:cs="Arial"/>
          <w:bCs/>
          <w:szCs w:val="24"/>
        </w:rPr>
      </w:pPr>
      <w:r w:rsidRPr="002E63D6">
        <w:rPr>
          <w:rFonts w:ascii="Arial" w:hAnsi="Arial" w:cs="Arial"/>
          <w:bCs/>
          <w:szCs w:val="24"/>
        </w:rPr>
        <w:t xml:space="preserve">              (</w:t>
      </w:r>
      <w:proofErr w:type="gramStart"/>
      <w:r w:rsidRPr="002E63D6">
        <w:rPr>
          <w:rFonts w:ascii="Arial" w:hAnsi="Arial" w:cs="Arial"/>
          <w:bCs/>
          <w:szCs w:val="24"/>
        </w:rPr>
        <w:t xml:space="preserve">должность)  </w:t>
      </w:r>
      <w:r w:rsidRPr="002E63D6">
        <w:rPr>
          <w:rFonts w:ascii="Arial" w:hAnsi="Arial" w:cs="Arial"/>
          <w:b/>
          <w:bCs/>
          <w:szCs w:val="24"/>
        </w:rPr>
        <w:t xml:space="preserve"> </w:t>
      </w:r>
      <w:proofErr w:type="gramEnd"/>
      <w:r w:rsidRPr="002E63D6">
        <w:rPr>
          <w:rFonts w:ascii="Arial" w:hAnsi="Arial" w:cs="Arial"/>
          <w:b/>
          <w:bCs/>
          <w:szCs w:val="24"/>
        </w:rPr>
        <w:t xml:space="preserve">                         </w:t>
      </w:r>
      <w:r w:rsidRPr="002E63D6">
        <w:rPr>
          <w:rFonts w:ascii="Arial" w:hAnsi="Arial" w:cs="Arial"/>
          <w:bCs/>
          <w:szCs w:val="24"/>
        </w:rPr>
        <w:t>(подпись)                         (Ф.И.О.)</w:t>
      </w:r>
    </w:p>
    <w:p w:rsidR="002E63D6" w:rsidRPr="002E63D6" w:rsidRDefault="002E63D6" w:rsidP="002E63D6">
      <w:pPr>
        <w:jc w:val="both"/>
        <w:rPr>
          <w:rFonts w:ascii="Arial" w:hAnsi="Arial" w:cs="Arial"/>
          <w:b/>
          <w:bCs/>
          <w:szCs w:val="24"/>
        </w:rPr>
      </w:pPr>
      <w:r w:rsidRPr="002E63D6">
        <w:rPr>
          <w:rFonts w:ascii="Arial" w:hAnsi="Arial" w:cs="Arial"/>
          <w:b/>
          <w:bCs/>
          <w:szCs w:val="24"/>
        </w:rPr>
        <w:t>____________________       ________________        /_____________/</w:t>
      </w:r>
    </w:p>
    <w:p w:rsidR="00A000D3" w:rsidRDefault="002E63D6" w:rsidP="002E63D6">
      <w:pPr>
        <w:jc w:val="both"/>
        <w:rPr>
          <w:rFonts w:ascii="Arial" w:hAnsi="Arial" w:cs="Arial"/>
          <w:bCs/>
          <w:szCs w:val="24"/>
        </w:rPr>
      </w:pPr>
      <w:r w:rsidRPr="002E63D6">
        <w:rPr>
          <w:rFonts w:ascii="Arial" w:hAnsi="Arial" w:cs="Arial"/>
          <w:bCs/>
          <w:szCs w:val="24"/>
        </w:rPr>
        <w:t xml:space="preserve">              (</w:t>
      </w:r>
      <w:proofErr w:type="gramStart"/>
      <w:r w:rsidRPr="002E63D6">
        <w:rPr>
          <w:rFonts w:ascii="Arial" w:hAnsi="Arial" w:cs="Arial"/>
          <w:bCs/>
          <w:szCs w:val="24"/>
        </w:rPr>
        <w:t xml:space="preserve">должность)  </w:t>
      </w:r>
      <w:r w:rsidRPr="002E63D6">
        <w:rPr>
          <w:rFonts w:ascii="Arial" w:hAnsi="Arial" w:cs="Arial"/>
          <w:b/>
          <w:bCs/>
          <w:szCs w:val="24"/>
        </w:rPr>
        <w:t xml:space="preserve"> </w:t>
      </w:r>
      <w:proofErr w:type="gramEnd"/>
      <w:r w:rsidRPr="002E63D6">
        <w:rPr>
          <w:rFonts w:ascii="Arial" w:hAnsi="Arial" w:cs="Arial"/>
          <w:b/>
          <w:bCs/>
          <w:szCs w:val="24"/>
        </w:rPr>
        <w:t xml:space="preserve">                         </w:t>
      </w:r>
      <w:r w:rsidRPr="002E63D6">
        <w:rPr>
          <w:rFonts w:ascii="Arial" w:hAnsi="Arial" w:cs="Arial"/>
          <w:bCs/>
          <w:szCs w:val="24"/>
        </w:rPr>
        <w:t>(подпись)                         (Ф.И.О.)</w:t>
      </w:r>
    </w:p>
    <w:p w:rsidR="00A000D3" w:rsidRDefault="00A000D3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br w:type="page"/>
      </w:r>
    </w:p>
    <w:p w:rsidR="00A000D3" w:rsidRPr="008E6AB4" w:rsidRDefault="00A000D3" w:rsidP="00A000D3">
      <w:pPr>
        <w:jc w:val="right"/>
        <w:rPr>
          <w:rFonts w:ascii="Courier New" w:hAnsi="Courier New" w:cs="Courier New"/>
          <w:bCs/>
          <w:sz w:val="22"/>
        </w:rPr>
      </w:pPr>
      <w:r w:rsidRPr="008E6AB4">
        <w:rPr>
          <w:rFonts w:ascii="Courier New" w:hAnsi="Courier New" w:cs="Courier New"/>
          <w:bCs/>
          <w:sz w:val="22"/>
        </w:rPr>
        <w:lastRenderedPageBreak/>
        <w:t>Приложение 2</w:t>
      </w:r>
    </w:p>
    <w:p w:rsidR="00A000D3" w:rsidRPr="008E6AB4" w:rsidRDefault="00A000D3" w:rsidP="00A000D3">
      <w:pPr>
        <w:jc w:val="right"/>
        <w:rPr>
          <w:rFonts w:ascii="Courier New" w:hAnsi="Courier New" w:cs="Courier New"/>
          <w:bCs/>
          <w:sz w:val="22"/>
        </w:rPr>
      </w:pPr>
      <w:r w:rsidRPr="008E6AB4">
        <w:rPr>
          <w:rFonts w:ascii="Courier New" w:hAnsi="Courier New" w:cs="Courier New"/>
          <w:bCs/>
          <w:sz w:val="22"/>
        </w:rPr>
        <w:t>к Положению</w:t>
      </w:r>
    </w:p>
    <w:p w:rsidR="00A000D3" w:rsidRPr="00A000D3" w:rsidRDefault="00A000D3" w:rsidP="00A000D3">
      <w:pPr>
        <w:jc w:val="both"/>
        <w:rPr>
          <w:rFonts w:ascii="Arial" w:hAnsi="Arial" w:cs="Arial"/>
          <w:bCs/>
          <w:szCs w:val="24"/>
        </w:rPr>
      </w:pPr>
    </w:p>
    <w:p w:rsidR="00A000D3" w:rsidRPr="00A000D3" w:rsidRDefault="00A000D3" w:rsidP="00A000D3">
      <w:pPr>
        <w:jc w:val="both"/>
        <w:rPr>
          <w:rFonts w:ascii="Arial" w:hAnsi="Arial" w:cs="Arial"/>
          <w:bCs/>
          <w:szCs w:val="24"/>
        </w:rPr>
      </w:pPr>
      <w:r w:rsidRPr="00A000D3">
        <w:rPr>
          <w:rFonts w:ascii="Arial" w:hAnsi="Arial" w:cs="Arial"/>
          <w:bCs/>
          <w:szCs w:val="24"/>
        </w:rPr>
        <w:t>Форма</w:t>
      </w:r>
    </w:p>
    <w:p w:rsidR="00A000D3" w:rsidRPr="008E6AB4" w:rsidRDefault="008E6AB4" w:rsidP="00A000D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E6AB4">
        <w:rPr>
          <w:rFonts w:ascii="Arial" w:hAnsi="Arial" w:cs="Arial"/>
          <w:b/>
          <w:bCs/>
          <w:sz w:val="30"/>
          <w:szCs w:val="30"/>
        </w:rPr>
        <w:t>ПАСПОРТ</w:t>
      </w:r>
    </w:p>
    <w:p w:rsidR="00A000D3" w:rsidRPr="008E6AB4" w:rsidRDefault="008E6AB4" w:rsidP="00A000D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E6AB4">
        <w:rPr>
          <w:rFonts w:ascii="Arial" w:hAnsi="Arial" w:cs="Arial"/>
          <w:b/>
          <w:bCs/>
          <w:sz w:val="30"/>
          <w:szCs w:val="30"/>
        </w:rPr>
        <w:t>БЛАГОУСТРОЙСТВА ТЕРРИТОРИИ</w:t>
      </w:r>
    </w:p>
    <w:p w:rsidR="00A000D3" w:rsidRPr="008E6AB4" w:rsidRDefault="008E6AB4" w:rsidP="00A000D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E6AB4">
        <w:rPr>
          <w:rFonts w:ascii="Arial" w:hAnsi="Arial" w:cs="Arial"/>
          <w:b/>
          <w:bCs/>
          <w:sz w:val="30"/>
          <w:szCs w:val="30"/>
        </w:rPr>
        <w:t>ПО СОСТОЯНИЮ НА _________________</w:t>
      </w:r>
    </w:p>
    <w:p w:rsidR="00A000D3" w:rsidRPr="008E6AB4" w:rsidRDefault="00A000D3" w:rsidP="00A000D3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A000D3" w:rsidRPr="00A000D3" w:rsidRDefault="00A000D3" w:rsidP="00A000D3">
      <w:pPr>
        <w:jc w:val="center"/>
        <w:rPr>
          <w:rFonts w:ascii="Arial" w:hAnsi="Arial" w:cs="Arial"/>
          <w:b/>
          <w:bCs/>
          <w:szCs w:val="24"/>
        </w:rPr>
      </w:pPr>
      <w:r w:rsidRPr="00A000D3">
        <w:rPr>
          <w:rFonts w:ascii="Arial" w:hAnsi="Arial" w:cs="Arial"/>
          <w:b/>
          <w:bCs/>
          <w:szCs w:val="24"/>
        </w:rPr>
        <w:t>________________________________________________</w:t>
      </w:r>
    </w:p>
    <w:p w:rsidR="00A000D3" w:rsidRPr="00A000D3" w:rsidRDefault="00A000D3" w:rsidP="00A000D3">
      <w:pPr>
        <w:jc w:val="center"/>
        <w:rPr>
          <w:rFonts w:ascii="Arial" w:hAnsi="Arial" w:cs="Arial"/>
          <w:b/>
          <w:bCs/>
          <w:i/>
          <w:szCs w:val="24"/>
        </w:rPr>
      </w:pPr>
      <w:r w:rsidRPr="00A000D3">
        <w:rPr>
          <w:rFonts w:ascii="Arial" w:hAnsi="Arial" w:cs="Arial"/>
          <w:b/>
          <w:bCs/>
          <w:i/>
          <w:szCs w:val="24"/>
        </w:rPr>
        <w:t>(наименование муниципального образования Иркутской области)</w:t>
      </w:r>
    </w:p>
    <w:p w:rsidR="00A000D3" w:rsidRPr="00A000D3" w:rsidRDefault="00A000D3" w:rsidP="00A000D3">
      <w:pPr>
        <w:jc w:val="center"/>
        <w:rPr>
          <w:rFonts w:ascii="Arial" w:hAnsi="Arial" w:cs="Arial"/>
          <w:b/>
          <w:bCs/>
          <w:szCs w:val="24"/>
        </w:rPr>
      </w:pPr>
    </w:p>
    <w:p w:rsidR="00A000D3" w:rsidRDefault="008E6AB4" w:rsidP="00A000D3">
      <w:pPr>
        <w:jc w:val="center"/>
        <w:rPr>
          <w:rFonts w:ascii="Arial" w:hAnsi="Arial" w:cs="Arial"/>
          <w:bCs/>
          <w:szCs w:val="24"/>
        </w:rPr>
      </w:pPr>
      <w:r w:rsidRPr="008E6AB4">
        <w:rPr>
          <w:rFonts w:ascii="Arial" w:hAnsi="Arial" w:cs="Arial"/>
          <w:bCs/>
          <w:szCs w:val="24"/>
        </w:rPr>
        <w:t>РАЗДЕЛ 1. ОБЩИЕ СВЕДЕНИЯ О ОБ ИНДИВИДУАЛЬНОМ ЖИЛОМ ДОМЕ И ЗЕМЕЛЬНОМ УЧАСТКЕ, ПРЕДОСТАВЛЕННОМ ПО ЕГО РАЗМЕЩЕНИЕ</w:t>
      </w:r>
    </w:p>
    <w:p w:rsidR="008E6AB4" w:rsidRPr="008E6AB4" w:rsidRDefault="008E6AB4" w:rsidP="00A000D3">
      <w:pPr>
        <w:jc w:val="center"/>
        <w:rPr>
          <w:rFonts w:ascii="Arial" w:hAnsi="Arial" w:cs="Arial"/>
          <w:bCs/>
          <w:szCs w:val="24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394"/>
        <w:gridCol w:w="4111"/>
      </w:tblGrid>
      <w:tr w:rsidR="00A000D3" w:rsidRPr="00A000D3" w:rsidTr="00A20CC1">
        <w:trPr>
          <w:trHeight w:val="2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Наименование показателя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Значение показателя</w:t>
            </w:r>
          </w:p>
        </w:tc>
      </w:tr>
      <w:tr w:rsidR="00A000D3" w:rsidRPr="00A000D3" w:rsidTr="00A20CC1">
        <w:trPr>
          <w:trHeight w:val="2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 xml:space="preserve">1.1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Общие характеристики индивидуального жилого дома*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A000D3" w:rsidRPr="00A000D3" w:rsidTr="00A20CC1">
        <w:trPr>
          <w:trHeight w:val="2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1.2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 xml:space="preserve">Адрес местонахождения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</w:tr>
      <w:tr w:rsidR="00A000D3" w:rsidRPr="00A000D3" w:rsidTr="00A20CC1">
        <w:trPr>
          <w:trHeight w:val="2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1.3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 xml:space="preserve">Кадастровый номер земельного участка (при наличии)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</w:tr>
      <w:tr w:rsidR="00A000D3" w:rsidRPr="00A000D3" w:rsidTr="00A20CC1">
        <w:trPr>
          <w:trHeight w:val="2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1.4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Численность населения, проживающего в индивидуальном жилом доме, чел.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</w:tr>
      <w:tr w:rsidR="00A000D3" w:rsidRPr="00A000D3" w:rsidTr="00A20CC1">
        <w:trPr>
          <w:trHeight w:val="2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1.5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Общая площадь территории, кв. 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</w:tc>
      </w:tr>
    </w:tbl>
    <w:p w:rsidR="00A000D3" w:rsidRPr="00A000D3" w:rsidRDefault="00A000D3" w:rsidP="00A000D3">
      <w:pPr>
        <w:jc w:val="both"/>
        <w:rPr>
          <w:rFonts w:ascii="Arial" w:hAnsi="Arial" w:cs="Arial"/>
          <w:bCs/>
          <w:szCs w:val="24"/>
        </w:rPr>
      </w:pPr>
      <w:r w:rsidRPr="00A000D3">
        <w:rPr>
          <w:rFonts w:ascii="Arial" w:hAnsi="Arial" w:cs="Arial"/>
          <w:bCs/>
          <w:szCs w:val="24"/>
        </w:rPr>
        <w:t>Примечание:</w:t>
      </w:r>
    </w:p>
    <w:p w:rsidR="00A000D3" w:rsidRPr="00A000D3" w:rsidRDefault="00A000D3" w:rsidP="00A000D3">
      <w:pPr>
        <w:jc w:val="both"/>
        <w:rPr>
          <w:rFonts w:ascii="Arial" w:hAnsi="Arial" w:cs="Arial"/>
          <w:bCs/>
          <w:i/>
          <w:szCs w:val="24"/>
        </w:rPr>
      </w:pPr>
      <w:r w:rsidRPr="00A000D3">
        <w:rPr>
          <w:rFonts w:ascii="Arial" w:hAnsi="Arial" w:cs="Arial"/>
          <w:bCs/>
          <w:szCs w:val="24"/>
        </w:rPr>
        <w:t xml:space="preserve"> </w:t>
      </w:r>
      <w:r w:rsidRPr="00A000D3">
        <w:rPr>
          <w:rFonts w:ascii="Arial" w:hAnsi="Arial" w:cs="Arial"/>
          <w:bCs/>
          <w:i/>
          <w:szCs w:val="24"/>
        </w:rPr>
        <w:t>* Этажность, материал стен, благоустроенный/неблагоустроенный</w:t>
      </w:r>
    </w:p>
    <w:p w:rsidR="00A000D3" w:rsidRPr="00A000D3" w:rsidRDefault="00A000D3" w:rsidP="00A000D3">
      <w:pPr>
        <w:jc w:val="both"/>
        <w:rPr>
          <w:rFonts w:ascii="Arial" w:hAnsi="Arial" w:cs="Arial"/>
          <w:bCs/>
          <w:i/>
          <w:szCs w:val="24"/>
        </w:rPr>
      </w:pPr>
    </w:p>
    <w:p w:rsidR="00A000D3" w:rsidRPr="008E6AB4" w:rsidRDefault="008E6AB4" w:rsidP="00A000D3">
      <w:pPr>
        <w:jc w:val="center"/>
        <w:rPr>
          <w:rFonts w:ascii="Arial" w:hAnsi="Arial" w:cs="Arial"/>
          <w:bCs/>
          <w:szCs w:val="24"/>
        </w:rPr>
      </w:pPr>
      <w:r w:rsidRPr="008E6AB4">
        <w:rPr>
          <w:rFonts w:ascii="Arial" w:hAnsi="Arial" w:cs="Arial"/>
          <w:bCs/>
          <w:szCs w:val="24"/>
        </w:rPr>
        <w:t>РАЗДЕЛ 2. ХАРАКТЕРИСТИКА УРОВНЯ БЛАГОУСТРОЙСТВА</w:t>
      </w:r>
    </w:p>
    <w:p w:rsidR="00A000D3" w:rsidRPr="00A000D3" w:rsidRDefault="00A000D3" w:rsidP="00A000D3">
      <w:pPr>
        <w:jc w:val="both"/>
        <w:rPr>
          <w:rFonts w:ascii="Arial" w:hAnsi="Arial" w:cs="Arial"/>
          <w:b/>
          <w:bCs/>
          <w:szCs w:val="24"/>
        </w:rPr>
      </w:pPr>
    </w:p>
    <w:tbl>
      <w:tblPr>
        <w:tblW w:w="96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13"/>
        <w:gridCol w:w="2551"/>
        <w:gridCol w:w="1476"/>
        <w:gridCol w:w="2066"/>
      </w:tblGrid>
      <w:tr w:rsidR="00A000D3" w:rsidRPr="00A000D3" w:rsidTr="00A20CC1">
        <w:trPr>
          <w:trHeight w:val="28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№ п/п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Наименование показателя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Ед. измерения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Значение показателя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Характеристика (тип, кол-во, размеры, материал, др.)</w:t>
            </w:r>
          </w:p>
        </w:tc>
      </w:tr>
      <w:tr w:rsidR="00A000D3" w:rsidRPr="00A000D3" w:rsidTr="00A20CC1">
        <w:trPr>
          <w:trHeight w:val="28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1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4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5</w:t>
            </w:r>
          </w:p>
        </w:tc>
      </w:tr>
      <w:tr w:rsidR="00A000D3" w:rsidRPr="00A000D3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1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Строение жилое, состояние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Отличное/среднее/требует ремонта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A000D3" w:rsidRPr="00A000D3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2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Наличие строений нежилых капитальных, состояние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Отличное/среднее/требует ремонта/требует сноса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A000D3" w:rsidRPr="00A000D3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3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Наличие строений нежилых некапитальных, состояние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Отличное/среднее/требует ремонта/требует сноса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A000D3" w:rsidRPr="00A000D3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4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Дорожное покрытие подъездных путей, состояние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Отличное/среднее/требует ремонта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A000D3" w:rsidRPr="00A000D3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5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Система освещения, состояние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Отличное/среднее/требует ремонта/  требует замены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A000D3" w:rsidRPr="00A000D3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lastRenderedPageBreak/>
              <w:t>6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Ливневая  канализация, состояние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Отличное/среднее/требует ремонта/ требует устройства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A000D3" w:rsidRPr="00A000D3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Ограждение, состояние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Отличное/среднее/требует ремонта/ требует устройства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A000D3" w:rsidRPr="00A000D3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8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Устройство преграждения пути (шлагбаум, ворота, цепь, парковочный столбик, др.), состояние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Отличное/среднее/требует ремонта/требует устройства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A000D3" w:rsidRPr="00A000D3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9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Оборудованная контейнерная площадка, состояние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Отличное/среднее/требует ремонта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A000D3" w:rsidRPr="00A000D3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10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Приспособления для маломобильных групп населения (опорные поручни, специальное оборудование; спуски,</w:t>
            </w:r>
            <w:r w:rsidR="008E6AB4">
              <w:rPr>
                <w:rFonts w:ascii="Arial" w:hAnsi="Arial" w:cs="Arial"/>
                <w:bCs/>
                <w:szCs w:val="24"/>
              </w:rPr>
              <w:t xml:space="preserve"> </w:t>
            </w:r>
            <w:r w:rsidRPr="00A000D3">
              <w:rPr>
                <w:rFonts w:ascii="Arial" w:hAnsi="Arial" w:cs="Arial"/>
                <w:bCs/>
                <w:szCs w:val="24"/>
              </w:rPr>
              <w:t>пандусы для обеспечения беспрепятственного перемещения), состояние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Отличное/среднее/требует ремонта/требует замены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A000D3" w:rsidRPr="00A000D3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11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Озеленение, состояние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8E6AB4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Отличное/среднее/требует восстановления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A000D3" w:rsidRPr="00A000D3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12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Размещение в границах территории инженерных коммуникаций,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A000D3" w:rsidRPr="00A000D3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12.1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сетей водоснабжения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да/нет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A000D3" w:rsidRPr="00A000D3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12.2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сетей водоотведения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да/нет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A000D3" w:rsidRPr="00A000D3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12.3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ливневой канализации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да/нет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A000D3" w:rsidRPr="00A000D3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12.4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сетей электроснабжения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да/нет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A000D3" w:rsidRPr="00A000D3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12.5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сетей теплоснабжения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да/нет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  <w:tr w:rsidR="00A000D3" w:rsidRPr="00A000D3" w:rsidTr="00A20CC1"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12.6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сетей связи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A000D3">
              <w:rPr>
                <w:rFonts w:ascii="Arial" w:hAnsi="Arial" w:cs="Arial"/>
                <w:bCs/>
                <w:szCs w:val="24"/>
              </w:rPr>
              <w:t>да/нет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D3" w:rsidRPr="00A000D3" w:rsidRDefault="00A000D3" w:rsidP="00A000D3">
            <w:pPr>
              <w:jc w:val="both"/>
              <w:rPr>
                <w:rFonts w:ascii="Arial" w:hAnsi="Arial" w:cs="Arial"/>
                <w:bCs/>
                <w:szCs w:val="24"/>
              </w:rPr>
            </w:pPr>
          </w:p>
        </w:tc>
      </w:tr>
    </w:tbl>
    <w:p w:rsidR="00A000D3" w:rsidRPr="00A000D3" w:rsidRDefault="00A000D3" w:rsidP="00A000D3">
      <w:pPr>
        <w:jc w:val="both"/>
        <w:rPr>
          <w:rFonts w:ascii="Arial" w:hAnsi="Arial" w:cs="Arial"/>
          <w:b/>
          <w:bCs/>
          <w:szCs w:val="24"/>
        </w:rPr>
      </w:pPr>
    </w:p>
    <w:p w:rsidR="00A000D3" w:rsidRPr="00A000D3" w:rsidRDefault="00A000D3" w:rsidP="00A000D3">
      <w:pPr>
        <w:jc w:val="both"/>
        <w:rPr>
          <w:rFonts w:ascii="Arial" w:hAnsi="Arial" w:cs="Arial"/>
          <w:bCs/>
          <w:szCs w:val="24"/>
        </w:rPr>
      </w:pPr>
      <w:r w:rsidRPr="00A000D3">
        <w:rPr>
          <w:rFonts w:ascii="Arial" w:hAnsi="Arial" w:cs="Arial"/>
          <w:bCs/>
          <w:szCs w:val="24"/>
        </w:rPr>
        <w:t>Дата проведения инвентаризации: «__</w:t>
      </w:r>
      <w:proofErr w:type="gramStart"/>
      <w:r w:rsidRPr="00A000D3">
        <w:rPr>
          <w:rFonts w:ascii="Arial" w:hAnsi="Arial" w:cs="Arial"/>
          <w:bCs/>
          <w:szCs w:val="24"/>
        </w:rPr>
        <w:t>_»_</w:t>
      </w:r>
      <w:proofErr w:type="gramEnd"/>
      <w:r w:rsidRPr="00A000D3">
        <w:rPr>
          <w:rFonts w:ascii="Arial" w:hAnsi="Arial" w:cs="Arial"/>
          <w:bCs/>
          <w:szCs w:val="24"/>
        </w:rPr>
        <w:t>___________ 20___г.</w:t>
      </w:r>
    </w:p>
    <w:p w:rsidR="00A000D3" w:rsidRPr="00A000D3" w:rsidRDefault="00A000D3" w:rsidP="00A000D3">
      <w:pPr>
        <w:jc w:val="both"/>
        <w:rPr>
          <w:rFonts w:ascii="Arial" w:hAnsi="Arial" w:cs="Arial"/>
          <w:bCs/>
          <w:szCs w:val="24"/>
        </w:rPr>
      </w:pPr>
    </w:p>
    <w:p w:rsidR="00A000D3" w:rsidRPr="00A000D3" w:rsidRDefault="00A000D3" w:rsidP="00A000D3">
      <w:pPr>
        <w:jc w:val="both"/>
        <w:rPr>
          <w:rFonts w:ascii="Arial" w:hAnsi="Arial" w:cs="Arial"/>
          <w:bCs/>
          <w:szCs w:val="24"/>
        </w:rPr>
      </w:pPr>
      <w:r w:rsidRPr="00A000D3">
        <w:rPr>
          <w:rFonts w:ascii="Arial" w:hAnsi="Arial" w:cs="Arial"/>
          <w:bCs/>
          <w:szCs w:val="24"/>
        </w:rPr>
        <w:t>Ф.И.О., должности и подписи членов муниципальной инвентаризационной комиссии:</w:t>
      </w:r>
    </w:p>
    <w:p w:rsidR="00A000D3" w:rsidRPr="00A000D3" w:rsidRDefault="00A000D3" w:rsidP="00A000D3">
      <w:pPr>
        <w:jc w:val="both"/>
        <w:rPr>
          <w:rFonts w:ascii="Arial" w:hAnsi="Arial" w:cs="Arial"/>
          <w:b/>
          <w:bCs/>
          <w:szCs w:val="24"/>
        </w:rPr>
      </w:pPr>
      <w:r w:rsidRPr="00A000D3">
        <w:rPr>
          <w:rFonts w:ascii="Arial" w:hAnsi="Arial" w:cs="Arial"/>
          <w:b/>
          <w:bCs/>
          <w:szCs w:val="24"/>
        </w:rPr>
        <w:lastRenderedPageBreak/>
        <w:t>____________________       ________________        /_____________/</w:t>
      </w:r>
    </w:p>
    <w:p w:rsidR="00A000D3" w:rsidRPr="00A000D3" w:rsidRDefault="00A000D3" w:rsidP="00A000D3">
      <w:pPr>
        <w:jc w:val="both"/>
        <w:rPr>
          <w:rFonts w:ascii="Arial" w:hAnsi="Arial" w:cs="Arial"/>
          <w:bCs/>
          <w:szCs w:val="24"/>
        </w:rPr>
      </w:pPr>
      <w:r w:rsidRPr="00A000D3">
        <w:rPr>
          <w:rFonts w:ascii="Arial" w:hAnsi="Arial" w:cs="Arial"/>
          <w:bCs/>
          <w:szCs w:val="24"/>
        </w:rPr>
        <w:t xml:space="preserve">              (</w:t>
      </w:r>
      <w:proofErr w:type="gramStart"/>
      <w:r w:rsidRPr="00A000D3">
        <w:rPr>
          <w:rFonts w:ascii="Arial" w:hAnsi="Arial" w:cs="Arial"/>
          <w:bCs/>
          <w:szCs w:val="24"/>
        </w:rPr>
        <w:t xml:space="preserve">должность)  </w:t>
      </w:r>
      <w:r w:rsidRPr="00A000D3">
        <w:rPr>
          <w:rFonts w:ascii="Arial" w:hAnsi="Arial" w:cs="Arial"/>
          <w:b/>
          <w:bCs/>
          <w:szCs w:val="24"/>
        </w:rPr>
        <w:t xml:space="preserve"> </w:t>
      </w:r>
      <w:proofErr w:type="gramEnd"/>
      <w:r w:rsidRPr="00A000D3">
        <w:rPr>
          <w:rFonts w:ascii="Arial" w:hAnsi="Arial" w:cs="Arial"/>
          <w:b/>
          <w:bCs/>
          <w:szCs w:val="24"/>
        </w:rPr>
        <w:t xml:space="preserve">                         </w:t>
      </w:r>
      <w:r w:rsidRPr="00A000D3">
        <w:rPr>
          <w:rFonts w:ascii="Arial" w:hAnsi="Arial" w:cs="Arial"/>
          <w:bCs/>
          <w:szCs w:val="24"/>
        </w:rPr>
        <w:t>(подпись)                         (Ф.И.О.)</w:t>
      </w:r>
    </w:p>
    <w:p w:rsidR="00A000D3" w:rsidRPr="00A000D3" w:rsidRDefault="00A000D3" w:rsidP="00A000D3">
      <w:pPr>
        <w:jc w:val="both"/>
        <w:rPr>
          <w:rFonts w:ascii="Arial" w:hAnsi="Arial" w:cs="Arial"/>
          <w:b/>
          <w:bCs/>
          <w:szCs w:val="24"/>
        </w:rPr>
      </w:pPr>
      <w:r w:rsidRPr="00A000D3">
        <w:rPr>
          <w:rFonts w:ascii="Arial" w:hAnsi="Arial" w:cs="Arial"/>
          <w:b/>
          <w:bCs/>
          <w:szCs w:val="24"/>
        </w:rPr>
        <w:t>____________________       ________________        /_____________/</w:t>
      </w:r>
    </w:p>
    <w:p w:rsidR="00A000D3" w:rsidRPr="00A000D3" w:rsidRDefault="00A000D3" w:rsidP="00A000D3">
      <w:pPr>
        <w:jc w:val="both"/>
        <w:rPr>
          <w:rFonts w:ascii="Arial" w:hAnsi="Arial" w:cs="Arial"/>
          <w:bCs/>
          <w:szCs w:val="24"/>
        </w:rPr>
      </w:pPr>
      <w:r w:rsidRPr="00A000D3">
        <w:rPr>
          <w:rFonts w:ascii="Arial" w:hAnsi="Arial" w:cs="Arial"/>
          <w:bCs/>
          <w:szCs w:val="24"/>
        </w:rPr>
        <w:t xml:space="preserve">              (</w:t>
      </w:r>
      <w:proofErr w:type="gramStart"/>
      <w:r w:rsidRPr="00A000D3">
        <w:rPr>
          <w:rFonts w:ascii="Arial" w:hAnsi="Arial" w:cs="Arial"/>
          <w:bCs/>
          <w:szCs w:val="24"/>
        </w:rPr>
        <w:t xml:space="preserve">должность)  </w:t>
      </w:r>
      <w:r w:rsidRPr="00A000D3">
        <w:rPr>
          <w:rFonts w:ascii="Arial" w:hAnsi="Arial" w:cs="Arial"/>
          <w:b/>
          <w:bCs/>
          <w:szCs w:val="24"/>
        </w:rPr>
        <w:t xml:space="preserve"> </w:t>
      </w:r>
      <w:proofErr w:type="gramEnd"/>
      <w:r w:rsidRPr="00A000D3">
        <w:rPr>
          <w:rFonts w:ascii="Arial" w:hAnsi="Arial" w:cs="Arial"/>
          <w:b/>
          <w:bCs/>
          <w:szCs w:val="24"/>
        </w:rPr>
        <w:t xml:space="preserve">                         </w:t>
      </w:r>
      <w:r w:rsidRPr="00A000D3">
        <w:rPr>
          <w:rFonts w:ascii="Arial" w:hAnsi="Arial" w:cs="Arial"/>
          <w:bCs/>
          <w:szCs w:val="24"/>
        </w:rPr>
        <w:t>(подпись)                         (Ф.И.О.)</w:t>
      </w:r>
    </w:p>
    <w:p w:rsidR="00A000D3" w:rsidRPr="00A000D3" w:rsidRDefault="00A000D3" w:rsidP="00A000D3">
      <w:pPr>
        <w:jc w:val="both"/>
        <w:rPr>
          <w:rFonts w:ascii="Arial" w:hAnsi="Arial" w:cs="Arial"/>
          <w:b/>
          <w:bCs/>
          <w:szCs w:val="24"/>
        </w:rPr>
      </w:pPr>
      <w:r w:rsidRPr="00A000D3">
        <w:rPr>
          <w:rFonts w:ascii="Arial" w:hAnsi="Arial" w:cs="Arial"/>
          <w:b/>
          <w:bCs/>
          <w:szCs w:val="24"/>
        </w:rPr>
        <w:t>____________________       ________________        /_____________/</w:t>
      </w:r>
    </w:p>
    <w:p w:rsidR="00A000D3" w:rsidRPr="00A000D3" w:rsidRDefault="00A000D3" w:rsidP="00A000D3">
      <w:pPr>
        <w:jc w:val="both"/>
        <w:rPr>
          <w:rFonts w:ascii="Arial" w:hAnsi="Arial" w:cs="Arial"/>
          <w:bCs/>
          <w:szCs w:val="24"/>
        </w:rPr>
      </w:pPr>
      <w:r w:rsidRPr="00A000D3">
        <w:rPr>
          <w:rFonts w:ascii="Arial" w:hAnsi="Arial" w:cs="Arial"/>
          <w:bCs/>
          <w:szCs w:val="24"/>
        </w:rPr>
        <w:t xml:space="preserve">              (</w:t>
      </w:r>
      <w:proofErr w:type="gramStart"/>
      <w:r w:rsidRPr="00A000D3">
        <w:rPr>
          <w:rFonts w:ascii="Arial" w:hAnsi="Arial" w:cs="Arial"/>
          <w:bCs/>
          <w:szCs w:val="24"/>
        </w:rPr>
        <w:t xml:space="preserve">должность)  </w:t>
      </w:r>
      <w:r w:rsidRPr="00A000D3">
        <w:rPr>
          <w:rFonts w:ascii="Arial" w:hAnsi="Arial" w:cs="Arial"/>
          <w:b/>
          <w:bCs/>
          <w:szCs w:val="24"/>
        </w:rPr>
        <w:t xml:space="preserve"> </w:t>
      </w:r>
      <w:proofErr w:type="gramEnd"/>
      <w:r w:rsidRPr="00A000D3">
        <w:rPr>
          <w:rFonts w:ascii="Arial" w:hAnsi="Arial" w:cs="Arial"/>
          <w:b/>
          <w:bCs/>
          <w:szCs w:val="24"/>
        </w:rPr>
        <w:t xml:space="preserve">                         </w:t>
      </w:r>
      <w:r w:rsidRPr="00A000D3">
        <w:rPr>
          <w:rFonts w:ascii="Arial" w:hAnsi="Arial" w:cs="Arial"/>
          <w:bCs/>
          <w:szCs w:val="24"/>
        </w:rPr>
        <w:t>(подпись)                         (Ф.И.О.)</w:t>
      </w:r>
    </w:p>
    <w:p w:rsidR="00A000D3" w:rsidRPr="00A000D3" w:rsidRDefault="00A000D3" w:rsidP="00A000D3">
      <w:pPr>
        <w:jc w:val="both"/>
        <w:rPr>
          <w:rFonts w:ascii="Arial" w:hAnsi="Arial" w:cs="Arial"/>
          <w:b/>
          <w:bCs/>
          <w:szCs w:val="24"/>
        </w:rPr>
      </w:pPr>
      <w:r w:rsidRPr="00A000D3">
        <w:rPr>
          <w:rFonts w:ascii="Arial" w:hAnsi="Arial" w:cs="Arial"/>
          <w:b/>
          <w:bCs/>
          <w:szCs w:val="24"/>
        </w:rPr>
        <w:t>____________________       ________________        /_____________/</w:t>
      </w:r>
    </w:p>
    <w:p w:rsidR="00A000D3" w:rsidRPr="00A000D3" w:rsidRDefault="00A000D3" w:rsidP="00A000D3">
      <w:pPr>
        <w:jc w:val="both"/>
        <w:rPr>
          <w:rFonts w:ascii="Arial" w:hAnsi="Arial" w:cs="Arial"/>
          <w:bCs/>
          <w:szCs w:val="24"/>
        </w:rPr>
      </w:pPr>
      <w:r w:rsidRPr="00A000D3">
        <w:rPr>
          <w:rFonts w:ascii="Arial" w:hAnsi="Arial" w:cs="Arial"/>
          <w:bCs/>
          <w:szCs w:val="24"/>
        </w:rPr>
        <w:t xml:space="preserve">              </w:t>
      </w:r>
      <w:proofErr w:type="gramStart"/>
      <w:r w:rsidRPr="00A000D3">
        <w:rPr>
          <w:rFonts w:ascii="Arial" w:hAnsi="Arial" w:cs="Arial"/>
          <w:bCs/>
          <w:szCs w:val="24"/>
        </w:rPr>
        <w:t>( должность</w:t>
      </w:r>
      <w:proofErr w:type="gramEnd"/>
      <w:r w:rsidRPr="00A000D3">
        <w:rPr>
          <w:rFonts w:ascii="Arial" w:hAnsi="Arial" w:cs="Arial"/>
          <w:bCs/>
          <w:szCs w:val="24"/>
        </w:rPr>
        <w:t xml:space="preserve">)  </w:t>
      </w:r>
      <w:r w:rsidRPr="00A000D3">
        <w:rPr>
          <w:rFonts w:ascii="Arial" w:hAnsi="Arial" w:cs="Arial"/>
          <w:b/>
          <w:bCs/>
          <w:szCs w:val="24"/>
        </w:rPr>
        <w:t xml:space="preserve">                          </w:t>
      </w:r>
      <w:r w:rsidRPr="00A000D3">
        <w:rPr>
          <w:rFonts w:ascii="Arial" w:hAnsi="Arial" w:cs="Arial"/>
          <w:bCs/>
          <w:szCs w:val="24"/>
        </w:rPr>
        <w:t>(подпись)                         (Ф.И.О.)</w:t>
      </w:r>
    </w:p>
    <w:p w:rsidR="00A000D3" w:rsidRPr="00A000D3" w:rsidRDefault="00A000D3" w:rsidP="00A000D3">
      <w:pPr>
        <w:jc w:val="both"/>
        <w:rPr>
          <w:rFonts w:ascii="Arial" w:hAnsi="Arial" w:cs="Arial"/>
          <w:b/>
          <w:bCs/>
          <w:szCs w:val="24"/>
        </w:rPr>
      </w:pPr>
      <w:r w:rsidRPr="00A000D3">
        <w:rPr>
          <w:rFonts w:ascii="Arial" w:hAnsi="Arial" w:cs="Arial"/>
          <w:b/>
          <w:bCs/>
          <w:szCs w:val="24"/>
        </w:rPr>
        <w:t>____________________       ________________        /_____________/</w:t>
      </w:r>
    </w:p>
    <w:p w:rsidR="000B5D70" w:rsidRDefault="00A000D3" w:rsidP="00A000D3">
      <w:pPr>
        <w:jc w:val="both"/>
        <w:rPr>
          <w:rFonts w:ascii="Arial" w:hAnsi="Arial" w:cs="Arial"/>
          <w:bCs/>
          <w:szCs w:val="24"/>
        </w:rPr>
      </w:pPr>
      <w:r w:rsidRPr="00A000D3">
        <w:rPr>
          <w:rFonts w:ascii="Arial" w:hAnsi="Arial" w:cs="Arial"/>
          <w:bCs/>
          <w:szCs w:val="24"/>
        </w:rPr>
        <w:t xml:space="preserve">              (</w:t>
      </w:r>
      <w:proofErr w:type="gramStart"/>
      <w:r w:rsidRPr="00A000D3">
        <w:rPr>
          <w:rFonts w:ascii="Arial" w:hAnsi="Arial" w:cs="Arial"/>
          <w:bCs/>
          <w:szCs w:val="24"/>
        </w:rPr>
        <w:t xml:space="preserve">должность)  </w:t>
      </w:r>
      <w:r w:rsidRPr="00A000D3">
        <w:rPr>
          <w:rFonts w:ascii="Arial" w:hAnsi="Arial" w:cs="Arial"/>
          <w:b/>
          <w:bCs/>
          <w:szCs w:val="24"/>
        </w:rPr>
        <w:t xml:space="preserve"> </w:t>
      </w:r>
      <w:proofErr w:type="gramEnd"/>
      <w:r w:rsidRPr="00A000D3">
        <w:rPr>
          <w:rFonts w:ascii="Arial" w:hAnsi="Arial" w:cs="Arial"/>
          <w:b/>
          <w:bCs/>
          <w:szCs w:val="24"/>
        </w:rPr>
        <w:t xml:space="preserve">                         </w:t>
      </w:r>
      <w:r w:rsidRPr="00A000D3">
        <w:rPr>
          <w:rFonts w:ascii="Arial" w:hAnsi="Arial" w:cs="Arial"/>
          <w:bCs/>
          <w:szCs w:val="24"/>
        </w:rPr>
        <w:t>(подпись)                         (Ф.И.О.)</w:t>
      </w:r>
    </w:p>
    <w:p w:rsidR="008E6AB4" w:rsidRDefault="008E6AB4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br w:type="page"/>
      </w:r>
    </w:p>
    <w:p w:rsidR="000B5D70" w:rsidRPr="008E6AB4" w:rsidRDefault="000B5D70" w:rsidP="000B5D70">
      <w:pPr>
        <w:jc w:val="right"/>
        <w:rPr>
          <w:rFonts w:ascii="Courier New" w:hAnsi="Courier New" w:cs="Courier New"/>
          <w:bCs/>
          <w:sz w:val="22"/>
        </w:rPr>
      </w:pPr>
      <w:r w:rsidRPr="008E6AB4">
        <w:rPr>
          <w:rFonts w:ascii="Courier New" w:hAnsi="Courier New" w:cs="Courier New"/>
          <w:bCs/>
          <w:sz w:val="22"/>
        </w:rPr>
        <w:lastRenderedPageBreak/>
        <w:t>Приложение 3</w:t>
      </w:r>
    </w:p>
    <w:p w:rsidR="000B5D70" w:rsidRPr="008E6AB4" w:rsidRDefault="000B5D70" w:rsidP="000B5D70">
      <w:pPr>
        <w:jc w:val="right"/>
        <w:rPr>
          <w:rFonts w:ascii="Courier New" w:hAnsi="Courier New" w:cs="Courier New"/>
          <w:bCs/>
          <w:sz w:val="22"/>
        </w:rPr>
      </w:pPr>
      <w:r w:rsidRPr="008E6AB4">
        <w:rPr>
          <w:rFonts w:ascii="Courier New" w:hAnsi="Courier New" w:cs="Courier New"/>
          <w:bCs/>
          <w:sz w:val="22"/>
        </w:rPr>
        <w:t>к Положению</w:t>
      </w:r>
    </w:p>
    <w:p w:rsidR="000B5D70" w:rsidRPr="000B5D70" w:rsidRDefault="000B5D70" w:rsidP="000B5D70">
      <w:pPr>
        <w:jc w:val="right"/>
        <w:rPr>
          <w:rFonts w:ascii="Arial" w:hAnsi="Arial" w:cs="Arial"/>
          <w:bCs/>
          <w:szCs w:val="24"/>
        </w:rPr>
      </w:pPr>
    </w:p>
    <w:p w:rsidR="000B5D70" w:rsidRPr="000B5D70" w:rsidRDefault="000B5D70" w:rsidP="000B5D70">
      <w:pPr>
        <w:rPr>
          <w:rFonts w:ascii="Arial" w:hAnsi="Arial" w:cs="Arial"/>
          <w:bCs/>
          <w:szCs w:val="24"/>
        </w:rPr>
      </w:pPr>
    </w:p>
    <w:p w:rsidR="000B5D70" w:rsidRPr="000B5D70" w:rsidRDefault="000B5D70" w:rsidP="000B5D70">
      <w:pPr>
        <w:rPr>
          <w:rFonts w:ascii="Arial" w:hAnsi="Arial" w:cs="Arial"/>
          <w:bCs/>
          <w:szCs w:val="24"/>
        </w:rPr>
      </w:pPr>
      <w:r w:rsidRPr="000B5D70">
        <w:rPr>
          <w:rFonts w:ascii="Arial" w:hAnsi="Arial" w:cs="Arial"/>
          <w:bCs/>
          <w:szCs w:val="24"/>
        </w:rPr>
        <w:t xml:space="preserve">Форма </w:t>
      </w:r>
    </w:p>
    <w:p w:rsidR="000B5D70" w:rsidRPr="000B5D70" w:rsidRDefault="000B5D70" w:rsidP="000B5D70">
      <w:pPr>
        <w:rPr>
          <w:rFonts w:ascii="Arial" w:hAnsi="Arial" w:cs="Arial"/>
          <w:bCs/>
          <w:szCs w:val="24"/>
        </w:rPr>
      </w:pP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4820"/>
        <w:gridCol w:w="4962"/>
      </w:tblGrid>
      <w:tr w:rsidR="000B5D70" w:rsidRPr="000B5D70" w:rsidTr="00A20CC1">
        <w:trPr>
          <w:trHeight w:val="1407"/>
        </w:trPr>
        <w:tc>
          <w:tcPr>
            <w:tcW w:w="4820" w:type="dxa"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СОГЛАСОВАНО</w:t>
            </w:r>
          </w:p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 xml:space="preserve">Главный архитектор </w:t>
            </w:r>
          </w:p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_________________________________</w:t>
            </w:r>
          </w:p>
          <w:p w:rsidR="000B5D70" w:rsidRPr="000B5D70" w:rsidRDefault="000B5D70" w:rsidP="000B5D70">
            <w:pPr>
              <w:rPr>
                <w:rFonts w:ascii="Arial" w:hAnsi="Arial" w:cs="Arial"/>
                <w:bCs/>
                <w:i/>
                <w:szCs w:val="24"/>
              </w:rPr>
            </w:pPr>
            <w:r w:rsidRPr="000B5D70">
              <w:rPr>
                <w:rFonts w:ascii="Arial" w:hAnsi="Arial" w:cs="Arial"/>
                <w:bCs/>
                <w:i/>
                <w:szCs w:val="24"/>
              </w:rPr>
              <w:t>(наименование местной администрации муниципального образования Иркутской области)</w:t>
            </w:r>
          </w:p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__________________</w:t>
            </w:r>
          </w:p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  <w:u w:val="single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______________________/</w:t>
            </w:r>
            <w:r w:rsidRPr="000B5D70">
              <w:rPr>
                <w:rFonts w:ascii="Arial" w:hAnsi="Arial" w:cs="Arial"/>
                <w:bCs/>
                <w:szCs w:val="24"/>
                <w:u w:val="single"/>
              </w:rPr>
              <w:t xml:space="preserve"> Ф.И.О. /</w:t>
            </w:r>
          </w:p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  <w:u w:val="single"/>
              </w:rPr>
            </w:pPr>
          </w:p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«</w:t>
            </w:r>
            <w:r w:rsidRPr="000B5D70">
              <w:rPr>
                <w:rFonts w:ascii="Arial" w:hAnsi="Arial" w:cs="Arial"/>
                <w:bCs/>
                <w:szCs w:val="24"/>
                <w:u w:val="single"/>
              </w:rPr>
              <w:t>____</w:t>
            </w:r>
            <w:r w:rsidRPr="000B5D70">
              <w:rPr>
                <w:rFonts w:ascii="Arial" w:hAnsi="Arial" w:cs="Arial"/>
                <w:bCs/>
                <w:szCs w:val="24"/>
              </w:rPr>
              <w:t>»</w:t>
            </w:r>
            <w:r w:rsidRPr="000B5D70">
              <w:rPr>
                <w:rFonts w:ascii="Arial" w:hAnsi="Arial" w:cs="Arial"/>
                <w:bCs/>
                <w:szCs w:val="24"/>
                <w:u w:val="single"/>
              </w:rPr>
              <w:t xml:space="preserve"> ___________</w:t>
            </w:r>
            <w:r w:rsidRPr="000B5D70">
              <w:rPr>
                <w:rFonts w:ascii="Arial" w:hAnsi="Arial" w:cs="Arial"/>
                <w:bCs/>
                <w:szCs w:val="24"/>
              </w:rPr>
              <w:t xml:space="preserve"> 20</w:t>
            </w:r>
            <w:r w:rsidRPr="000B5D70">
              <w:rPr>
                <w:rFonts w:ascii="Arial" w:hAnsi="Arial" w:cs="Arial"/>
                <w:bCs/>
                <w:szCs w:val="24"/>
                <w:u w:val="single"/>
              </w:rPr>
              <w:t>___</w:t>
            </w:r>
            <w:r w:rsidRPr="000B5D70">
              <w:rPr>
                <w:rFonts w:ascii="Arial" w:hAnsi="Arial" w:cs="Arial"/>
                <w:bCs/>
                <w:szCs w:val="24"/>
              </w:rPr>
              <w:t>г.</w:t>
            </w:r>
          </w:p>
        </w:tc>
        <w:tc>
          <w:tcPr>
            <w:tcW w:w="4962" w:type="dxa"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УТВЕРЖДАЮ</w:t>
            </w:r>
          </w:p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________________________________</w:t>
            </w:r>
          </w:p>
          <w:p w:rsidR="000B5D70" w:rsidRPr="000B5D70" w:rsidRDefault="000B5D70" w:rsidP="000B5D70">
            <w:pPr>
              <w:rPr>
                <w:rFonts w:ascii="Arial" w:hAnsi="Arial" w:cs="Arial"/>
                <w:bCs/>
                <w:i/>
                <w:szCs w:val="24"/>
              </w:rPr>
            </w:pPr>
            <w:r w:rsidRPr="000B5D70">
              <w:rPr>
                <w:rFonts w:ascii="Arial" w:hAnsi="Arial" w:cs="Arial"/>
                <w:bCs/>
                <w:i/>
                <w:szCs w:val="24"/>
              </w:rPr>
              <w:t>(наименование должности руководителя соответствующего органа муниципального образования Иркутской области)</w:t>
            </w:r>
          </w:p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  <w:u w:val="single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 xml:space="preserve">____________________/ </w:t>
            </w:r>
            <w:r w:rsidRPr="000B5D70">
              <w:rPr>
                <w:rFonts w:ascii="Arial" w:hAnsi="Arial" w:cs="Arial"/>
                <w:bCs/>
                <w:szCs w:val="24"/>
                <w:u w:val="single"/>
              </w:rPr>
              <w:t>Ф.И.О./</w:t>
            </w:r>
          </w:p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  <w:u w:val="single"/>
              </w:rPr>
            </w:pPr>
          </w:p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«____» ___________ 20___г.</w:t>
            </w:r>
          </w:p>
        </w:tc>
      </w:tr>
    </w:tbl>
    <w:p w:rsidR="000B5D70" w:rsidRPr="000B5D70" w:rsidRDefault="000B5D70" w:rsidP="000B5D70">
      <w:pPr>
        <w:rPr>
          <w:rFonts w:ascii="Arial" w:hAnsi="Arial" w:cs="Arial"/>
          <w:bCs/>
          <w:szCs w:val="24"/>
        </w:rPr>
      </w:pPr>
    </w:p>
    <w:p w:rsidR="000B5D70" w:rsidRPr="000B5D70" w:rsidRDefault="000B5D70" w:rsidP="000B5D70">
      <w:pPr>
        <w:rPr>
          <w:rFonts w:ascii="Arial" w:hAnsi="Arial" w:cs="Arial"/>
          <w:b/>
          <w:bCs/>
          <w:szCs w:val="24"/>
        </w:rPr>
      </w:pPr>
    </w:p>
    <w:p w:rsidR="000B5D70" w:rsidRPr="008E6AB4" w:rsidRDefault="008E6AB4" w:rsidP="000B5D7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E6AB4">
        <w:rPr>
          <w:rFonts w:ascii="Arial" w:hAnsi="Arial" w:cs="Arial"/>
          <w:b/>
          <w:bCs/>
          <w:sz w:val="32"/>
          <w:szCs w:val="32"/>
        </w:rPr>
        <w:t>ПАСПОРТ</w:t>
      </w:r>
    </w:p>
    <w:p w:rsidR="000B5D70" w:rsidRPr="008E6AB4" w:rsidRDefault="008E6AB4" w:rsidP="000B5D7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E6AB4">
        <w:rPr>
          <w:rFonts w:ascii="Arial" w:hAnsi="Arial" w:cs="Arial"/>
          <w:b/>
          <w:bCs/>
          <w:sz w:val="32"/>
          <w:szCs w:val="32"/>
        </w:rPr>
        <w:t>БЛАГОУСТРОЙСТВА ТЕРРИТОРИИ МУНИЦИПАЛЬНОГО ОБРАЗОВАНИЯ</w:t>
      </w:r>
    </w:p>
    <w:p w:rsidR="000B5D70" w:rsidRPr="000B5D70" w:rsidRDefault="000B5D70" w:rsidP="000B5D70">
      <w:pPr>
        <w:jc w:val="center"/>
        <w:rPr>
          <w:rFonts w:ascii="Arial" w:hAnsi="Arial" w:cs="Arial"/>
          <w:b/>
          <w:bCs/>
          <w:szCs w:val="24"/>
        </w:rPr>
      </w:pPr>
      <w:r w:rsidRPr="000B5D70">
        <w:rPr>
          <w:rFonts w:ascii="Arial" w:hAnsi="Arial" w:cs="Arial"/>
          <w:b/>
          <w:bCs/>
          <w:szCs w:val="24"/>
        </w:rPr>
        <w:t>________________________________________________</w:t>
      </w:r>
    </w:p>
    <w:p w:rsidR="000B5D70" w:rsidRPr="000B5D70" w:rsidRDefault="000B5D70" w:rsidP="000B5D70">
      <w:pPr>
        <w:jc w:val="center"/>
        <w:rPr>
          <w:rFonts w:ascii="Arial" w:hAnsi="Arial" w:cs="Arial"/>
          <w:b/>
          <w:bCs/>
          <w:i/>
          <w:szCs w:val="24"/>
        </w:rPr>
      </w:pPr>
      <w:r w:rsidRPr="000B5D70">
        <w:rPr>
          <w:rFonts w:ascii="Arial" w:hAnsi="Arial" w:cs="Arial"/>
          <w:b/>
          <w:bCs/>
          <w:i/>
          <w:szCs w:val="24"/>
        </w:rPr>
        <w:t>(наименование муниципального образования Иркутской области)</w:t>
      </w:r>
    </w:p>
    <w:p w:rsidR="000B5D70" w:rsidRPr="000B5D70" w:rsidRDefault="000B5D70" w:rsidP="000B5D70">
      <w:pPr>
        <w:jc w:val="center"/>
        <w:rPr>
          <w:rFonts w:ascii="Arial" w:hAnsi="Arial" w:cs="Arial"/>
          <w:bCs/>
          <w:szCs w:val="24"/>
        </w:rPr>
      </w:pPr>
    </w:p>
    <w:p w:rsidR="000B5D70" w:rsidRPr="008E6AB4" w:rsidRDefault="008E6AB4" w:rsidP="000B5D70">
      <w:pPr>
        <w:jc w:val="center"/>
        <w:rPr>
          <w:rFonts w:ascii="Arial" w:hAnsi="Arial" w:cs="Arial"/>
          <w:bCs/>
          <w:szCs w:val="24"/>
        </w:rPr>
      </w:pPr>
      <w:r w:rsidRPr="008E6AB4">
        <w:rPr>
          <w:rFonts w:ascii="Arial" w:hAnsi="Arial" w:cs="Arial"/>
          <w:bCs/>
          <w:szCs w:val="24"/>
        </w:rPr>
        <w:t>РАЗДЕЛ 1. ДВОРОВЫЕ ТЕРРИТОРИИ</w:t>
      </w:r>
    </w:p>
    <w:p w:rsidR="000B5D70" w:rsidRPr="000B5D70" w:rsidRDefault="000B5D70" w:rsidP="000B5D70">
      <w:pPr>
        <w:rPr>
          <w:rFonts w:ascii="Arial" w:hAnsi="Arial" w:cs="Arial"/>
          <w:b/>
          <w:bCs/>
          <w:szCs w:val="24"/>
        </w:rPr>
      </w:pPr>
    </w:p>
    <w:tbl>
      <w:tblPr>
        <w:tblW w:w="9654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4499"/>
        <w:gridCol w:w="46"/>
        <w:gridCol w:w="1908"/>
        <w:gridCol w:w="29"/>
        <w:gridCol w:w="2422"/>
      </w:tblGrid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№ п/п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Наименование показателя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Ед. изм.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Количество</w:t>
            </w:r>
          </w:p>
        </w:tc>
      </w:tr>
      <w:tr w:rsidR="000B5D70" w:rsidRPr="000B5D70" w:rsidTr="008138DA">
        <w:trPr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4</w:t>
            </w: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1.1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Количество территорий: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1.1.1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 xml:space="preserve"> всего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ед.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1.1.2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 xml:space="preserve"> полностью благоустроенных*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ед.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1.2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Доля благоустроенных дворовых территорий от общего количества дворовых территорий*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  <w:lang w:val="en-US"/>
              </w:rPr>
            </w:pPr>
            <w:r w:rsidRPr="000B5D70">
              <w:rPr>
                <w:rFonts w:ascii="Arial" w:hAnsi="Arial" w:cs="Arial"/>
                <w:bCs/>
                <w:szCs w:val="24"/>
                <w:lang w:val="en-US"/>
              </w:rPr>
              <w:t>%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1.3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Количество многоквартирных домов на территориях: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1.3.1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 xml:space="preserve"> всего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ед.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1.3.2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 xml:space="preserve"> на благоустроенных территориях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ед.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1.4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Общая численность населения муниципального образования Иркутской области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тыс. чел.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1.5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Численность населения, проживающего в жилом фонде с благоустроенными дворовыми территориями*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тыс. чел.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1.6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Доля населения, обеспеченного благоустроенными дворовыми территориями от общей численности населения в населенном пункте*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%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lastRenderedPageBreak/>
              <w:t>1.7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Площадь территорий: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1.7.1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общая площадь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кв. м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1.7.2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площадь благоустроенных территорий*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кв. м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1.8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Количество и площадь площадок на дворовых территориях: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1.8.1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детская площадка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ед. /кв. м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1.8.2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спортивная площадка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ед. /кв. м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1.8.3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контейнерная площадка (выделенная)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ед. /кв. м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</w:tbl>
    <w:p w:rsidR="000B5D70" w:rsidRPr="000B5D70" w:rsidRDefault="000B5D70" w:rsidP="000B5D70">
      <w:pPr>
        <w:rPr>
          <w:rFonts w:ascii="Arial" w:hAnsi="Arial" w:cs="Arial"/>
          <w:b/>
          <w:bCs/>
          <w:szCs w:val="24"/>
        </w:rPr>
      </w:pPr>
    </w:p>
    <w:p w:rsidR="000B5D70" w:rsidRPr="008E6AB4" w:rsidRDefault="008E6AB4" w:rsidP="000B5D70">
      <w:pPr>
        <w:jc w:val="center"/>
        <w:rPr>
          <w:rFonts w:ascii="Arial" w:hAnsi="Arial" w:cs="Arial"/>
          <w:bCs/>
          <w:szCs w:val="24"/>
        </w:rPr>
      </w:pPr>
      <w:r w:rsidRPr="008E6AB4">
        <w:rPr>
          <w:rFonts w:ascii="Arial" w:hAnsi="Arial" w:cs="Arial"/>
          <w:bCs/>
          <w:szCs w:val="24"/>
        </w:rPr>
        <w:t>РАЗДЕЛ 2. ОБЩЕСТВЕННЫЕ ТЕРРИТОРИИ</w:t>
      </w:r>
    </w:p>
    <w:p w:rsidR="000B5D70" w:rsidRPr="000B5D70" w:rsidRDefault="000B5D70" w:rsidP="000B5D70">
      <w:pPr>
        <w:rPr>
          <w:rFonts w:ascii="Arial" w:hAnsi="Arial" w:cs="Arial"/>
          <w:b/>
          <w:bCs/>
          <w:szCs w:val="24"/>
        </w:rPr>
      </w:pPr>
    </w:p>
    <w:tbl>
      <w:tblPr>
        <w:tblW w:w="951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252"/>
        <w:gridCol w:w="26"/>
        <w:gridCol w:w="1950"/>
        <w:gridCol w:w="15"/>
        <w:gridCol w:w="2443"/>
        <w:gridCol w:w="9"/>
      </w:tblGrid>
      <w:tr w:rsidR="000B5D70" w:rsidRPr="000B5D70" w:rsidTr="008138D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Наименование показателя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Ед. изм.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Количество</w:t>
            </w:r>
          </w:p>
        </w:tc>
      </w:tr>
      <w:tr w:rsidR="000B5D70" w:rsidRPr="000B5D70" w:rsidTr="008138DA">
        <w:trPr>
          <w:gridAfter w:val="1"/>
          <w:wAfter w:w="9" w:type="dxa"/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4</w:t>
            </w: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2.1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Количество территорий всего, из них: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ед.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2.1.1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территории массового отдыха населения (парки, скверы и т.п.)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ед.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2.1.2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наиболее посещаемые территории общего пользования (центральные улицы, аллеи, площади и другие)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ед.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2.2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Количество благоустроенных общественных территорий всего*, из них: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ед.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2.2.1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территории массового отдыха населения (парки, скверы и т.п.)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2.2.2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наиболее посещаемые территории общего пользования (центральные улицы, аллеи, площади и другие)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2.3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Доля благоустроенных территорий от общего количества общественных территорий*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  <w:lang w:val="en-US"/>
              </w:rPr>
            </w:pPr>
            <w:r w:rsidRPr="000B5D70">
              <w:rPr>
                <w:rFonts w:ascii="Arial" w:hAnsi="Arial" w:cs="Arial"/>
                <w:bCs/>
                <w:szCs w:val="24"/>
                <w:lang w:val="en-US"/>
              </w:rPr>
              <w:t>%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2.4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Общая численность населения муниципального образования Иркутской области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тыс. чел.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2.5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Численность населения, имеющего удобный пешеходный доступ к основным площадкам общественных территорий, чел.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тыс. чел.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2.6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Доля населения, имеющего удобный пешеходный доступ к основным площадкам общественных территорий от общей численности населения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%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2.7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Площадь территорий всего, из них: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кв. м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2.7.1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территории массового отдыха населения (парки, скверы и т.п.)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кв. м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2.7.2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 xml:space="preserve"> наиболее посещаемые территории общего пользования (центральные улицы, аллеи, площади и другие)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кв. м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lastRenderedPageBreak/>
              <w:t>2.8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Площадь благоустроенных территорий всего*, их них: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кв. м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2.8.1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 xml:space="preserve"> территории массового отдыха населения (парки, скверы и т.п.)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кв. м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2.8.2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наиболее посещаемые территории общего пользования (центральные улицы, аллеи, площади и другие)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кв. м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2.9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Количество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ед.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2.10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кв. м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rPr>
          <w:gridAfter w:val="1"/>
          <w:wAfter w:w="9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2.11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Площадь благоустроенных общественных территорий, приходящихся на 1 жителя*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8138DA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кв. м на 1 жителя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</w:tbl>
    <w:p w:rsidR="000B5D70" w:rsidRPr="000B5D70" w:rsidRDefault="000B5D70" w:rsidP="000B5D70">
      <w:pPr>
        <w:rPr>
          <w:rFonts w:ascii="Arial" w:hAnsi="Arial" w:cs="Arial"/>
          <w:bCs/>
          <w:szCs w:val="24"/>
        </w:rPr>
      </w:pPr>
    </w:p>
    <w:p w:rsidR="000B5D70" w:rsidRPr="008138DA" w:rsidRDefault="008138DA" w:rsidP="000B5D70">
      <w:pPr>
        <w:jc w:val="center"/>
        <w:rPr>
          <w:rFonts w:ascii="Arial" w:hAnsi="Arial" w:cs="Arial"/>
          <w:bCs/>
          <w:szCs w:val="24"/>
        </w:rPr>
      </w:pPr>
      <w:r w:rsidRPr="008138DA">
        <w:rPr>
          <w:rFonts w:ascii="Arial" w:hAnsi="Arial" w:cs="Arial"/>
          <w:bCs/>
          <w:szCs w:val="24"/>
        </w:rPr>
        <w:t>РАЗДЕЛ 3. ТЕРРИТОРИИ, ЗАНЯТЫЕ ИНДИВИДУАЛЬНЫМИ ЖИЛЫМИ ДОМАМИ И ЗЕМЕЛЬНЫМИ УЧАСТКАМИ, ПРЕДОСТАВЛЕННЫМИ ДЛЯ ИХ РАЗМЕЩЕНИЯ</w:t>
      </w:r>
    </w:p>
    <w:p w:rsidR="000B5D70" w:rsidRPr="000B5D70" w:rsidRDefault="000B5D70" w:rsidP="000B5D70">
      <w:pPr>
        <w:rPr>
          <w:rFonts w:ascii="Arial" w:hAnsi="Arial" w:cs="Arial"/>
          <w:b/>
          <w:bCs/>
          <w:szCs w:val="24"/>
        </w:rPr>
      </w:pPr>
    </w:p>
    <w:tbl>
      <w:tblPr>
        <w:tblW w:w="951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252"/>
        <w:gridCol w:w="47"/>
        <w:gridCol w:w="1929"/>
        <w:gridCol w:w="28"/>
        <w:gridCol w:w="2439"/>
      </w:tblGrid>
      <w:tr w:rsidR="000B5D70" w:rsidRPr="000B5D70" w:rsidTr="008138D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Наименование показателя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Ед. изм.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Количество</w:t>
            </w:r>
          </w:p>
        </w:tc>
      </w:tr>
      <w:tr w:rsidR="000B5D70" w:rsidRPr="000B5D70" w:rsidTr="008138D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4</w:t>
            </w:r>
          </w:p>
        </w:tc>
      </w:tr>
      <w:tr w:rsidR="000B5D70" w:rsidRPr="000B5D70" w:rsidTr="008138D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3.1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Территории, занятые индивидуальными жилыми домами: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3.1.1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 xml:space="preserve"> общая площадь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кв. 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3.1.2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площадь благоустроенных территорий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кв. 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3.2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Доля благоустроенных территорий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</w:tbl>
    <w:p w:rsidR="000B5D70" w:rsidRPr="000B5D70" w:rsidRDefault="000B5D70" w:rsidP="000B5D70">
      <w:pPr>
        <w:rPr>
          <w:rFonts w:ascii="Arial" w:hAnsi="Arial" w:cs="Arial"/>
          <w:b/>
          <w:bCs/>
          <w:szCs w:val="24"/>
        </w:rPr>
      </w:pPr>
    </w:p>
    <w:p w:rsidR="000B5D70" w:rsidRPr="008138DA" w:rsidRDefault="008138DA" w:rsidP="000B5D70">
      <w:pPr>
        <w:jc w:val="center"/>
        <w:rPr>
          <w:rFonts w:ascii="Arial" w:hAnsi="Arial" w:cs="Arial"/>
          <w:bCs/>
          <w:szCs w:val="24"/>
        </w:rPr>
      </w:pPr>
      <w:r w:rsidRPr="008138DA">
        <w:rPr>
          <w:rFonts w:ascii="Arial" w:hAnsi="Arial" w:cs="Arial"/>
          <w:bCs/>
          <w:szCs w:val="24"/>
        </w:rPr>
        <w:t>РАЗДЕЛ 4. ТЕРРИТОРИИ, ЗАНЯТЫЕ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</w:t>
      </w:r>
    </w:p>
    <w:p w:rsidR="000B5D70" w:rsidRPr="008138DA" w:rsidRDefault="008138DA" w:rsidP="000B5D70">
      <w:pPr>
        <w:jc w:val="center"/>
        <w:rPr>
          <w:rFonts w:ascii="Arial" w:hAnsi="Arial" w:cs="Arial"/>
          <w:bCs/>
          <w:szCs w:val="24"/>
        </w:rPr>
      </w:pPr>
      <w:r w:rsidRPr="008138DA">
        <w:rPr>
          <w:rFonts w:ascii="Arial" w:hAnsi="Arial" w:cs="Arial"/>
          <w:bCs/>
          <w:szCs w:val="24"/>
        </w:rPr>
        <w:t>ЛИЦ И ИНДИВИДУАЛЬНЫХ ПРЕДПРИНИМАТЕЛЕЙ</w:t>
      </w:r>
    </w:p>
    <w:p w:rsidR="000B5D70" w:rsidRPr="000B5D70" w:rsidRDefault="000B5D70" w:rsidP="000B5D70">
      <w:pPr>
        <w:rPr>
          <w:rFonts w:ascii="Arial" w:hAnsi="Arial" w:cs="Arial"/>
          <w:b/>
          <w:bCs/>
          <w:szCs w:val="24"/>
        </w:rPr>
      </w:pPr>
    </w:p>
    <w:tbl>
      <w:tblPr>
        <w:tblW w:w="9654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4500"/>
        <w:gridCol w:w="48"/>
        <w:gridCol w:w="1906"/>
        <w:gridCol w:w="28"/>
        <w:gridCol w:w="2422"/>
      </w:tblGrid>
      <w:tr w:rsidR="000B5D70" w:rsidRPr="000B5D70" w:rsidTr="00A20CC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№ п/п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Наименование показателя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Ед. изм.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Количество</w:t>
            </w:r>
          </w:p>
        </w:tc>
      </w:tr>
      <w:tr w:rsidR="000B5D70" w:rsidRPr="000B5D70" w:rsidTr="008138DA">
        <w:trPr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1</w:t>
            </w:r>
          </w:p>
        </w:tc>
        <w:tc>
          <w:tcPr>
            <w:tcW w:w="4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2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4</w:t>
            </w: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4.1</w:t>
            </w:r>
          </w:p>
        </w:tc>
        <w:tc>
          <w:tcPr>
            <w:tcW w:w="4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 xml:space="preserve">Территории, занятые объектами недвижимого имущества (включая объекты незавершенного строительства) и земельных участков, находящихся в собственности </w:t>
            </w:r>
            <w:r w:rsidRPr="000B5D70">
              <w:rPr>
                <w:rFonts w:ascii="Arial" w:hAnsi="Arial" w:cs="Arial"/>
                <w:bCs/>
                <w:szCs w:val="24"/>
              </w:rPr>
              <w:lastRenderedPageBreak/>
              <w:t>(пользовании) юридических лиц и индивидуальных предпринимателей: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lastRenderedPageBreak/>
              <w:t>4.1.1</w:t>
            </w:r>
          </w:p>
        </w:tc>
        <w:tc>
          <w:tcPr>
            <w:tcW w:w="4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общая площадь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кв. 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4.1.2</w:t>
            </w:r>
          </w:p>
        </w:tc>
        <w:tc>
          <w:tcPr>
            <w:tcW w:w="4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площадь благоустроенных территорий*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кв. 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B5D70" w:rsidRPr="000B5D70" w:rsidTr="008138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4.2</w:t>
            </w:r>
          </w:p>
        </w:tc>
        <w:tc>
          <w:tcPr>
            <w:tcW w:w="4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Доля благоустроенных территорий*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  <w:r w:rsidRPr="000B5D70">
              <w:rPr>
                <w:rFonts w:ascii="Arial" w:hAnsi="Arial" w:cs="Arial"/>
                <w:bCs/>
                <w:szCs w:val="24"/>
              </w:rPr>
              <w:t>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D70" w:rsidRPr="000B5D70" w:rsidRDefault="000B5D70" w:rsidP="000B5D70">
            <w:pPr>
              <w:rPr>
                <w:rFonts w:ascii="Arial" w:hAnsi="Arial" w:cs="Arial"/>
                <w:bCs/>
                <w:szCs w:val="24"/>
              </w:rPr>
            </w:pPr>
          </w:p>
        </w:tc>
      </w:tr>
    </w:tbl>
    <w:p w:rsidR="000B5D70" w:rsidRPr="000B5D70" w:rsidRDefault="000B5D70" w:rsidP="000B5D70">
      <w:pPr>
        <w:rPr>
          <w:rFonts w:ascii="Arial" w:hAnsi="Arial" w:cs="Arial"/>
          <w:bCs/>
          <w:szCs w:val="24"/>
        </w:rPr>
      </w:pPr>
    </w:p>
    <w:p w:rsidR="000B5D70" w:rsidRPr="000B5D70" w:rsidRDefault="000B5D70" w:rsidP="000B5D70">
      <w:pPr>
        <w:rPr>
          <w:rFonts w:ascii="Arial" w:hAnsi="Arial" w:cs="Arial"/>
          <w:bCs/>
          <w:szCs w:val="24"/>
        </w:rPr>
      </w:pPr>
      <w:r w:rsidRPr="000B5D70">
        <w:rPr>
          <w:rFonts w:ascii="Arial" w:hAnsi="Arial" w:cs="Arial"/>
          <w:bCs/>
          <w:szCs w:val="24"/>
        </w:rPr>
        <w:t>Примечание:</w:t>
      </w:r>
    </w:p>
    <w:p w:rsidR="000B5D70" w:rsidRPr="000B5D70" w:rsidRDefault="000B5D70" w:rsidP="000B5D70">
      <w:pPr>
        <w:rPr>
          <w:rFonts w:ascii="Arial" w:hAnsi="Arial" w:cs="Arial"/>
          <w:bCs/>
          <w:i/>
          <w:szCs w:val="24"/>
        </w:rPr>
      </w:pPr>
      <w:r w:rsidRPr="000B5D70">
        <w:rPr>
          <w:rFonts w:ascii="Arial" w:hAnsi="Arial" w:cs="Arial"/>
          <w:bCs/>
          <w:i/>
          <w:szCs w:val="24"/>
        </w:rPr>
        <w:t>* В настоящем Паспорте под благоустроенной территорией понимается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0B5D70" w:rsidRDefault="000B5D70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br w:type="page"/>
      </w:r>
    </w:p>
    <w:p w:rsidR="00755604" w:rsidRPr="008138DA" w:rsidRDefault="00755604" w:rsidP="00755604">
      <w:pPr>
        <w:jc w:val="right"/>
        <w:rPr>
          <w:rFonts w:ascii="Courier New" w:hAnsi="Courier New" w:cs="Courier New"/>
          <w:bCs/>
          <w:sz w:val="22"/>
        </w:rPr>
      </w:pPr>
      <w:r w:rsidRPr="008138DA">
        <w:rPr>
          <w:rFonts w:ascii="Courier New" w:hAnsi="Courier New" w:cs="Courier New"/>
          <w:bCs/>
          <w:sz w:val="22"/>
        </w:rPr>
        <w:lastRenderedPageBreak/>
        <w:t>Приложение 2</w:t>
      </w:r>
    </w:p>
    <w:p w:rsidR="00755604" w:rsidRPr="008138DA" w:rsidRDefault="00755604" w:rsidP="00755604">
      <w:pPr>
        <w:jc w:val="right"/>
        <w:rPr>
          <w:rFonts w:ascii="Courier New" w:hAnsi="Courier New" w:cs="Courier New"/>
          <w:bCs/>
          <w:sz w:val="22"/>
        </w:rPr>
      </w:pPr>
      <w:r w:rsidRPr="008138DA">
        <w:rPr>
          <w:rFonts w:ascii="Courier New" w:hAnsi="Courier New" w:cs="Courier New"/>
          <w:bCs/>
          <w:sz w:val="22"/>
        </w:rPr>
        <w:t>к постановлению администрации</w:t>
      </w:r>
    </w:p>
    <w:p w:rsidR="00755604" w:rsidRPr="008138DA" w:rsidRDefault="00755604" w:rsidP="00755604">
      <w:pPr>
        <w:jc w:val="right"/>
        <w:rPr>
          <w:rFonts w:ascii="Courier New" w:hAnsi="Courier New" w:cs="Courier New"/>
          <w:bCs/>
          <w:sz w:val="22"/>
        </w:rPr>
      </w:pPr>
      <w:r w:rsidRPr="008138DA">
        <w:rPr>
          <w:rFonts w:ascii="Courier New" w:hAnsi="Courier New" w:cs="Courier New"/>
          <w:bCs/>
          <w:sz w:val="22"/>
        </w:rPr>
        <w:t>Ербогаченского муниципального</w:t>
      </w:r>
    </w:p>
    <w:p w:rsidR="00755604" w:rsidRPr="008138DA" w:rsidRDefault="00755604" w:rsidP="00755604">
      <w:pPr>
        <w:jc w:val="right"/>
        <w:rPr>
          <w:rFonts w:ascii="Courier New" w:hAnsi="Courier New" w:cs="Courier New"/>
          <w:bCs/>
          <w:sz w:val="22"/>
        </w:rPr>
      </w:pPr>
      <w:r w:rsidRPr="008138DA">
        <w:rPr>
          <w:rFonts w:ascii="Courier New" w:hAnsi="Courier New" w:cs="Courier New"/>
          <w:bCs/>
          <w:sz w:val="22"/>
        </w:rPr>
        <w:t xml:space="preserve">образования от 24.07.2017 г. № </w:t>
      </w:r>
      <w:r w:rsidR="008138DA">
        <w:rPr>
          <w:rFonts w:ascii="Courier New" w:hAnsi="Courier New" w:cs="Courier New"/>
          <w:bCs/>
          <w:sz w:val="22"/>
        </w:rPr>
        <w:t>61-п</w:t>
      </w:r>
    </w:p>
    <w:p w:rsidR="004059C0" w:rsidRPr="004E064A" w:rsidRDefault="004059C0" w:rsidP="00755604">
      <w:pPr>
        <w:jc w:val="both"/>
        <w:rPr>
          <w:rFonts w:ascii="Arial" w:hAnsi="Arial" w:cs="Arial"/>
          <w:bCs/>
          <w:szCs w:val="24"/>
        </w:rPr>
      </w:pPr>
    </w:p>
    <w:p w:rsidR="00755604" w:rsidRPr="008138DA" w:rsidRDefault="008138DA" w:rsidP="00755604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138DA">
        <w:rPr>
          <w:rFonts w:ascii="Arial" w:hAnsi="Arial" w:cs="Arial"/>
          <w:b/>
          <w:bCs/>
          <w:sz w:val="30"/>
          <w:szCs w:val="30"/>
        </w:rPr>
        <w:t>СОСТАВ</w:t>
      </w:r>
    </w:p>
    <w:p w:rsidR="00FB2944" w:rsidRPr="008138DA" w:rsidRDefault="008138DA" w:rsidP="00755604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138DA">
        <w:rPr>
          <w:rFonts w:ascii="Arial" w:hAnsi="Arial" w:cs="Arial"/>
          <w:b/>
          <w:bCs/>
          <w:sz w:val="30"/>
          <w:szCs w:val="30"/>
        </w:rPr>
        <w:t xml:space="preserve">МУНИЦИПАЛЬНОЙ ИНВЕНТАРИЗАЦИОННОЙ КОМИССИИ ПО ПРОВЕДЕНИЮ ИНВЕНТАРИЗАЦИИ ОБЩЕСТВЕННЫХ ТЕРРИТОРИЙ, УРОВНЯ БЛАГОУСТРОЙСТВА ИНДИВИДУАЛЬНЫХ ЖИЛЫХ ДОМОВ И ЗЕМЕЛЬНЫХ УЧАСТКОВ, ПРЕДОСТАВЛЕННЫХ ДЛЯ ИХ РАЗМЕЩЕНИЯ,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РАСПОЛОЖЕННЫХ НА ТЕРРИТОРИИ </w:t>
      </w:r>
    </w:p>
    <w:p w:rsidR="00FB2944" w:rsidRPr="004E064A" w:rsidRDefault="008138DA" w:rsidP="00755604">
      <w:pPr>
        <w:jc w:val="center"/>
        <w:rPr>
          <w:rFonts w:ascii="Arial" w:hAnsi="Arial" w:cs="Arial"/>
          <w:bCs/>
          <w:szCs w:val="24"/>
        </w:rPr>
      </w:pPr>
      <w:r w:rsidRPr="008138DA">
        <w:rPr>
          <w:rFonts w:ascii="Arial" w:hAnsi="Arial" w:cs="Arial"/>
          <w:b/>
          <w:bCs/>
          <w:sz w:val="30"/>
          <w:szCs w:val="30"/>
        </w:rPr>
        <w:t>ЕРБОГАЧЕНСКОГО МУНИЦИПАЛЬНОГО ОБРАЗОВАНИЯ</w:t>
      </w:r>
    </w:p>
    <w:p w:rsidR="00FB2944" w:rsidRPr="004E064A" w:rsidRDefault="00FB2944" w:rsidP="00755604">
      <w:pPr>
        <w:jc w:val="center"/>
        <w:rPr>
          <w:rFonts w:ascii="Arial" w:hAnsi="Arial" w:cs="Arial"/>
          <w:bCs/>
          <w:szCs w:val="24"/>
        </w:rPr>
      </w:pPr>
    </w:p>
    <w:p w:rsidR="00175004" w:rsidRPr="004E064A" w:rsidRDefault="00175004" w:rsidP="008138DA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Председатель –</w:t>
      </w:r>
      <w:r w:rsidR="000C1266">
        <w:rPr>
          <w:rFonts w:ascii="Arial" w:hAnsi="Arial" w:cs="Arial"/>
          <w:bCs/>
          <w:szCs w:val="24"/>
        </w:rPr>
        <w:t xml:space="preserve"> </w:t>
      </w:r>
      <w:r w:rsidRPr="004E064A">
        <w:rPr>
          <w:rFonts w:ascii="Arial" w:hAnsi="Arial" w:cs="Arial"/>
          <w:bCs/>
          <w:szCs w:val="24"/>
        </w:rPr>
        <w:t>глава Ербогаченского муниципального образования;</w:t>
      </w:r>
    </w:p>
    <w:p w:rsidR="00175004" w:rsidRPr="004E064A" w:rsidRDefault="00175004" w:rsidP="008138DA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Заместитель председателя –</w:t>
      </w:r>
      <w:r w:rsidR="000C1266">
        <w:rPr>
          <w:rFonts w:ascii="Arial" w:hAnsi="Arial" w:cs="Arial"/>
          <w:bCs/>
          <w:szCs w:val="24"/>
        </w:rPr>
        <w:t xml:space="preserve"> </w:t>
      </w:r>
      <w:r w:rsidRPr="004E064A">
        <w:rPr>
          <w:rFonts w:ascii="Arial" w:hAnsi="Arial" w:cs="Arial"/>
          <w:bCs/>
          <w:szCs w:val="24"/>
        </w:rPr>
        <w:t>заместитель главы Ербогаченского муниципального образования;</w:t>
      </w:r>
    </w:p>
    <w:p w:rsidR="00175004" w:rsidRPr="004E064A" w:rsidRDefault="00175004" w:rsidP="008138DA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Секретарь –</w:t>
      </w:r>
      <w:r w:rsidR="000C1266">
        <w:rPr>
          <w:rFonts w:ascii="Arial" w:hAnsi="Arial" w:cs="Arial"/>
          <w:bCs/>
          <w:szCs w:val="24"/>
        </w:rPr>
        <w:t xml:space="preserve"> </w:t>
      </w:r>
      <w:r w:rsidRPr="004E064A">
        <w:rPr>
          <w:rFonts w:ascii="Arial" w:hAnsi="Arial" w:cs="Arial"/>
          <w:bCs/>
          <w:szCs w:val="24"/>
        </w:rPr>
        <w:t>заместитель заведующего отделом по управлению делами администрации Ербогаченского муниципального образования;</w:t>
      </w:r>
    </w:p>
    <w:p w:rsidR="00175004" w:rsidRPr="004E064A" w:rsidRDefault="00175004" w:rsidP="008138DA">
      <w:pPr>
        <w:ind w:firstLine="709"/>
        <w:jc w:val="both"/>
        <w:rPr>
          <w:rFonts w:ascii="Arial" w:hAnsi="Arial" w:cs="Arial"/>
          <w:bCs/>
          <w:szCs w:val="24"/>
        </w:rPr>
      </w:pPr>
    </w:p>
    <w:p w:rsidR="00175004" w:rsidRDefault="00175004" w:rsidP="008138DA">
      <w:pPr>
        <w:ind w:firstLine="709"/>
        <w:jc w:val="both"/>
        <w:rPr>
          <w:rFonts w:ascii="Arial" w:hAnsi="Arial" w:cs="Arial"/>
          <w:bCs/>
          <w:szCs w:val="24"/>
        </w:rPr>
      </w:pPr>
      <w:r w:rsidRPr="004E064A">
        <w:rPr>
          <w:rFonts w:ascii="Arial" w:hAnsi="Arial" w:cs="Arial"/>
          <w:bCs/>
          <w:szCs w:val="24"/>
        </w:rPr>
        <w:t>Члены комиссии:</w:t>
      </w:r>
    </w:p>
    <w:p w:rsidR="000C1266" w:rsidRDefault="000C1266" w:rsidP="008138DA">
      <w:pPr>
        <w:ind w:firstLine="709"/>
        <w:jc w:val="both"/>
        <w:rPr>
          <w:rFonts w:ascii="Arial" w:hAnsi="Arial" w:cs="Arial"/>
          <w:bCs/>
          <w:szCs w:val="24"/>
        </w:rPr>
      </w:pPr>
    </w:p>
    <w:p w:rsidR="000C1266" w:rsidRDefault="000C1266" w:rsidP="008138DA">
      <w:pPr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Главный специалист (по закупкам) администрации Ербогаченского муниципального образования;</w:t>
      </w:r>
    </w:p>
    <w:p w:rsidR="000C1266" w:rsidRPr="000C1266" w:rsidRDefault="000C1266" w:rsidP="008138DA">
      <w:pPr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Ведущий специалист </w:t>
      </w:r>
      <w:r w:rsidRPr="000C1266">
        <w:rPr>
          <w:rFonts w:ascii="Arial" w:hAnsi="Arial" w:cs="Arial"/>
          <w:bCs/>
          <w:szCs w:val="24"/>
        </w:rPr>
        <w:t>администрации Ербогаченского муниципального образования;</w:t>
      </w:r>
    </w:p>
    <w:p w:rsidR="000C1266" w:rsidRDefault="000C1266" w:rsidP="008138DA">
      <w:pPr>
        <w:ind w:firstLine="709"/>
        <w:jc w:val="both"/>
        <w:rPr>
          <w:rFonts w:ascii="Arial" w:hAnsi="Arial" w:cs="Arial"/>
          <w:bCs/>
          <w:szCs w:val="24"/>
        </w:rPr>
      </w:pPr>
    </w:p>
    <w:p w:rsidR="000C1266" w:rsidRDefault="000C1266" w:rsidP="008138DA">
      <w:pPr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По согласованию:</w:t>
      </w:r>
    </w:p>
    <w:p w:rsidR="000C1266" w:rsidRDefault="000C1266" w:rsidP="008138DA">
      <w:pPr>
        <w:ind w:firstLine="709"/>
        <w:jc w:val="both"/>
        <w:rPr>
          <w:rFonts w:ascii="Arial" w:hAnsi="Arial" w:cs="Arial"/>
          <w:bCs/>
          <w:szCs w:val="24"/>
        </w:rPr>
      </w:pPr>
    </w:p>
    <w:p w:rsidR="00175004" w:rsidRDefault="000C1266" w:rsidP="008138DA">
      <w:pPr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Депутат Думы Ербогаченского муни</w:t>
      </w:r>
      <w:r w:rsidR="00590E07">
        <w:rPr>
          <w:rFonts w:ascii="Arial" w:hAnsi="Arial" w:cs="Arial"/>
          <w:bCs/>
          <w:szCs w:val="24"/>
        </w:rPr>
        <w:t>ципального образования</w:t>
      </w:r>
      <w:r>
        <w:rPr>
          <w:rFonts w:ascii="Arial" w:hAnsi="Arial" w:cs="Arial"/>
          <w:bCs/>
          <w:szCs w:val="24"/>
        </w:rPr>
        <w:t>;</w:t>
      </w:r>
    </w:p>
    <w:p w:rsidR="000C1266" w:rsidRDefault="000C1266" w:rsidP="008138DA">
      <w:pPr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Представитель ООО Катангская ПТК;</w:t>
      </w:r>
    </w:p>
    <w:p w:rsidR="000C1266" w:rsidRDefault="000C1266" w:rsidP="008138DA">
      <w:pPr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Представитель ГУЭП «</w:t>
      </w:r>
      <w:proofErr w:type="spellStart"/>
      <w:r>
        <w:rPr>
          <w:rFonts w:ascii="Arial" w:hAnsi="Arial" w:cs="Arial"/>
          <w:bCs/>
          <w:szCs w:val="24"/>
        </w:rPr>
        <w:t>Облкоммунэнерго</w:t>
      </w:r>
      <w:proofErr w:type="spellEnd"/>
      <w:r>
        <w:rPr>
          <w:rFonts w:ascii="Arial" w:hAnsi="Arial" w:cs="Arial"/>
          <w:bCs/>
          <w:szCs w:val="24"/>
        </w:rPr>
        <w:t>-Сбыт»;</w:t>
      </w:r>
    </w:p>
    <w:p w:rsidR="00FB2944" w:rsidRPr="00755604" w:rsidRDefault="000C1266" w:rsidP="008138DA">
      <w:pPr>
        <w:ind w:firstLine="709"/>
        <w:jc w:val="both"/>
        <w:rPr>
          <w:bCs/>
        </w:rPr>
      </w:pPr>
      <w:r>
        <w:rPr>
          <w:rFonts w:ascii="Arial" w:hAnsi="Arial" w:cs="Arial"/>
          <w:bCs/>
          <w:szCs w:val="24"/>
        </w:rPr>
        <w:t>Представитель МУП «Ербогаченское».</w:t>
      </w:r>
    </w:p>
    <w:sectPr w:rsidR="00FB2944" w:rsidRPr="00755604" w:rsidSect="00A20CC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07A1A"/>
    <w:rsid w:val="00044153"/>
    <w:rsid w:val="000A0F65"/>
    <w:rsid w:val="000B5D70"/>
    <w:rsid w:val="000C1266"/>
    <w:rsid w:val="000E4419"/>
    <w:rsid w:val="00126252"/>
    <w:rsid w:val="00174DAD"/>
    <w:rsid w:val="00175004"/>
    <w:rsid w:val="001D3EAE"/>
    <w:rsid w:val="002265B0"/>
    <w:rsid w:val="00251CBC"/>
    <w:rsid w:val="002C2D60"/>
    <w:rsid w:val="002D147A"/>
    <w:rsid w:val="002D51AA"/>
    <w:rsid w:val="002E58B0"/>
    <w:rsid w:val="002E63D6"/>
    <w:rsid w:val="003061F7"/>
    <w:rsid w:val="00310A7B"/>
    <w:rsid w:val="00381202"/>
    <w:rsid w:val="003857B0"/>
    <w:rsid w:val="003C4A24"/>
    <w:rsid w:val="003E6993"/>
    <w:rsid w:val="004059C0"/>
    <w:rsid w:val="00457412"/>
    <w:rsid w:val="00462CBD"/>
    <w:rsid w:val="00464D3E"/>
    <w:rsid w:val="004E064A"/>
    <w:rsid w:val="004F47BD"/>
    <w:rsid w:val="004F4A17"/>
    <w:rsid w:val="00502186"/>
    <w:rsid w:val="0051625C"/>
    <w:rsid w:val="00553A9F"/>
    <w:rsid w:val="00590E07"/>
    <w:rsid w:val="00596720"/>
    <w:rsid w:val="005A192C"/>
    <w:rsid w:val="005E5D88"/>
    <w:rsid w:val="006E28C1"/>
    <w:rsid w:val="00702A4F"/>
    <w:rsid w:val="00712789"/>
    <w:rsid w:val="0073084E"/>
    <w:rsid w:val="00755604"/>
    <w:rsid w:val="0075710F"/>
    <w:rsid w:val="00762629"/>
    <w:rsid w:val="00770DA3"/>
    <w:rsid w:val="00774BA3"/>
    <w:rsid w:val="0078531C"/>
    <w:rsid w:val="007A00EC"/>
    <w:rsid w:val="007A42EE"/>
    <w:rsid w:val="007C19F6"/>
    <w:rsid w:val="007F4167"/>
    <w:rsid w:val="008138DA"/>
    <w:rsid w:val="00853DAD"/>
    <w:rsid w:val="008A49C7"/>
    <w:rsid w:val="008C550F"/>
    <w:rsid w:val="008E6AB4"/>
    <w:rsid w:val="00916A7E"/>
    <w:rsid w:val="00917549"/>
    <w:rsid w:val="00923F5C"/>
    <w:rsid w:val="009469DA"/>
    <w:rsid w:val="009A149F"/>
    <w:rsid w:val="00A000D3"/>
    <w:rsid w:val="00A20CC1"/>
    <w:rsid w:val="00A672E0"/>
    <w:rsid w:val="00AA0FF0"/>
    <w:rsid w:val="00AF05F1"/>
    <w:rsid w:val="00B34A11"/>
    <w:rsid w:val="00B52B11"/>
    <w:rsid w:val="00B55B3B"/>
    <w:rsid w:val="00BB03AB"/>
    <w:rsid w:val="00BB1EEC"/>
    <w:rsid w:val="00BC20C7"/>
    <w:rsid w:val="00BC3138"/>
    <w:rsid w:val="00BF1695"/>
    <w:rsid w:val="00C07AD0"/>
    <w:rsid w:val="00C10D2E"/>
    <w:rsid w:val="00C15132"/>
    <w:rsid w:val="00C54418"/>
    <w:rsid w:val="00C87539"/>
    <w:rsid w:val="00D03712"/>
    <w:rsid w:val="00D23C0A"/>
    <w:rsid w:val="00D30714"/>
    <w:rsid w:val="00D47755"/>
    <w:rsid w:val="00D66CA3"/>
    <w:rsid w:val="00DF280D"/>
    <w:rsid w:val="00E07A82"/>
    <w:rsid w:val="00E15793"/>
    <w:rsid w:val="00E22AE5"/>
    <w:rsid w:val="00E41F20"/>
    <w:rsid w:val="00E45287"/>
    <w:rsid w:val="00E63C5A"/>
    <w:rsid w:val="00EA52B4"/>
    <w:rsid w:val="00EB7BA0"/>
    <w:rsid w:val="00ED47BD"/>
    <w:rsid w:val="00F5009D"/>
    <w:rsid w:val="00F83BF2"/>
    <w:rsid w:val="00FB2944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A4D3A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C0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544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A49C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49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18</Pages>
  <Words>4164</Words>
  <Characters>23739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92</cp:revision>
  <cp:lastPrinted>2017-07-25T06:21:00Z</cp:lastPrinted>
  <dcterms:created xsi:type="dcterms:W3CDTF">2015-04-08T02:12:00Z</dcterms:created>
  <dcterms:modified xsi:type="dcterms:W3CDTF">2017-07-28T03:16:00Z</dcterms:modified>
</cp:coreProperties>
</file>