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66B8" w:rsidRPr="001A273B" w:rsidRDefault="001A273B" w:rsidP="001A273B">
      <w:pPr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1A273B">
        <w:rPr>
          <w:rFonts w:ascii="Arial" w:hAnsi="Arial" w:cs="Arial"/>
          <w:b/>
          <w:sz w:val="32"/>
          <w:szCs w:val="32"/>
          <w:lang w:eastAsia="ru-RU"/>
        </w:rPr>
        <w:t>14.11.2018Г.</w:t>
      </w:r>
      <w:r w:rsidR="00DA20CE">
        <w:rPr>
          <w:rFonts w:ascii="Arial" w:hAnsi="Arial" w:cs="Arial"/>
          <w:b/>
          <w:sz w:val="32"/>
          <w:szCs w:val="32"/>
          <w:lang w:eastAsia="ru-RU"/>
        </w:rPr>
        <w:t xml:space="preserve"> </w:t>
      </w:r>
      <w:bookmarkStart w:id="0" w:name="_GoBack"/>
      <w:bookmarkEnd w:id="0"/>
      <w:r w:rsidRPr="001A273B">
        <w:rPr>
          <w:rFonts w:ascii="Arial" w:hAnsi="Arial" w:cs="Arial"/>
          <w:b/>
          <w:sz w:val="32"/>
          <w:szCs w:val="32"/>
          <w:lang w:eastAsia="ru-RU"/>
        </w:rPr>
        <w:t>№117-П</w:t>
      </w:r>
    </w:p>
    <w:p w:rsidR="00B166B8" w:rsidRPr="001A273B" w:rsidRDefault="001A273B" w:rsidP="001A273B">
      <w:pPr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1A273B">
        <w:rPr>
          <w:rFonts w:ascii="Arial" w:hAnsi="Arial" w:cs="Arial"/>
          <w:b/>
          <w:sz w:val="32"/>
          <w:szCs w:val="32"/>
          <w:lang w:eastAsia="ru-RU"/>
        </w:rPr>
        <w:t>РОССИЙСКАЯ ФЕДЕРАЦИЯ</w:t>
      </w:r>
    </w:p>
    <w:p w:rsidR="00B166B8" w:rsidRPr="001A273B" w:rsidRDefault="001A273B" w:rsidP="001A273B">
      <w:pPr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1A273B">
        <w:rPr>
          <w:rFonts w:ascii="Arial" w:hAnsi="Arial" w:cs="Arial"/>
          <w:b/>
          <w:sz w:val="32"/>
          <w:szCs w:val="32"/>
          <w:lang w:eastAsia="ru-RU"/>
        </w:rPr>
        <w:t>ИРКУТСКАЯ ОБЛАСТЬ</w:t>
      </w:r>
    </w:p>
    <w:p w:rsidR="00B166B8" w:rsidRPr="001A273B" w:rsidRDefault="001A273B" w:rsidP="001A273B">
      <w:pPr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1A273B">
        <w:rPr>
          <w:rFonts w:ascii="Arial" w:hAnsi="Arial" w:cs="Arial"/>
          <w:b/>
          <w:sz w:val="32"/>
          <w:szCs w:val="32"/>
          <w:lang w:eastAsia="ru-RU"/>
        </w:rPr>
        <w:t>МУНИЦИПАЛЬНОЕ ОБРАЗОВАНИЕ</w:t>
      </w:r>
    </w:p>
    <w:p w:rsidR="00B166B8" w:rsidRPr="001A273B" w:rsidRDefault="001A273B" w:rsidP="001A273B">
      <w:pPr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1A273B">
        <w:rPr>
          <w:rFonts w:ascii="Arial" w:hAnsi="Arial" w:cs="Arial"/>
          <w:b/>
          <w:sz w:val="32"/>
          <w:szCs w:val="32"/>
          <w:lang w:eastAsia="ru-RU"/>
        </w:rPr>
        <w:t xml:space="preserve"> «КАТАНГСКИЙ РАЙОН»</w:t>
      </w:r>
    </w:p>
    <w:p w:rsidR="00B166B8" w:rsidRPr="001A273B" w:rsidRDefault="001A273B" w:rsidP="001A273B">
      <w:pPr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1A273B">
        <w:rPr>
          <w:rFonts w:ascii="Arial" w:hAnsi="Arial" w:cs="Arial"/>
          <w:b/>
          <w:sz w:val="32"/>
          <w:szCs w:val="32"/>
          <w:lang w:eastAsia="ru-RU"/>
        </w:rPr>
        <w:t>ЕРБОГАЧЕНСКОЕ МУНИЦИПАЛЬНОЕ ОБРАЗОВАНИЕ</w:t>
      </w:r>
    </w:p>
    <w:p w:rsidR="00B166B8" w:rsidRPr="001A273B" w:rsidRDefault="001A273B" w:rsidP="001A273B">
      <w:pPr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1A273B">
        <w:rPr>
          <w:rFonts w:ascii="Arial" w:hAnsi="Arial" w:cs="Arial"/>
          <w:b/>
          <w:sz w:val="32"/>
          <w:szCs w:val="32"/>
          <w:lang w:eastAsia="ru-RU"/>
        </w:rPr>
        <w:t>АДМИНИСТРАЦИЯ</w:t>
      </w:r>
    </w:p>
    <w:p w:rsidR="00B166B8" w:rsidRPr="001A273B" w:rsidRDefault="001A273B" w:rsidP="001A273B">
      <w:pPr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1A273B">
        <w:rPr>
          <w:rFonts w:ascii="Arial" w:hAnsi="Arial" w:cs="Arial"/>
          <w:b/>
          <w:sz w:val="32"/>
          <w:szCs w:val="32"/>
          <w:lang w:eastAsia="ru-RU"/>
        </w:rPr>
        <w:t>ПОСТАНОВЛЕНИЕ</w:t>
      </w:r>
    </w:p>
    <w:p w:rsidR="00B166B8" w:rsidRPr="001A273B" w:rsidRDefault="00B166B8" w:rsidP="001A273B">
      <w:pPr>
        <w:jc w:val="center"/>
        <w:rPr>
          <w:rFonts w:ascii="Arial" w:hAnsi="Arial" w:cs="Arial"/>
          <w:b/>
          <w:sz w:val="32"/>
          <w:szCs w:val="32"/>
          <w:lang w:eastAsia="ru-RU"/>
        </w:rPr>
      </w:pPr>
    </w:p>
    <w:p w:rsidR="003362B3" w:rsidRPr="001A273B" w:rsidRDefault="001A273B" w:rsidP="001A273B">
      <w:pPr>
        <w:tabs>
          <w:tab w:val="left" w:pos="9639"/>
        </w:tabs>
        <w:ind w:right="-2"/>
        <w:jc w:val="center"/>
        <w:rPr>
          <w:rFonts w:ascii="Arial" w:hAnsi="Arial" w:cs="Arial"/>
          <w:b/>
          <w:sz w:val="32"/>
          <w:szCs w:val="32"/>
        </w:rPr>
      </w:pPr>
      <w:r w:rsidRPr="001A273B">
        <w:rPr>
          <w:rFonts w:ascii="Arial" w:hAnsi="Arial" w:cs="Arial"/>
          <w:b/>
          <w:sz w:val="32"/>
          <w:szCs w:val="32"/>
        </w:rPr>
        <w:t>ОБ УТВЕРЖДЕНИИ ПЕРЕЧНЯ МУНИЦИПАЛЬНЫХ УСЛУГ, ПРЕДОСТАВЛЕНИЕ КОТОРЫХ ПОСРЕДСТВОМ КОМПЛЕКСНОГО ЗАПРОСА НЕ ОСУЩЕСТВЛЯЕТСЯ</w:t>
      </w:r>
    </w:p>
    <w:p w:rsidR="00BE1A34" w:rsidRPr="005F64B3" w:rsidRDefault="00BE1A34" w:rsidP="001A273B">
      <w:pPr>
        <w:tabs>
          <w:tab w:val="left" w:pos="9639"/>
        </w:tabs>
        <w:ind w:right="-2" w:firstLine="709"/>
        <w:rPr>
          <w:rFonts w:ascii="Arial" w:hAnsi="Arial" w:cs="Arial"/>
          <w:sz w:val="24"/>
        </w:rPr>
      </w:pPr>
    </w:p>
    <w:p w:rsidR="00B166B8" w:rsidRPr="001A273B" w:rsidRDefault="00C60F4A" w:rsidP="001A273B">
      <w:pPr>
        <w:ind w:firstLine="709"/>
        <w:rPr>
          <w:rFonts w:ascii="Arial" w:hAnsi="Arial" w:cs="Arial"/>
          <w:sz w:val="24"/>
        </w:rPr>
      </w:pPr>
      <w:r w:rsidRPr="005F64B3">
        <w:rPr>
          <w:rFonts w:ascii="Arial" w:hAnsi="Arial" w:cs="Arial"/>
          <w:sz w:val="24"/>
        </w:rPr>
        <w:t>Руководствуясь</w:t>
      </w:r>
      <w:r w:rsidRPr="001A273B">
        <w:rPr>
          <w:rFonts w:ascii="Arial" w:hAnsi="Arial" w:cs="Arial"/>
          <w:sz w:val="24"/>
        </w:rPr>
        <w:t xml:space="preserve"> Федеральн</w:t>
      </w:r>
      <w:r w:rsidR="00CE124A" w:rsidRPr="001A273B">
        <w:rPr>
          <w:rFonts w:ascii="Arial" w:hAnsi="Arial" w:cs="Arial"/>
          <w:sz w:val="24"/>
        </w:rPr>
        <w:t>ым</w:t>
      </w:r>
      <w:r w:rsidRPr="001A273B">
        <w:rPr>
          <w:rFonts w:ascii="Arial" w:hAnsi="Arial" w:cs="Arial"/>
          <w:sz w:val="24"/>
        </w:rPr>
        <w:t xml:space="preserve"> закон</w:t>
      </w:r>
      <w:r w:rsidR="00CE124A" w:rsidRPr="001A273B">
        <w:rPr>
          <w:rFonts w:ascii="Arial" w:hAnsi="Arial" w:cs="Arial"/>
          <w:sz w:val="24"/>
        </w:rPr>
        <w:t>ом</w:t>
      </w:r>
      <w:r w:rsidRPr="001A273B">
        <w:rPr>
          <w:rFonts w:ascii="Arial" w:hAnsi="Arial" w:cs="Arial"/>
          <w:sz w:val="24"/>
        </w:rPr>
        <w:t xml:space="preserve"> от 20.07.2010 №</w:t>
      </w:r>
      <w:r w:rsidR="00B166B8" w:rsidRPr="001A273B">
        <w:rPr>
          <w:rFonts w:ascii="Arial" w:hAnsi="Arial" w:cs="Arial"/>
          <w:sz w:val="24"/>
        </w:rPr>
        <w:t xml:space="preserve"> </w:t>
      </w:r>
      <w:r w:rsidRPr="001A273B">
        <w:rPr>
          <w:rFonts w:ascii="Arial" w:hAnsi="Arial" w:cs="Arial"/>
          <w:sz w:val="24"/>
        </w:rPr>
        <w:t>210-ФЗ «Об организации предоставления государственных и муниципальных услуг»</w:t>
      </w:r>
      <w:r w:rsidR="00CE124A" w:rsidRPr="001A273B">
        <w:rPr>
          <w:rFonts w:ascii="Arial" w:hAnsi="Arial" w:cs="Arial"/>
          <w:sz w:val="24"/>
        </w:rPr>
        <w:t xml:space="preserve">, </w:t>
      </w:r>
      <w:r w:rsidR="00AB16D9" w:rsidRPr="001A273B">
        <w:rPr>
          <w:rFonts w:ascii="Arial" w:hAnsi="Arial" w:cs="Arial"/>
          <w:sz w:val="24"/>
        </w:rPr>
        <w:t>Федеральны</w:t>
      </w:r>
      <w:r w:rsidR="002E3F10" w:rsidRPr="001A273B">
        <w:rPr>
          <w:rFonts w:ascii="Arial" w:hAnsi="Arial" w:cs="Arial"/>
          <w:sz w:val="24"/>
        </w:rPr>
        <w:t>м законом от 29.12.2017 N 479-ФЗ "О внесении изменений в Федеральный закон "Об организации предоставления государственных и муниципальных услуг" в части закрепления возможности предоставления в многофункциональных центрах предоставления государственных и муниципальных услуг нескольких государственных (муниципальных) услуг посредством подачи заявителем единого заявления"</w:t>
      </w:r>
      <w:r w:rsidRPr="001A273B">
        <w:rPr>
          <w:rFonts w:ascii="Arial" w:hAnsi="Arial" w:cs="Arial"/>
          <w:sz w:val="24"/>
        </w:rPr>
        <w:t xml:space="preserve">, </w:t>
      </w:r>
      <w:r w:rsidR="00B166B8" w:rsidRPr="001A273B">
        <w:rPr>
          <w:rFonts w:ascii="Arial" w:hAnsi="Arial" w:cs="Arial"/>
          <w:sz w:val="24"/>
        </w:rPr>
        <w:t>Уставом Ербогаченского муниципального образования, администрация Ербогаченского муниципального образования</w:t>
      </w:r>
    </w:p>
    <w:p w:rsidR="00B166B8" w:rsidRPr="001A273B" w:rsidRDefault="00B166B8" w:rsidP="001A273B">
      <w:pPr>
        <w:ind w:firstLine="709"/>
        <w:rPr>
          <w:rFonts w:ascii="Arial" w:hAnsi="Arial" w:cs="Arial"/>
          <w:sz w:val="24"/>
        </w:rPr>
      </w:pPr>
    </w:p>
    <w:p w:rsidR="00C60F4A" w:rsidRPr="001A273B" w:rsidRDefault="00C60F4A" w:rsidP="001A273B">
      <w:pPr>
        <w:jc w:val="center"/>
        <w:rPr>
          <w:rFonts w:ascii="Arial" w:hAnsi="Arial" w:cs="Arial"/>
          <w:b/>
          <w:sz w:val="30"/>
          <w:szCs w:val="30"/>
        </w:rPr>
      </w:pPr>
      <w:r w:rsidRPr="001A273B">
        <w:rPr>
          <w:rFonts w:ascii="Arial" w:hAnsi="Arial" w:cs="Arial"/>
          <w:b/>
          <w:sz w:val="30"/>
          <w:szCs w:val="30"/>
        </w:rPr>
        <w:t>ПОСТАНОВЛЯЕТ:</w:t>
      </w:r>
    </w:p>
    <w:p w:rsidR="00B166B8" w:rsidRPr="001A273B" w:rsidRDefault="00B166B8" w:rsidP="001A273B">
      <w:pPr>
        <w:ind w:firstLine="709"/>
        <w:rPr>
          <w:rFonts w:ascii="Arial" w:hAnsi="Arial" w:cs="Arial"/>
          <w:sz w:val="24"/>
        </w:rPr>
      </w:pPr>
    </w:p>
    <w:p w:rsidR="00C60F4A" w:rsidRPr="001A273B" w:rsidRDefault="001A273B" w:rsidP="001A273B">
      <w:pPr>
        <w:suppressAutoHyphens w:val="0"/>
        <w:autoSpaceDE w:val="0"/>
        <w:autoSpaceDN w:val="0"/>
        <w:adjustRightInd w:val="0"/>
        <w:ind w:firstLine="709"/>
        <w:contextualSpacing/>
        <w:rPr>
          <w:rFonts w:ascii="Arial" w:hAnsi="Arial" w:cs="Arial"/>
          <w:sz w:val="24"/>
        </w:rPr>
      </w:pPr>
      <w:r w:rsidRPr="001A273B">
        <w:rPr>
          <w:rFonts w:ascii="Arial" w:hAnsi="Arial" w:cs="Arial"/>
          <w:sz w:val="24"/>
        </w:rPr>
        <w:t>1.</w:t>
      </w:r>
      <w:r>
        <w:rPr>
          <w:rFonts w:ascii="Arial" w:hAnsi="Arial" w:cs="Arial"/>
          <w:sz w:val="24"/>
        </w:rPr>
        <w:t xml:space="preserve"> </w:t>
      </w:r>
      <w:r w:rsidR="00C60F4A" w:rsidRPr="001A273B">
        <w:rPr>
          <w:rFonts w:ascii="Arial" w:hAnsi="Arial" w:cs="Arial"/>
          <w:sz w:val="24"/>
        </w:rPr>
        <w:t xml:space="preserve">Утвердить </w:t>
      </w:r>
      <w:bookmarkStart w:id="1" w:name="_Hlk508007416"/>
      <w:r w:rsidR="004D356A" w:rsidRPr="001A273B">
        <w:rPr>
          <w:rFonts w:ascii="Arial" w:hAnsi="Arial" w:cs="Arial"/>
          <w:sz w:val="24"/>
        </w:rPr>
        <w:t>Перечень муниципальных услуг, предоставление которых посредством комплексного запроса не осуществляется</w:t>
      </w:r>
      <w:r w:rsidR="00B166B8" w:rsidRPr="001A273B">
        <w:rPr>
          <w:rFonts w:ascii="Arial" w:hAnsi="Arial" w:cs="Arial"/>
          <w:sz w:val="24"/>
        </w:rPr>
        <w:t xml:space="preserve"> (прилагается)</w:t>
      </w:r>
      <w:r w:rsidR="004274FC" w:rsidRPr="001A273B">
        <w:rPr>
          <w:rFonts w:ascii="Arial" w:hAnsi="Arial" w:cs="Arial"/>
          <w:sz w:val="24"/>
        </w:rPr>
        <w:t>.</w:t>
      </w:r>
    </w:p>
    <w:bookmarkEnd w:id="1"/>
    <w:p w:rsidR="00C60F4A" w:rsidRPr="001A273B" w:rsidRDefault="001A273B" w:rsidP="001A273B">
      <w:pPr>
        <w:suppressAutoHyphens w:val="0"/>
        <w:ind w:firstLine="709"/>
        <w:contextualSpacing/>
        <w:rPr>
          <w:rFonts w:ascii="Arial" w:hAnsi="Arial" w:cs="Arial"/>
          <w:sz w:val="24"/>
        </w:rPr>
      </w:pPr>
      <w:r w:rsidRPr="001A273B">
        <w:rPr>
          <w:rFonts w:ascii="Arial" w:hAnsi="Arial" w:cs="Arial"/>
          <w:sz w:val="24"/>
        </w:rPr>
        <w:t>2.</w:t>
      </w:r>
      <w:r>
        <w:rPr>
          <w:rFonts w:ascii="Arial" w:hAnsi="Arial" w:cs="Arial"/>
          <w:sz w:val="24"/>
        </w:rPr>
        <w:t xml:space="preserve"> </w:t>
      </w:r>
      <w:r w:rsidR="00C60F4A" w:rsidRPr="001A273B">
        <w:rPr>
          <w:rFonts w:ascii="Arial" w:hAnsi="Arial" w:cs="Arial"/>
          <w:sz w:val="24"/>
        </w:rPr>
        <w:t xml:space="preserve">Контроль за исполнением настоящего постановления </w:t>
      </w:r>
      <w:r w:rsidR="00E25184" w:rsidRPr="001A273B">
        <w:rPr>
          <w:rFonts w:ascii="Arial" w:hAnsi="Arial" w:cs="Arial"/>
          <w:sz w:val="24"/>
        </w:rPr>
        <w:t>оставляю за собой.</w:t>
      </w:r>
    </w:p>
    <w:p w:rsidR="00B166B8" w:rsidRPr="001A273B" w:rsidRDefault="001A273B" w:rsidP="001A273B">
      <w:pPr>
        <w:suppressAutoHyphens w:val="0"/>
        <w:ind w:firstLine="709"/>
        <w:contextualSpacing/>
        <w:rPr>
          <w:rFonts w:ascii="Arial" w:hAnsi="Arial" w:cs="Arial"/>
          <w:sz w:val="24"/>
        </w:rPr>
      </w:pPr>
      <w:r w:rsidRPr="001A273B">
        <w:rPr>
          <w:rFonts w:ascii="Arial" w:hAnsi="Arial" w:cs="Arial"/>
          <w:sz w:val="24"/>
        </w:rPr>
        <w:t>3.</w:t>
      </w:r>
      <w:r>
        <w:rPr>
          <w:rFonts w:ascii="Arial" w:hAnsi="Arial" w:cs="Arial"/>
          <w:sz w:val="24"/>
        </w:rPr>
        <w:t xml:space="preserve"> </w:t>
      </w:r>
      <w:r w:rsidR="00B166B8" w:rsidRPr="001A273B">
        <w:rPr>
          <w:rFonts w:ascii="Arial" w:hAnsi="Arial" w:cs="Arial"/>
          <w:sz w:val="24"/>
        </w:rPr>
        <w:t>Опубликовать настоящее постановление в печатном издании «Ербогаченский вестник» и разместить на официальном сайте администрации Ербогаченского муниципального образования в информационно-телекоммуникационной сети «Интернет».</w:t>
      </w:r>
    </w:p>
    <w:p w:rsidR="00C60F4A" w:rsidRPr="001A273B" w:rsidRDefault="001A273B" w:rsidP="001A273B">
      <w:pPr>
        <w:suppressAutoHyphens w:val="0"/>
        <w:autoSpaceDE w:val="0"/>
        <w:autoSpaceDN w:val="0"/>
        <w:adjustRightInd w:val="0"/>
        <w:ind w:firstLine="709"/>
        <w:rPr>
          <w:rFonts w:ascii="Arial" w:hAnsi="Arial" w:cs="Arial"/>
          <w:sz w:val="24"/>
        </w:rPr>
      </w:pPr>
      <w:r w:rsidRPr="001A273B">
        <w:rPr>
          <w:rFonts w:ascii="Arial" w:hAnsi="Arial" w:cs="Arial"/>
          <w:sz w:val="24"/>
        </w:rPr>
        <w:t>4.</w:t>
      </w:r>
      <w:r>
        <w:rPr>
          <w:rFonts w:ascii="Arial" w:hAnsi="Arial" w:cs="Arial"/>
          <w:sz w:val="24"/>
        </w:rPr>
        <w:t xml:space="preserve"> </w:t>
      </w:r>
      <w:r w:rsidR="00C60F4A" w:rsidRPr="001A273B">
        <w:rPr>
          <w:rFonts w:ascii="Arial" w:hAnsi="Arial" w:cs="Arial"/>
          <w:sz w:val="24"/>
        </w:rPr>
        <w:t>Настоящее постановлен</w:t>
      </w:r>
      <w:r w:rsidR="00922770" w:rsidRPr="001A273B">
        <w:rPr>
          <w:rFonts w:ascii="Arial" w:hAnsi="Arial" w:cs="Arial"/>
          <w:sz w:val="24"/>
        </w:rPr>
        <w:t>ие вступает в силу со</w:t>
      </w:r>
      <w:r w:rsidR="00C60F4A" w:rsidRPr="001A273B">
        <w:rPr>
          <w:rFonts w:ascii="Arial" w:hAnsi="Arial" w:cs="Arial"/>
          <w:sz w:val="24"/>
        </w:rPr>
        <w:t xml:space="preserve"> дня его официально</w:t>
      </w:r>
      <w:r w:rsidR="00B166B8" w:rsidRPr="001A273B">
        <w:rPr>
          <w:rFonts w:ascii="Arial" w:hAnsi="Arial" w:cs="Arial"/>
          <w:sz w:val="24"/>
        </w:rPr>
        <w:t>го опубликования</w:t>
      </w:r>
      <w:r w:rsidR="00C60F4A" w:rsidRPr="001A273B">
        <w:rPr>
          <w:rFonts w:ascii="Arial" w:hAnsi="Arial" w:cs="Arial"/>
          <w:sz w:val="24"/>
        </w:rPr>
        <w:t>.</w:t>
      </w:r>
    </w:p>
    <w:p w:rsidR="00C60F4A" w:rsidRPr="001A273B" w:rsidRDefault="00C60F4A" w:rsidP="001A273B">
      <w:pPr>
        <w:ind w:firstLine="709"/>
        <w:contextualSpacing/>
        <w:rPr>
          <w:rFonts w:ascii="Arial" w:hAnsi="Arial" w:cs="Arial"/>
          <w:color w:val="000000" w:themeColor="text1"/>
          <w:sz w:val="24"/>
        </w:rPr>
      </w:pPr>
    </w:p>
    <w:p w:rsidR="00BE1A34" w:rsidRPr="001A273B" w:rsidRDefault="00BE1A34" w:rsidP="001A273B">
      <w:pPr>
        <w:tabs>
          <w:tab w:val="left" w:pos="1134"/>
        </w:tabs>
        <w:ind w:firstLine="709"/>
        <w:contextualSpacing/>
        <w:rPr>
          <w:rFonts w:ascii="Arial" w:hAnsi="Arial" w:cs="Arial"/>
          <w:color w:val="000000" w:themeColor="text1"/>
          <w:sz w:val="24"/>
        </w:rPr>
      </w:pPr>
    </w:p>
    <w:p w:rsidR="00B166B8" w:rsidRPr="001A273B" w:rsidRDefault="00C60F4A" w:rsidP="001A273B">
      <w:pPr>
        <w:widowControl w:val="0"/>
        <w:autoSpaceDE w:val="0"/>
        <w:autoSpaceDN w:val="0"/>
        <w:adjustRightInd w:val="0"/>
        <w:ind w:right="-2" w:firstLine="709"/>
        <w:rPr>
          <w:rFonts w:ascii="Arial" w:hAnsi="Arial" w:cs="Arial"/>
          <w:sz w:val="24"/>
        </w:rPr>
      </w:pPr>
      <w:r w:rsidRPr="001A273B">
        <w:rPr>
          <w:rFonts w:ascii="Arial" w:hAnsi="Arial" w:cs="Arial"/>
          <w:sz w:val="24"/>
        </w:rPr>
        <w:t>Глава</w:t>
      </w:r>
      <w:r w:rsidR="00E25184" w:rsidRPr="001A273B">
        <w:rPr>
          <w:rFonts w:ascii="Arial" w:hAnsi="Arial" w:cs="Arial"/>
          <w:sz w:val="24"/>
        </w:rPr>
        <w:t xml:space="preserve"> </w:t>
      </w:r>
      <w:r w:rsidR="00B166B8" w:rsidRPr="001A273B">
        <w:rPr>
          <w:rFonts w:ascii="Arial" w:hAnsi="Arial" w:cs="Arial"/>
          <w:sz w:val="24"/>
        </w:rPr>
        <w:t>Ербогаченского</w:t>
      </w:r>
    </w:p>
    <w:p w:rsidR="00B166B8" w:rsidRPr="001A273B" w:rsidRDefault="00B166B8" w:rsidP="001A273B">
      <w:pPr>
        <w:widowControl w:val="0"/>
        <w:autoSpaceDE w:val="0"/>
        <w:autoSpaceDN w:val="0"/>
        <w:adjustRightInd w:val="0"/>
        <w:ind w:right="-2" w:firstLine="709"/>
        <w:rPr>
          <w:rFonts w:ascii="Arial" w:hAnsi="Arial" w:cs="Arial"/>
          <w:sz w:val="24"/>
        </w:rPr>
      </w:pPr>
      <w:r w:rsidRPr="001A273B">
        <w:rPr>
          <w:rFonts w:ascii="Arial" w:hAnsi="Arial" w:cs="Arial"/>
          <w:sz w:val="24"/>
        </w:rPr>
        <w:t>муниципального образования</w:t>
      </w:r>
    </w:p>
    <w:p w:rsidR="001A273B" w:rsidRDefault="00B166B8" w:rsidP="001A273B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</w:rPr>
      </w:pPr>
      <w:r w:rsidRPr="001A273B">
        <w:rPr>
          <w:rFonts w:ascii="Arial" w:hAnsi="Arial" w:cs="Arial"/>
          <w:sz w:val="24"/>
        </w:rPr>
        <w:t>В.Е.</w:t>
      </w:r>
      <w:r w:rsidR="001A273B">
        <w:rPr>
          <w:rFonts w:ascii="Arial" w:hAnsi="Arial" w:cs="Arial"/>
          <w:sz w:val="24"/>
        </w:rPr>
        <w:t xml:space="preserve"> </w:t>
      </w:r>
      <w:r w:rsidRPr="001A273B">
        <w:rPr>
          <w:rFonts w:ascii="Arial" w:hAnsi="Arial" w:cs="Arial"/>
          <w:sz w:val="24"/>
        </w:rPr>
        <w:t>Юрьев</w:t>
      </w:r>
    </w:p>
    <w:p w:rsidR="001A273B" w:rsidRDefault="001A273B">
      <w:pPr>
        <w:suppressAutoHyphens w:val="0"/>
        <w:spacing w:after="200" w:line="276" w:lineRule="auto"/>
        <w:jc w:val="lef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br w:type="page"/>
      </w:r>
    </w:p>
    <w:p w:rsidR="00B166B8" w:rsidRPr="00B166B8" w:rsidRDefault="00B166B8" w:rsidP="001A273B">
      <w:pPr>
        <w:suppressAutoHyphens w:val="0"/>
        <w:jc w:val="right"/>
        <w:rPr>
          <w:rFonts w:ascii="Courier New" w:hAnsi="Courier New" w:cs="Courier New"/>
          <w:sz w:val="22"/>
          <w:szCs w:val="22"/>
          <w:lang w:eastAsia="ru-RU"/>
        </w:rPr>
      </w:pPr>
      <w:r w:rsidRPr="00B166B8">
        <w:rPr>
          <w:rFonts w:ascii="Courier New" w:hAnsi="Courier New" w:cs="Courier New"/>
          <w:sz w:val="22"/>
          <w:szCs w:val="22"/>
          <w:lang w:eastAsia="ru-RU"/>
        </w:rPr>
        <w:lastRenderedPageBreak/>
        <w:t>Приложение</w:t>
      </w:r>
    </w:p>
    <w:p w:rsidR="00922770" w:rsidRPr="00B166B8" w:rsidRDefault="00B166B8" w:rsidP="001A273B">
      <w:pPr>
        <w:suppressAutoHyphens w:val="0"/>
        <w:jc w:val="right"/>
        <w:rPr>
          <w:rFonts w:ascii="Courier New" w:hAnsi="Courier New" w:cs="Courier New"/>
          <w:sz w:val="22"/>
          <w:szCs w:val="22"/>
          <w:lang w:eastAsia="ru-RU"/>
        </w:rPr>
      </w:pPr>
      <w:r w:rsidRPr="00B166B8">
        <w:rPr>
          <w:rFonts w:ascii="Courier New" w:hAnsi="Courier New" w:cs="Courier New"/>
          <w:sz w:val="22"/>
          <w:szCs w:val="22"/>
          <w:lang w:eastAsia="ru-RU"/>
        </w:rPr>
        <w:t>к постановлению</w:t>
      </w:r>
      <w:r w:rsidR="005830D7" w:rsidRPr="00B166B8">
        <w:rPr>
          <w:rFonts w:ascii="Courier New" w:hAnsi="Courier New" w:cs="Courier New"/>
          <w:sz w:val="22"/>
          <w:szCs w:val="22"/>
          <w:lang w:eastAsia="ru-RU"/>
        </w:rPr>
        <w:t xml:space="preserve"> </w:t>
      </w:r>
      <w:r w:rsidRPr="00B166B8">
        <w:rPr>
          <w:rFonts w:ascii="Courier New" w:hAnsi="Courier New" w:cs="Courier New"/>
          <w:sz w:val="22"/>
          <w:szCs w:val="22"/>
          <w:lang w:eastAsia="ru-RU"/>
        </w:rPr>
        <w:t>а</w:t>
      </w:r>
      <w:r w:rsidR="00922770" w:rsidRPr="00B166B8">
        <w:rPr>
          <w:rFonts w:ascii="Courier New" w:hAnsi="Courier New" w:cs="Courier New"/>
          <w:sz w:val="22"/>
          <w:szCs w:val="22"/>
          <w:lang w:eastAsia="ru-RU"/>
        </w:rPr>
        <w:t>дминистрации</w:t>
      </w:r>
    </w:p>
    <w:p w:rsidR="001A273B" w:rsidRDefault="00B166B8" w:rsidP="001A273B">
      <w:pPr>
        <w:suppressAutoHyphens w:val="0"/>
        <w:jc w:val="right"/>
        <w:rPr>
          <w:rFonts w:ascii="Courier New" w:hAnsi="Courier New" w:cs="Courier New"/>
          <w:sz w:val="22"/>
          <w:szCs w:val="22"/>
          <w:lang w:eastAsia="ru-RU"/>
        </w:rPr>
      </w:pPr>
      <w:r w:rsidRPr="00B166B8">
        <w:rPr>
          <w:rFonts w:ascii="Courier New" w:hAnsi="Courier New" w:cs="Courier New"/>
          <w:sz w:val="22"/>
          <w:szCs w:val="22"/>
          <w:lang w:eastAsia="ru-RU"/>
        </w:rPr>
        <w:t>Ербогаченского муниципального</w:t>
      </w:r>
    </w:p>
    <w:p w:rsidR="00B166B8" w:rsidRPr="00B166B8" w:rsidRDefault="001C7578" w:rsidP="001A273B">
      <w:pPr>
        <w:suppressAutoHyphens w:val="0"/>
        <w:jc w:val="right"/>
        <w:rPr>
          <w:rFonts w:ascii="Courier New" w:hAnsi="Courier New" w:cs="Courier New"/>
          <w:sz w:val="22"/>
          <w:szCs w:val="22"/>
          <w:lang w:eastAsia="ru-RU"/>
        </w:rPr>
      </w:pPr>
      <w:r>
        <w:rPr>
          <w:rFonts w:ascii="Courier New" w:hAnsi="Courier New" w:cs="Courier New"/>
          <w:sz w:val="22"/>
          <w:szCs w:val="22"/>
          <w:lang w:eastAsia="ru-RU"/>
        </w:rPr>
        <w:t>о</w:t>
      </w:r>
      <w:r w:rsidR="00B166B8" w:rsidRPr="00B166B8">
        <w:rPr>
          <w:rFonts w:ascii="Courier New" w:hAnsi="Courier New" w:cs="Courier New"/>
          <w:sz w:val="22"/>
          <w:szCs w:val="22"/>
          <w:lang w:eastAsia="ru-RU"/>
        </w:rPr>
        <w:t>бразования</w:t>
      </w:r>
      <w:r>
        <w:rPr>
          <w:rFonts w:ascii="Courier New" w:hAnsi="Courier New" w:cs="Courier New"/>
          <w:sz w:val="22"/>
          <w:szCs w:val="22"/>
          <w:lang w:eastAsia="ru-RU"/>
        </w:rPr>
        <w:t xml:space="preserve"> от 14.11.2018</w:t>
      </w:r>
      <w:r w:rsidR="001A273B">
        <w:rPr>
          <w:rFonts w:ascii="Courier New" w:hAnsi="Courier New" w:cs="Courier New"/>
          <w:sz w:val="22"/>
          <w:szCs w:val="22"/>
          <w:lang w:eastAsia="ru-RU"/>
        </w:rPr>
        <w:t xml:space="preserve"> г.</w:t>
      </w:r>
      <w:r>
        <w:rPr>
          <w:rFonts w:ascii="Courier New" w:hAnsi="Courier New" w:cs="Courier New"/>
          <w:sz w:val="22"/>
          <w:szCs w:val="22"/>
          <w:lang w:eastAsia="ru-RU"/>
        </w:rPr>
        <w:t xml:space="preserve"> № 117-п</w:t>
      </w:r>
    </w:p>
    <w:p w:rsidR="001A273B" w:rsidRPr="001A273B" w:rsidRDefault="001A273B" w:rsidP="001A273B">
      <w:pPr>
        <w:ind w:firstLine="709"/>
        <w:rPr>
          <w:rFonts w:ascii="Arial" w:hAnsi="Arial" w:cs="Arial"/>
          <w:sz w:val="24"/>
        </w:rPr>
      </w:pPr>
    </w:p>
    <w:p w:rsidR="00C41056" w:rsidRPr="00B166B8" w:rsidRDefault="00B166B8" w:rsidP="001A273B">
      <w:pPr>
        <w:jc w:val="center"/>
        <w:rPr>
          <w:rFonts w:ascii="Arial" w:hAnsi="Arial" w:cs="Arial"/>
          <w:b/>
          <w:sz w:val="30"/>
          <w:szCs w:val="30"/>
        </w:rPr>
      </w:pPr>
      <w:r w:rsidRPr="00B166B8">
        <w:rPr>
          <w:rFonts w:ascii="Arial" w:hAnsi="Arial" w:cs="Arial"/>
          <w:b/>
          <w:sz w:val="30"/>
          <w:szCs w:val="30"/>
        </w:rPr>
        <w:t>ПЕРЕЧЕНЬ МУНИЦИПАЛЬНЫХ УСЛУГ, ПРЕДОСТАВЛЕНИЕ КОТОРЫХ ПОСРЕДСТВОМ КОМПЛЕКСНОГО ЗАПРОСА НЕ ОСУЩЕСТВЛЯЕТСЯ</w:t>
      </w:r>
    </w:p>
    <w:p w:rsidR="00EB5216" w:rsidRPr="001A273B" w:rsidRDefault="00EB5216" w:rsidP="001A273B">
      <w:pPr>
        <w:ind w:firstLine="709"/>
        <w:rPr>
          <w:rFonts w:ascii="Arial" w:hAnsi="Arial" w:cs="Arial"/>
          <w:sz w:val="24"/>
        </w:rPr>
      </w:pPr>
    </w:p>
    <w:tbl>
      <w:tblPr>
        <w:tblW w:w="9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8330"/>
      </w:tblGrid>
      <w:tr w:rsidR="00C41056" w:rsidRPr="001A273B" w:rsidTr="001A273B">
        <w:trPr>
          <w:trHeight w:val="20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056" w:rsidRPr="001A273B" w:rsidRDefault="00C41056" w:rsidP="001A273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1A273B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056" w:rsidRPr="001A273B" w:rsidRDefault="00C41056" w:rsidP="001A273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1A273B">
              <w:rPr>
                <w:rFonts w:ascii="Courier New" w:hAnsi="Courier New" w:cs="Courier New"/>
                <w:sz w:val="22"/>
                <w:szCs w:val="22"/>
              </w:rPr>
              <w:t xml:space="preserve">Наименование </w:t>
            </w:r>
            <w:r w:rsidR="005D0835" w:rsidRPr="001A273B">
              <w:rPr>
                <w:rFonts w:ascii="Courier New" w:hAnsi="Courier New" w:cs="Courier New"/>
                <w:sz w:val="22"/>
                <w:szCs w:val="22"/>
              </w:rPr>
              <w:t>муниципальной</w:t>
            </w:r>
            <w:r w:rsidRPr="001A273B">
              <w:rPr>
                <w:rFonts w:ascii="Courier New" w:hAnsi="Courier New" w:cs="Courier New"/>
                <w:sz w:val="22"/>
                <w:szCs w:val="22"/>
              </w:rPr>
              <w:t xml:space="preserve"> услуги</w:t>
            </w:r>
          </w:p>
        </w:tc>
      </w:tr>
      <w:tr w:rsidR="0023658B" w:rsidRPr="001A273B" w:rsidTr="001A273B">
        <w:trPr>
          <w:trHeight w:val="20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58B" w:rsidRPr="001A273B" w:rsidRDefault="0023658B" w:rsidP="001A273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A273B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58B" w:rsidRPr="001A273B" w:rsidRDefault="00B166B8" w:rsidP="001A273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A273B">
              <w:rPr>
                <w:rFonts w:ascii="Courier New" w:hAnsi="Courier New" w:cs="Courier New"/>
                <w:sz w:val="22"/>
                <w:szCs w:val="22"/>
              </w:rPr>
              <w:t>Предоставление копий правовых актов администрации Ербогаченского муниципального образования</w:t>
            </w:r>
          </w:p>
        </w:tc>
      </w:tr>
      <w:tr w:rsidR="0023658B" w:rsidRPr="001A273B" w:rsidTr="001A273B">
        <w:trPr>
          <w:trHeight w:val="20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58B" w:rsidRPr="001A273B" w:rsidRDefault="001C7578" w:rsidP="001A273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A273B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58B" w:rsidRPr="001A273B" w:rsidRDefault="00B166B8" w:rsidP="001A273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A273B">
              <w:rPr>
                <w:rFonts w:ascii="Courier New" w:hAnsi="Courier New" w:cs="Courier New"/>
                <w:sz w:val="22"/>
                <w:szCs w:val="22"/>
              </w:rPr>
              <w:t>Предоставление информации об очередности предоставления жилого помещения на условиях социального найма</w:t>
            </w:r>
          </w:p>
        </w:tc>
      </w:tr>
      <w:tr w:rsidR="0023658B" w:rsidRPr="001A273B" w:rsidTr="001A273B">
        <w:trPr>
          <w:trHeight w:val="20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58B" w:rsidRPr="001A273B" w:rsidRDefault="001C7578" w:rsidP="001A273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A273B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58B" w:rsidRPr="001A273B" w:rsidRDefault="00B166B8" w:rsidP="001A273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A273B">
              <w:rPr>
                <w:rFonts w:ascii="Courier New" w:hAnsi="Courier New" w:cs="Courier New"/>
                <w:sz w:val="22"/>
                <w:szCs w:val="22"/>
              </w:rPr>
              <w:t>Предоставление информации о форме собственности на недвижимое имущество и движимое имущество, земельные участки, находящиеся в собственности муниципального образования, включая предоставление информации об объектах недвижимости, находящихся в муниципальной собственности и предназначенных для сдачи в аренду</w:t>
            </w:r>
          </w:p>
        </w:tc>
      </w:tr>
      <w:tr w:rsidR="0023658B" w:rsidRPr="001A273B" w:rsidTr="001A273B">
        <w:trPr>
          <w:trHeight w:val="20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58B" w:rsidRPr="001A273B" w:rsidRDefault="001C7578" w:rsidP="001A273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A273B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58B" w:rsidRPr="001A273B" w:rsidRDefault="00B166B8" w:rsidP="001A273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A273B">
              <w:rPr>
                <w:rFonts w:ascii="Courier New" w:hAnsi="Courier New" w:cs="Courier New"/>
                <w:sz w:val="22"/>
                <w:szCs w:val="22"/>
              </w:rPr>
              <w:t xml:space="preserve">Выдача справок, выписок и иных документов из </w:t>
            </w:r>
            <w:proofErr w:type="spellStart"/>
            <w:r w:rsidRPr="001A273B">
              <w:rPr>
                <w:rFonts w:ascii="Courier New" w:hAnsi="Courier New" w:cs="Courier New"/>
                <w:sz w:val="22"/>
                <w:szCs w:val="22"/>
              </w:rPr>
              <w:t>похозяйственных</w:t>
            </w:r>
            <w:proofErr w:type="spellEnd"/>
            <w:r w:rsidRPr="001A273B">
              <w:rPr>
                <w:rFonts w:ascii="Courier New" w:hAnsi="Courier New" w:cs="Courier New"/>
                <w:sz w:val="22"/>
                <w:szCs w:val="22"/>
              </w:rPr>
              <w:t xml:space="preserve"> книг</w:t>
            </w:r>
          </w:p>
        </w:tc>
      </w:tr>
      <w:tr w:rsidR="0023658B" w:rsidRPr="001A273B" w:rsidTr="001A273B">
        <w:trPr>
          <w:trHeight w:val="20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58B" w:rsidRPr="001A273B" w:rsidRDefault="001C7578" w:rsidP="001A273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A273B">
              <w:rPr>
                <w:rFonts w:ascii="Courier New" w:hAnsi="Courier New" w:cs="Courier New"/>
                <w:color w:val="000000"/>
                <w:sz w:val="22"/>
                <w:szCs w:val="22"/>
              </w:rPr>
              <w:t>5</w:t>
            </w:r>
          </w:p>
        </w:tc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58B" w:rsidRPr="001A273B" w:rsidRDefault="00B166B8" w:rsidP="001A273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A273B">
              <w:rPr>
                <w:rFonts w:ascii="Courier New" w:hAnsi="Courier New" w:cs="Courier New"/>
                <w:sz w:val="22"/>
                <w:szCs w:val="22"/>
              </w:rPr>
              <w:t>Предоставление муниципального имущества Ербогаченского муниципального образования в аренду, безвозмездное пользование без проведения торгов</w:t>
            </w:r>
          </w:p>
        </w:tc>
      </w:tr>
      <w:tr w:rsidR="0023658B" w:rsidRPr="001A273B" w:rsidTr="001A273B">
        <w:trPr>
          <w:trHeight w:val="20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58B" w:rsidRPr="001A273B" w:rsidRDefault="001C7578" w:rsidP="001A273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A273B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58B" w:rsidRPr="001A273B" w:rsidRDefault="00B166B8" w:rsidP="001A273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A273B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Выдача разрешения на захоронение и </w:t>
            </w:r>
            <w:proofErr w:type="spellStart"/>
            <w:r w:rsidRPr="001A273B">
              <w:rPr>
                <w:rFonts w:ascii="Courier New" w:hAnsi="Courier New" w:cs="Courier New"/>
                <w:color w:val="000000"/>
                <w:sz w:val="22"/>
                <w:szCs w:val="22"/>
              </w:rPr>
              <w:t>подзахоронение</w:t>
            </w:r>
            <w:proofErr w:type="spellEnd"/>
          </w:p>
        </w:tc>
      </w:tr>
      <w:tr w:rsidR="0023658B" w:rsidRPr="001A273B" w:rsidTr="001A273B">
        <w:trPr>
          <w:trHeight w:val="20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58B" w:rsidRPr="001A273B" w:rsidRDefault="001C7578" w:rsidP="001A273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A273B">
              <w:rPr>
                <w:rFonts w:ascii="Courier New" w:hAnsi="Courier New" w:cs="Courier New"/>
                <w:color w:val="000000"/>
                <w:sz w:val="22"/>
                <w:szCs w:val="22"/>
              </w:rPr>
              <w:t>7</w:t>
            </w:r>
          </w:p>
        </w:tc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58B" w:rsidRPr="001A273B" w:rsidRDefault="00B166B8" w:rsidP="001A273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A273B">
              <w:rPr>
                <w:rFonts w:ascii="Courier New" w:hAnsi="Courier New" w:cs="Courier New"/>
                <w:color w:val="000000"/>
                <w:sz w:val="22"/>
                <w:szCs w:val="22"/>
              </w:rPr>
              <w:t>Выдача удостоверений о месте захоронения умершего</w:t>
            </w:r>
          </w:p>
        </w:tc>
      </w:tr>
      <w:tr w:rsidR="0023658B" w:rsidRPr="001A273B" w:rsidTr="001A273B">
        <w:trPr>
          <w:trHeight w:val="20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58B" w:rsidRPr="001A273B" w:rsidRDefault="001C7578" w:rsidP="001A273B">
            <w:pPr>
              <w:pStyle w:val="ac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A273B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216" w:rsidRPr="001A273B" w:rsidRDefault="00352AC2" w:rsidP="001A273B">
            <w:pPr>
              <w:pStyle w:val="ac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A273B">
              <w:rPr>
                <w:rFonts w:ascii="Courier New" w:hAnsi="Courier New" w:cs="Courier New"/>
                <w:color w:val="000000"/>
                <w:sz w:val="22"/>
                <w:szCs w:val="22"/>
              </w:rPr>
              <w:t>Присвоение, изменение и аннулирование адресов объектам адресации на территории Ербогаченского муниципального образования</w:t>
            </w:r>
          </w:p>
        </w:tc>
      </w:tr>
      <w:tr w:rsidR="0023658B" w:rsidRPr="001A273B" w:rsidTr="001A273B">
        <w:trPr>
          <w:trHeight w:val="20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58B" w:rsidRPr="001A273B" w:rsidRDefault="001C7578" w:rsidP="001A273B">
            <w:pPr>
              <w:pStyle w:val="ac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A273B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58B" w:rsidRPr="001A273B" w:rsidRDefault="00352AC2" w:rsidP="001A273B">
            <w:pPr>
              <w:pStyle w:val="ac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A273B">
              <w:rPr>
                <w:rFonts w:ascii="Courier New" w:hAnsi="Courier New" w:cs="Courier New"/>
                <w:sz w:val="22"/>
                <w:szCs w:val="22"/>
              </w:rPr>
              <w:t>Признание помещения жилым помещением, жилого помещения непригодным для проживания и многоквартирного дома аварийным и подлежащим сносу или реконструкции</w:t>
            </w:r>
          </w:p>
        </w:tc>
      </w:tr>
      <w:tr w:rsidR="00EB5216" w:rsidRPr="001A273B" w:rsidTr="001A273B">
        <w:trPr>
          <w:trHeight w:val="20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216" w:rsidRPr="001A273B" w:rsidRDefault="001C7578" w:rsidP="001A273B">
            <w:pPr>
              <w:pStyle w:val="ac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A273B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216" w:rsidRPr="001A273B" w:rsidRDefault="00352AC2" w:rsidP="001A273B">
            <w:pPr>
              <w:pStyle w:val="ac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A273B">
              <w:rPr>
                <w:rFonts w:ascii="Courier New" w:hAnsi="Courier New" w:cs="Courier New"/>
                <w:sz w:val="22"/>
                <w:szCs w:val="22"/>
              </w:rPr>
              <w:t>Передача жилых помещений муниципального жилищного фонда в собственность граждан в порядке приватизации на территории Ербогаченского муниципального образования</w:t>
            </w:r>
          </w:p>
        </w:tc>
      </w:tr>
    </w:tbl>
    <w:p w:rsidR="00CA6615" w:rsidRPr="001A273B" w:rsidRDefault="00CA6615" w:rsidP="001A273B">
      <w:pPr>
        <w:ind w:firstLine="709"/>
        <w:rPr>
          <w:rFonts w:ascii="Arial" w:hAnsi="Arial" w:cs="Arial"/>
          <w:sz w:val="24"/>
        </w:rPr>
      </w:pPr>
    </w:p>
    <w:sectPr w:rsidR="00CA6615" w:rsidRPr="001A273B" w:rsidSect="001A273B">
      <w:headerReference w:type="default" r:id="rId7"/>
      <w:pgSz w:w="11906" w:h="16838"/>
      <w:pgMar w:top="1134" w:right="850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518E" w:rsidRDefault="0012518E" w:rsidP="005830D7">
      <w:r>
        <w:separator/>
      </w:r>
    </w:p>
  </w:endnote>
  <w:endnote w:type="continuationSeparator" w:id="0">
    <w:p w:rsidR="0012518E" w:rsidRDefault="0012518E" w:rsidP="005830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518E" w:rsidRDefault="0012518E" w:rsidP="005830D7">
      <w:r>
        <w:separator/>
      </w:r>
    </w:p>
  </w:footnote>
  <w:footnote w:type="continuationSeparator" w:id="0">
    <w:p w:rsidR="0012518E" w:rsidRDefault="0012518E" w:rsidP="005830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30D7" w:rsidRDefault="005830D7" w:rsidP="005830D7">
    <w:pPr>
      <w:pStyle w:val="a5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2C599D"/>
    <w:multiLevelType w:val="hybridMultilevel"/>
    <w:tmpl w:val="C34EFAA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37A337D9"/>
    <w:multiLevelType w:val="hybridMultilevel"/>
    <w:tmpl w:val="E522D9E4"/>
    <w:lvl w:ilvl="0" w:tplc="0419000F">
      <w:start w:val="1"/>
      <w:numFmt w:val="decimal"/>
      <w:lvlText w:val="%1."/>
      <w:lvlJc w:val="left"/>
      <w:pPr>
        <w:ind w:left="2136" w:hanging="360"/>
      </w:pPr>
    </w:lvl>
    <w:lvl w:ilvl="1" w:tplc="04190019" w:tentative="1">
      <w:start w:val="1"/>
      <w:numFmt w:val="lowerLetter"/>
      <w:lvlText w:val="%2."/>
      <w:lvlJc w:val="left"/>
      <w:pPr>
        <w:ind w:left="2856" w:hanging="360"/>
      </w:pPr>
    </w:lvl>
    <w:lvl w:ilvl="2" w:tplc="0419001B" w:tentative="1">
      <w:start w:val="1"/>
      <w:numFmt w:val="lowerRoman"/>
      <w:lvlText w:val="%3."/>
      <w:lvlJc w:val="right"/>
      <w:pPr>
        <w:ind w:left="3576" w:hanging="180"/>
      </w:pPr>
    </w:lvl>
    <w:lvl w:ilvl="3" w:tplc="0419000F" w:tentative="1">
      <w:start w:val="1"/>
      <w:numFmt w:val="decimal"/>
      <w:lvlText w:val="%4."/>
      <w:lvlJc w:val="left"/>
      <w:pPr>
        <w:ind w:left="4296" w:hanging="360"/>
      </w:pPr>
    </w:lvl>
    <w:lvl w:ilvl="4" w:tplc="04190019" w:tentative="1">
      <w:start w:val="1"/>
      <w:numFmt w:val="lowerLetter"/>
      <w:lvlText w:val="%5."/>
      <w:lvlJc w:val="left"/>
      <w:pPr>
        <w:ind w:left="5016" w:hanging="360"/>
      </w:pPr>
    </w:lvl>
    <w:lvl w:ilvl="5" w:tplc="0419001B" w:tentative="1">
      <w:start w:val="1"/>
      <w:numFmt w:val="lowerRoman"/>
      <w:lvlText w:val="%6."/>
      <w:lvlJc w:val="right"/>
      <w:pPr>
        <w:ind w:left="5736" w:hanging="180"/>
      </w:pPr>
    </w:lvl>
    <w:lvl w:ilvl="6" w:tplc="0419000F" w:tentative="1">
      <w:start w:val="1"/>
      <w:numFmt w:val="decimal"/>
      <w:lvlText w:val="%7."/>
      <w:lvlJc w:val="left"/>
      <w:pPr>
        <w:ind w:left="6456" w:hanging="360"/>
      </w:pPr>
    </w:lvl>
    <w:lvl w:ilvl="7" w:tplc="04190019" w:tentative="1">
      <w:start w:val="1"/>
      <w:numFmt w:val="lowerLetter"/>
      <w:lvlText w:val="%8."/>
      <w:lvlJc w:val="left"/>
      <w:pPr>
        <w:ind w:left="7176" w:hanging="360"/>
      </w:pPr>
    </w:lvl>
    <w:lvl w:ilvl="8" w:tplc="0419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2" w15:restartNumberingAfterBreak="0">
    <w:nsid w:val="78BC1862"/>
    <w:multiLevelType w:val="hybridMultilevel"/>
    <w:tmpl w:val="84C4ED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763603"/>
    <w:multiLevelType w:val="hybridMultilevel"/>
    <w:tmpl w:val="B2C6E28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1056"/>
    <w:rsid w:val="000031E4"/>
    <w:rsid w:val="000354CE"/>
    <w:rsid w:val="00076FB8"/>
    <w:rsid w:val="000E7E3F"/>
    <w:rsid w:val="000F5462"/>
    <w:rsid w:val="00123DE0"/>
    <w:rsid w:val="0012518E"/>
    <w:rsid w:val="001505B6"/>
    <w:rsid w:val="00180723"/>
    <w:rsid w:val="001A273B"/>
    <w:rsid w:val="001C7578"/>
    <w:rsid w:val="001F1FED"/>
    <w:rsid w:val="0023658B"/>
    <w:rsid w:val="00264C25"/>
    <w:rsid w:val="002714B8"/>
    <w:rsid w:val="002C5220"/>
    <w:rsid w:val="002D7013"/>
    <w:rsid w:val="002E3F10"/>
    <w:rsid w:val="00304A58"/>
    <w:rsid w:val="00307D71"/>
    <w:rsid w:val="00310FFD"/>
    <w:rsid w:val="003362B3"/>
    <w:rsid w:val="00352390"/>
    <w:rsid w:val="00352AC2"/>
    <w:rsid w:val="00391907"/>
    <w:rsid w:val="003A1089"/>
    <w:rsid w:val="003C4B91"/>
    <w:rsid w:val="003E1429"/>
    <w:rsid w:val="004274FC"/>
    <w:rsid w:val="00477DE0"/>
    <w:rsid w:val="00492E8B"/>
    <w:rsid w:val="004D356A"/>
    <w:rsid w:val="00507F9C"/>
    <w:rsid w:val="005521B2"/>
    <w:rsid w:val="005830D7"/>
    <w:rsid w:val="005D0835"/>
    <w:rsid w:val="005F64B3"/>
    <w:rsid w:val="006A30C6"/>
    <w:rsid w:val="006A3EAF"/>
    <w:rsid w:val="006D77B6"/>
    <w:rsid w:val="00714CFB"/>
    <w:rsid w:val="007674FD"/>
    <w:rsid w:val="007F1821"/>
    <w:rsid w:val="00825707"/>
    <w:rsid w:val="008447DB"/>
    <w:rsid w:val="00851EE7"/>
    <w:rsid w:val="008633AC"/>
    <w:rsid w:val="0089027E"/>
    <w:rsid w:val="008912DB"/>
    <w:rsid w:val="009048DA"/>
    <w:rsid w:val="00922770"/>
    <w:rsid w:val="00935B83"/>
    <w:rsid w:val="00970C85"/>
    <w:rsid w:val="0097626B"/>
    <w:rsid w:val="009B52BC"/>
    <w:rsid w:val="009F0185"/>
    <w:rsid w:val="00A27ACF"/>
    <w:rsid w:val="00A77702"/>
    <w:rsid w:val="00A93D77"/>
    <w:rsid w:val="00A97B83"/>
    <w:rsid w:val="00AA3BCA"/>
    <w:rsid w:val="00AB16D9"/>
    <w:rsid w:val="00B166B8"/>
    <w:rsid w:val="00B73E3F"/>
    <w:rsid w:val="00BE1A34"/>
    <w:rsid w:val="00C266BB"/>
    <w:rsid w:val="00C344FF"/>
    <w:rsid w:val="00C41056"/>
    <w:rsid w:val="00C60F4A"/>
    <w:rsid w:val="00C65D5E"/>
    <w:rsid w:val="00CA6615"/>
    <w:rsid w:val="00CB3B66"/>
    <w:rsid w:val="00CE124A"/>
    <w:rsid w:val="00D7171A"/>
    <w:rsid w:val="00D763A2"/>
    <w:rsid w:val="00DA20CE"/>
    <w:rsid w:val="00E22FE7"/>
    <w:rsid w:val="00E25184"/>
    <w:rsid w:val="00E7479C"/>
    <w:rsid w:val="00EB5216"/>
    <w:rsid w:val="00F455CA"/>
    <w:rsid w:val="00FF56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203EB9"/>
  <w15:docId w15:val="{F5004CBB-5C69-42B1-9BEB-9F7184F88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1056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next w:val="a"/>
    <w:rsid w:val="00C41056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hi-IN" w:bidi="hi-IN"/>
    </w:rPr>
  </w:style>
  <w:style w:type="paragraph" w:customStyle="1" w:styleId="Style2">
    <w:name w:val="Style2"/>
    <w:basedOn w:val="a"/>
    <w:uiPriority w:val="99"/>
    <w:rsid w:val="00C41056"/>
    <w:pPr>
      <w:widowControl w:val="0"/>
      <w:suppressAutoHyphens w:val="0"/>
      <w:autoSpaceDE w:val="0"/>
      <w:autoSpaceDN w:val="0"/>
      <w:adjustRightInd w:val="0"/>
      <w:spacing w:line="199" w:lineRule="exact"/>
      <w:jc w:val="left"/>
    </w:pPr>
    <w:rPr>
      <w:rFonts w:ascii="Arial" w:hAnsi="Arial" w:cs="Arial"/>
      <w:sz w:val="24"/>
      <w:lang w:eastAsia="ru-RU"/>
    </w:rPr>
  </w:style>
  <w:style w:type="paragraph" w:customStyle="1" w:styleId="a3">
    <w:name w:val="Стиль"/>
    <w:rsid w:val="00C4105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10FFD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830D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830D7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7">
    <w:name w:val="footer"/>
    <w:basedOn w:val="a"/>
    <w:link w:val="a8"/>
    <w:uiPriority w:val="99"/>
    <w:unhideWhenUsed/>
    <w:rsid w:val="005830D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830D7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customStyle="1" w:styleId="a9">
    <w:name w:val="Базовый"/>
    <w:rsid w:val="009B52BC"/>
    <w:pPr>
      <w:suppressAutoHyphens/>
      <w:spacing w:after="0" w:line="100" w:lineRule="atLeast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a">
    <w:name w:val="Balloon Text"/>
    <w:basedOn w:val="a"/>
    <w:link w:val="ab"/>
    <w:uiPriority w:val="99"/>
    <w:semiHidden/>
    <w:unhideWhenUsed/>
    <w:rsid w:val="0018072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80723"/>
    <w:rPr>
      <w:rFonts w:ascii="Tahoma" w:eastAsia="Times New Roman" w:hAnsi="Tahoma" w:cs="Tahoma"/>
      <w:sz w:val="16"/>
      <w:szCs w:val="16"/>
      <w:lang w:eastAsia="ar-SA"/>
    </w:rPr>
  </w:style>
  <w:style w:type="paragraph" w:styleId="ac">
    <w:name w:val="No Spacing"/>
    <w:qFormat/>
    <w:rsid w:val="0023658B"/>
    <w:pPr>
      <w:widowControl w:val="0"/>
      <w:suppressAutoHyphens/>
      <w:spacing w:after="0" w:line="240" w:lineRule="auto"/>
    </w:pPr>
    <w:rPr>
      <w:rFonts w:ascii="Arial" w:eastAsia="Lucida Sans Unicode" w:hAnsi="Arial" w:cs="Times New Roman"/>
      <w:kern w:val="1"/>
      <w:sz w:val="20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311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452</Words>
  <Characters>2581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Хмелевская Ольга Николаевна</dc:creator>
  <cp:lastModifiedBy>AdminEMO</cp:lastModifiedBy>
  <cp:revision>11</cp:revision>
  <cp:lastPrinted>2018-11-14T02:23:00Z</cp:lastPrinted>
  <dcterms:created xsi:type="dcterms:W3CDTF">2018-04-12T06:44:00Z</dcterms:created>
  <dcterms:modified xsi:type="dcterms:W3CDTF">2018-11-14T06:27:00Z</dcterms:modified>
</cp:coreProperties>
</file>