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37E2" w:rsidRPr="005137E2" w:rsidRDefault="005137E2" w:rsidP="00F83FA4">
      <w:pPr>
        <w:suppressAutoHyphens/>
        <w:jc w:val="center"/>
        <w:rPr>
          <w:rFonts w:eastAsia="Times New Roman" w:cs="Times New Roman"/>
          <w:bCs/>
          <w:iCs/>
          <w:sz w:val="28"/>
          <w:szCs w:val="28"/>
          <w:lang w:eastAsia="ar-SA"/>
        </w:rPr>
      </w:pPr>
      <w:r w:rsidRPr="005137E2">
        <w:rPr>
          <w:rFonts w:eastAsia="Times New Roman" w:cs="Times New Roman"/>
          <w:bCs/>
          <w:iCs/>
          <w:sz w:val="28"/>
          <w:szCs w:val="28"/>
          <w:lang w:eastAsia="ar-SA"/>
        </w:rPr>
        <w:t>РОССИЙСКАЯ   ФЕДЕРАЦИЯ</w:t>
      </w:r>
    </w:p>
    <w:p w:rsidR="005137E2" w:rsidRPr="005137E2" w:rsidRDefault="005137E2" w:rsidP="00F83FA4">
      <w:pPr>
        <w:suppressAutoHyphens/>
        <w:jc w:val="center"/>
        <w:rPr>
          <w:rFonts w:eastAsia="Times New Roman" w:cs="Times New Roman"/>
          <w:bCs/>
          <w:iCs/>
          <w:sz w:val="28"/>
          <w:szCs w:val="28"/>
          <w:lang w:eastAsia="ar-SA"/>
        </w:rPr>
      </w:pPr>
      <w:proofErr w:type="gramStart"/>
      <w:r w:rsidRPr="005137E2">
        <w:rPr>
          <w:rFonts w:eastAsia="Times New Roman" w:cs="Times New Roman"/>
          <w:bCs/>
          <w:iCs/>
          <w:sz w:val="28"/>
          <w:szCs w:val="28"/>
          <w:lang w:eastAsia="ar-SA"/>
        </w:rPr>
        <w:t>ИРКУТСКАЯ  ОБЛАСТЬ</w:t>
      </w:r>
      <w:proofErr w:type="gramEnd"/>
    </w:p>
    <w:p w:rsidR="005137E2" w:rsidRPr="005137E2" w:rsidRDefault="005137E2" w:rsidP="00F83FA4">
      <w:pPr>
        <w:widowControl w:val="0"/>
        <w:autoSpaceDE w:val="0"/>
        <w:autoSpaceDN w:val="0"/>
        <w:adjustRightInd w:val="0"/>
        <w:spacing w:before="108"/>
        <w:jc w:val="center"/>
        <w:outlineLvl w:val="3"/>
        <w:rPr>
          <w:rFonts w:eastAsia="Times New Roman" w:cs="Times New Roman"/>
          <w:bCs/>
          <w:sz w:val="28"/>
          <w:szCs w:val="28"/>
          <w:lang w:eastAsia="ru-RU"/>
        </w:rPr>
      </w:pPr>
      <w:r w:rsidRPr="005137E2">
        <w:rPr>
          <w:rFonts w:eastAsia="Times New Roman" w:cs="Times New Roman"/>
          <w:bCs/>
          <w:sz w:val="28"/>
          <w:szCs w:val="28"/>
          <w:lang w:eastAsia="ru-RU"/>
        </w:rPr>
        <w:t>Администрация</w:t>
      </w:r>
    </w:p>
    <w:p w:rsidR="005137E2" w:rsidRPr="005137E2" w:rsidRDefault="005137E2" w:rsidP="00F83FA4">
      <w:pPr>
        <w:suppressAutoHyphens/>
        <w:jc w:val="center"/>
        <w:rPr>
          <w:rFonts w:eastAsia="Times New Roman" w:cs="Times New Roman"/>
          <w:bCs/>
          <w:iCs/>
          <w:sz w:val="28"/>
          <w:szCs w:val="28"/>
          <w:lang w:eastAsia="ar-SA"/>
        </w:rPr>
      </w:pPr>
      <w:r w:rsidRPr="005137E2">
        <w:rPr>
          <w:rFonts w:eastAsia="Times New Roman" w:cs="Times New Roman"/>
          <w:bCs/>
          <w:iCs/>
          <w:sz w:val="28"/>
          <w:szCs w:val="28"/>
          <w:lang w:eastAsia="ar-SA"/>
        </w:rPr>
        <w:t>Ербогаченского муниципального образования</w:t>
      </w:r>
    </w:p>
    <w:p w:rsidR="005137E2" w:rsidRPr="005137E2" w:rsidRDefault="005137E2" w:rsidP="00F83FA4">
      <w:pPr>
        <w:widowControl w:val="0"/>
        <w:autoSpaceDE w:val="0"/>
        <w:autoSpaceDN w:val="0"/>
        <w:adjustRightInd w:val="0"/>
        <w:spacing w:before="108" w:after="108"/>
        <w:jc w:val="center"/>
        <w:outlineLvl w:val="3"/>
        <w:rPr>
          <w:rFonts w:eastAsia="Times New Roman" w:cs="Times New Roman"/>
          <w:b/>
          <w:bCs/>
          <w:sz w:val="28"/>
          <w:szCs w:val="28"/>
          <w:lang w:eastAsia="ru-RU"/>
        </w:rPr>
      </w:pPr>
      <w:r w:rsidRPr="005137E2">
        <w:rPr>
          <w:rFonts w:eastAsia="Times New Roman" w:cs="Times New Roman"/>
          <w:b/>
          <w:bCs/>
          <w:sz w:val="28"/>
          <w:szCs w:val="28"/>
          <w:lang w:eastAsia="ru-RU"/>
        </w:rPr>
        <w:t>П О С Т А Н О В Л Е Н И Е</w:t>
      </w:r>
    </w:p>
    <w:p w:rsidR="005137E2" w:rsidRPr="005137E2" w:rsidRDefault="005137E2" w:rsidP="00F83FA4">
      <w:pPr>
        <w:widowControl w:val="0"/>
        <w:autoSpaceDE w:val="0"/>
        <w:autoSpaceDN w:val="0"/>
        <w:adjustRightInd w:val="0"/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5137E2" w:rsidRPr="005137E2" w:rsidRDefault="005137E2" w:rsidP="00F83FA4">
      <w:pPr>
        <w:widowControl w:val="0"/>
        <w:autoSpaceDE w:val="0"/>
        <w:autoSpaceDN w:val="0"/>
        <w:adjustRightInd w:val="0"/>
        <w:jc w:val="center"/>
        <w:rPr>
          <w:rFonts w:eastAsia="Times New Roman" w:cs="Times New Roman"/>
          <w:sz w:val="28"/>
          <w:szCs w:val="28"/>
          <w:lang w:eastAsia="ru-RU"/>
        </w:rPr>
      </w:pPr>
      <w:r w:rsidRPr="005137E2">
        <w:rPr>
          <w:rFonts w:eastAsia="Times New Roman" w:cs="Times New Roman"/>
          <w:sz w:val="28"/>
          <w:szCs w:val="28"/>
          <w:lang w:eastAsia="ru-RU"/>
        </w:rPr>
        <w:t>«</w:t>
      </w:r>
      <w:r w:rsidR="00F83FA4">
        <w:rPr>
          <w:rFonts w:eastAsia="Times New Roman" w:cs="Times New Roman"/>
          <w:sz w:val="28"/>
          <w:szCs w:val="28"/>
          <w:lang w:eastAsia="ru-RU"/>
        </w:rPr>
        <w:t>19</w:t>
      </w:r>
      <w:r w:rsidRPr="005137E2">
        <w:rPr>
          <w:rFonts w:eastAsia="Times New Roman" w:cs="Times New Roman"/>
          <w:sz w:val="28"/>
          <w:szCs w:val="28"/>
          <w:lang w:eastAsia="ru-RU"/>
        </w:rPr>
        <w:t xml:space="preserve">» </w:t>
      </w:r>
      <w:r w:rsidR="00F83FA4">
        <w:rPr>
          <w:rFonts w:eastAsia="Times New Roman" w:cs="Times New Roman"/>
          <w:sz w:val="28"/>
          <w:szCs w:val="28"/>
          <w:lang w:eastAsia="ru-RU"/>
        </w:rPr>
        <w:t xml:space="preserve">июня </w:t>
      </w:r>
      <w:r w:rsidRPr="005137E2">
        <w:rPr>
          <w:rFonts w:eastAsia="Times New Roman" w:cs="Times New Roman"/>
          <w:sz w:val="28"/>
          <w:szCs w:val="28"/>
          <w:lang w:eastAsia="ru-RU"/>
        </w:rPr>
        <w:t>2014 года                                                                  № 50-п</w:t>
      </w:r>
    </w:p>
    <w:p w:rsidR="005137E2" w:rsidRPr="005137E2" w:rsidRDefault="005137E2" w:rsidP="00F83FA4">
      <w:pPr>
        <w:widowControl w:val="0"/>
        <w:autoSpaceDE w:val="0"/>
        <w:autoSpaceDN w:val="0"/>
        <w:adjustRightInd w:val="0"/>
        <w:jc w:val="center"/>
        <w:rPr>
          <w:rFonts w:eastAsia="Times New Roman" w:cs="Times New Roman"/>
          <w:sz w:val="28"/>
          <w:szCs w:val="28"/>
          <w:lang w:eastAsia="ru-RU"/>
        </w:rPr>
      </w:pPr>
      <w:r w:rsidRPr="005137E2">
        <w:rPr>
          <w:rFonts w:eastAsia="Times New Roman" w:cs="Times New Roman"/>
          <w:sz w:val="28"/>
          <w:szCs w:val="28"/>
          <w:lang w:eastAsia="ru-RU"/>
        </w:rPr>
        <w:t>с. Ербогачен</w:t>
      </w:r>
    </w:p>
    <w:p w:rsidR="005137E2" w:rsidRPr="005137E2" w:rsidRDefault="005137E2" w:rsidP="005137E2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 w:cs="Times New Roman"/>
          <w:b/>
          <w:sz w:val="28"/>
          <w:szCs w:val="28"/>
          <w:lang w:eastAsia="ru-RU"/>
        </w:rPr>
      </w:pPr>
    </w:p>
    <w:p w:rsidR="005137E2" w:rsidRPr="005137E2" w:rsidRDefault="005137E2" w:rsidP="005137E2">
      <w:pPr>
        <w:jc w:val="both"/>
        <w:rPr>
          <w:rFonts w:eastAsia="Times New Roman" w:cs="Times New Roman"/>
          <w:bCs/>
          <w:sz w:val="28"/>
          <w:szCs w:val="28"/>
          <w:lang w:eastAsia="ru-RU"/>
        </w:rPr>
      </w:pPr>
      <w:r w:rsidRPr="005137E2">
        <w:rPr>
          <w:rFonts w:eastAsia="Times New Roman" w:cs="Times New Roman"/>
          <w:bCs/>
          <w:sz w:val="28"/>
          <w:szCs w:val="28"/>
          <w:lang w:eastAsia="ru-RU"/>
        </w:rPr>
        <w:t>О внесении изменений в постановление</w:t>
      </w:r>
    </w:p>
    <w:p w:rsidR="005137E2" w:rsidRPr="005137E2" w:rsidRDefault="005137E2" w:rsidP="005137E2">
      <w:pPr>
        <w:jc w:val="both"/>
        <w:rPr>
          <w:rFonts w:eastAsia="Times New Roman" w:cs="Times New Roman"/>
          <w:bCs/>
          <w:sz w:val="28"/>
          <w:szCs w:val="28"/>
          <w:lang w:eastAsia="ru-RU"/>
        </w:rPr>
      </w:pPr>
      <w:proofErr w:type="gramStart"/>
      <w:r w:rsidRPr="005137E2">
        <w:rPr>
          <w:rFonts w:eastAsia="Times New Roman" w:cs="Times New Roman"/>
          <w:bCs/>
          <w:sz w:val="28"/>
          <w:szCs w:val="28"/>
          <w:lang w:eastAsia="ru-RU"/>
        </w:rPr>
        <w:t>администрации</w:t>
      </w:r>
      <w:proofErr w:type="gramEnd"/>
      <w:r w:rsidRPr="005137E2">
        <w:rPr>
          <w:rFonts w:eastAsia="Times New Roman" w:cs="Times New Roman"/>
          <w:bCs/>
          <w:sz w:val="28"/>
          <w:szCs w:val="28"/>
          <w:lang w:eastAsia="ru-RU"/>
        </w:rPr>
        <w:t xml:space="preserve"> Ербогаченского муниципального </w:t>
      </w:r>
    </w:p>
    <w:p w:rsidR="005137E2" w:rsidRPr="005137E2" w:rsidRDefault="005137E2" w:rsidP="005137E2">
      <w:pPr>
        <w:jc w:val="both"/>
        <w:rPr>
          <w:rFonts w:eastAsia="Times New Roman" w:cs="Times New Roman"/>
          <w:sz w:val="28"/>
          <w:szCs w:val="28"/>
          <w:lang w:eastAsia="ru-RU"/>
        </w:rPr>
      </w:pPr>
      <w:r w:rsidRPr="005137E2">
        <w:rPr>
          <w:rFonts w:eastAsia="Times New Roman" w:cs="Times New Roman"/>
          <w:bCs/>
          <w:sz w:val="28"/>
          <w:szCs w:val="28"/>
          <w:lang w:eastAsia="ru-RU"/>
        </w:rPr>
        <w:t xml:space="preserve">образования  от 07.02.2014 </w:t>
      </w:r>
      <w:r w:rsidRPr="005137E2">
        <w:rPr>
          <w:rFonts w:eastAsia="Times New Roman" w:cs="Times New Roman"/>
          <w:sz w:val="28"/>
          <w:szCs w:val="28"/>
          <w:lang w:eastAsia="ru-RU"/>
        </w:rPr>
        <w:t>г. № 07-п «Об утверждении</w:t>
      </w:r>
    </w:p>
    <w:p w:rsidR="005137E2" w:rsidRPr="005137E2" w:rsidRDefault="005137E2" w:rsidP="005137E2">
      <w:pPr>
        <w:jc w:val="both"/>
        <w:rPr>
          <w:rFonts w:eastAsia="Times New Roman" w:cs="Times New Roman"/>
          <w:sz w:val="28"/>
          <w:szCs w:val="28"/>
          <w:lang w:eastAsia="ru-RU"/>
        </w:rPr>
      </w:pPr>
      <w:proofErr w:type="gramStart"/>
      <w:r w:rsidRPr="005137E2">
        <w:rPr>
          <w:rFonts w:eastAsia="Times New Roman" w:cs="Times New Roman"/>
          <w:sz w:val="28"/>
          <w:szCs w:val="28"/>
          <w:lang w:eastAsia="ru-RU"/>
        </w:rPr>
        <w:t>перечня</w:t>
      </w:r>
      <w:proofErr w:type="gramEnd"/>
      <w:r w:rsidRPr="005137E2">
        <w:rPr>
          <w:rFonts w:eastAsia="Times New Roman" w:cs="Times New Roman"/>
          <w:sz w:val="28"/>
          <w:szCs w:val="28"/>
          <w:lang w:eastAsia="ru-RU"/>
        </w:rPr>
        <w:t xml:space="preserve"> должностей муниципальной службы в </w:t>
      </w:r>
    </w:p>
    <w:p w:rsidR="005137E2" w:rsidRPr="005137E2" w:rsidRDefault="005137E2" w:rsidP="005137E2">
      <w:pPr>
        <w:jc w:val="both"/>
        <w:rPr>
          <w:rFonts w:eastAsia="Times New Roman" w:cs="Times New Roman"/>
          <w:sz w:val="28"/>
          <w:szCs w:val="28"/>
          <w:lang w:eastAsia="ru-RU"/>
        </w:rPr>
      </w:pPr>
      <w:proofErr w:type="gramStart"/>
      <w:r w:rsidRPr="005137E2">
        <w:rPr>
          <w:rFonts w:eastAsia="Times New Roman" w:cs="Times New Roman"/>
          <w:sz w:val="28"/>
          <w:szCs w:val="28"/>
          <w:lang w:eastAsia="ru-RU"/>
        </w:rPr>
        <w:t>администрации</w:t>
      </w:r>
      <w:proofErr w:type="gramEnd"/>
      <w:r w:rsidRPr="005137E2">
        <w:rPr>
          <w:rFonts w:eastAsia="Times New Roman" w:cs="Times New Roman"/>
          <w:sz w:val="28"/>
          <w:szCs w:val="28"/>
          <w:lang w:eastAsia="ru-RU"/>
        </w:rPr>
        <w:t xml:space="preserve"> Ербогаченского муниципального </w:t>
      </w:r>
    </w:p>
    <w:p w:rsidR="005137E2" w:rsidRPr="005137E2" w:rsidRDefault="005137E2" w:rsidP="005137E2">
      <w:pPr>
        <w:jc w:val="both"/>
        <w:rPr>
          <w:rFonts w:eastAsia="Times New Roman" w:cs="Times New Roman"/>
          <w:sz w:val="28"/>
          <w:szCs w:val="28"/>
          <w:lang w:eastAsia="ru-RU"/>
        </w:rPr>
      </w:pPr>
      <w:r w:rsidRPr="005137E2">
        <w:rPr>
          <w:rFonts w:eastAsia="Times New Roman" w:cs="Times New Roman"/>
          <w:sz w:val="28"/>
          <w:szCs w:val="28"/>
          <w:lang w:eastAsia="ru-RU"/>
        </w:rPr>
        <w:t xml:space="preserve">образования и порядка предоставления сведений о </w:t>
      </w:r>
    </w:p>
    <w:p w:rsidR="005137E2" w:rsidRPr="005137E2" w:rsidRDefault="005137E2" w:rsidP="005137E2">
      <w:pPr>
        <w:jc w:val="both"/>
        <w:rPr>
          <w:rFonts w:eastAsia="Times New Roman" w:cs="Times New Roman"/>
          <w:sz w:val="28"/>
          <w:szCs w:val="28"/>
          <w:lang w:eastAsia="ru-RU"/>
        </w:rPr>
      </w:pPr>
      <w:proofErr w:type="gramStart"/>
      <w:r w:rsidRPr="005137E2">
        <w:rPr>
          <w:rFonts w:eastAsia="Times New Roman" w:cs="Times New Roman"/>
          <w:sz w:val="28"/>
          <w:szCs w:val="28"/>
          <w:lang w:eastAsia="ru-RU"/>
        </w:rPr>
        <w:t>своих</w:t>
      </w:r>
      <w:proofErr w:type="gramEnd"/>
      <w:r w:rsidRPr="005137E2">
        <w:rPr>
          <w:rFonts w:eastAsia="Times New Roman" w:cs="Times New Roman"/>
          <w:sz w:val="28"/>
          <w:szCs w:val="28"/>
          <w:lang w:eastAsia="ru-RU"/>
        </w:rPr>
        <w:t xml:space="preserve"> расходах, а также расходах супруги (супруга) </w:t>
      </w:r>
    </w:p>
    <w:p w:rsidR="005137E2" w:rsidRPr="005137E2" w:rsidRDefault="005137E2" w:rsidP="005137E2">
      <w:pPr>
        <w:jc w:val="both"/>
        <w:rPr>
          <w:rFonts w:eastAsia="Times New Roman" w:cs="Times New Roman"/>
          <w:sz w:val="28"/>
          <w:szCs w:val="28"/>
          <w:lang w:eastAsia="ru-RU"/>
        </w:rPr>
      </w:pPr>
      <w:r w:rsidRPr="005137E2">
        <w:rPr>
          <w:rFonts w:eastAsia="Times New Roman" w:cs="Times New Roman"/>
          <w:sz w:val="28"/>
          <w:szCs w:val="28"/>
          <w:lang w:eastAsia="ru-RU"/>
        </w:rPr>
        <w:t>и несовершеннолетних детей»</w:t>
      </w:r>
    </w:p>
    <w:p w:rsidR="005137E2" w:rsidRPr="005137E2" w:rsidRDefault="005137E2" w:rsidP="005137E2">
      <w:pPr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5137E2" w:rsidRPr="005137E2" w:rsidRDefault="005137E2" w:rsidP="005137E2">
      <w:pPr>
        <w:jc w:val="both"/>
        <w:rPr>
          <w:rFonts w:eastAsia="Times New Roman" w:cs="Times New Roman"/>
          <w:bCs/>
          <w:sz w:val="28"/>
          <w:szCs w:val="28"/>
          <w:lang w:eastAsia="ru-RU"/>
        </w:rPr>
      </w:pPr>
      <w:r w:rsidRPr="005137E2">
        <w:rPr>
          <w:rFonts w:eastAsia="Times New Roman" w:cs="Times New Roman"/>
          <w:sz w:val="28"/>
          <w:szCs w:val="28"/>
          <w:lang w:eastAsia="ru-RU"/>
        </w:rPr>
        <w:t xml:space="preserve">      В целях  приведения  </w:t>
      </w:r>
      <w:r w:rsidRPr="005137E2">
        <w:rPr>
          <w:rFonts w:eastAsia="Times New Roman" w:cs="Times New Roman"/>
          <w:bCs/>
          <w:sz w:val="28"/>
          <w:szCs w:val="28"/>
          <w:lang w:eastAsia="ru-RU"/>
        </w:rPr>
        <w:t xml:space="preserve">постановления администрации Ербогаченского муниципального образования  от 07.02.2014 </w:t>
      </w:r>
      <w:r w:rsidRPr="005137E2">
        <w:rPr>
          <w:rFonts w:eastAsia="Times New Roman" w:cs="Times New Roman"/>
          <w:sz w:val="28"/>
          <w:szCs w:val="28"/>
          <w:lang w:eastAsia="ru-RU"/>
        </w:rPr>
        <w:t>г. № 07-п «Об утверждении</w:t>
      </w:r>
      <w:r w:rsidRPr="005137E2">
        <w:rPr>
          <w:rFonts w:eastAsia="Times New Roman" w:cs="Times New Roman"/>
          <w:bCs/>
          <w:sz w:val="28"/>
          <w:szCs w:val="28"/>
          <w:lang w:eastAsia="ru-RU"/>
        </w:rPr>
        <w:t xml:space="preserve"> </w:t>
      </w:r>
      <w:r w:rsidRPr="005137E2">
        <w:rPr>
          <w:rFonts w:eastAsia="Times New Roman" w:cs="Times New Roman"/>
          <w:sz w:val="28"/>
          <w:szCs w:val="28"/>
          <w:lang w:eastAsia="ru-RU"/>
        </w:rPr>
        <w:t>перечня должностей муниципальной службы в администрации Ербогаченского муниципального образования и порядка предоставления сведений о своих расходах, а также расходах супруги (супруга) и несовершеннолетних детей» (далее –Постановление) в соответствие с требованиями действующего законодательства, на основании протеста прокуратуры  Катангского района от 16июня 2014 года,</w:t>
      </w:r>
      <w:r w:rsidRPr="005137E2">
        <w:rPr>
          <w:rFonts w:eastAsia="Times New Roman" w:cs="Times New Roman"/>
          <w:bCs/>
          <w:sz w:val="28"/>
          <w:szCs w:val="28"/>
          <w:lang w:eastAsia="ru-RU"/>
        </w:rPr>
        <w:t xml:space="preserve"> руководствуясь статьями 23, 46 Устава Ербогаченского муниципального образования, администрация </w:t>
      </w:r>
      <w:r w:rsidR="00F83FA4" w:rsidRPr="005137E2">
        <w:rPr>
          <w:rFonts w:eastAsia="Times New Roman" w:cs="Times New Roman"/>
          <w:bCs/>
          <w:sz w:val="28"/>
          <w:szCs w:val="28"/>
          <w:lang w:eastAsia="ru-RU"/>
        </w:rPr>
        <w:t>Ербогаченского</w:t>
      </w:r>
      <w:r w:rsidRPr="005137E2">
        <w:rPr>
          <w:rFonts w:eastAsia="Times New Roman" w:cs="Times New Roman"/>
          <w:bCs/>
          <w:sz w:val="28"/>
          <w:szCs w:val="28"/>
          <w:lang w:eastAsia="ru-RU"/>
        </w:rPr>
        <w:t xml:space="preserve"> муниципального образования ПОСТАНОВЛЯЕТ:</w:t>
      </w:r>
    </w:p>
    <w:p w:rsidR="005137E2" w:rsidRPr="005137E2" w:rsidRDefault="005137E2" w:rsidP="005137E2">
      <w:pPr>
        <w:widowControl w:val="0"/>
        <w:autoSpaceDE w:val="0"/>
        <w:autoSpaceDN w:val="0"/>
        <w:adjustRightInd w:val="0"/>
        <w:jc w:val="both"/>
        <w:rPr>
          <w:rFonts w:eastAsia="Times New Roman" w:cs="Times New Roman"/>
          <w:bCs/>
          <w:sz w:val="28"/>
          <w:szCs w:val="28"/>
          <w:lang w:eastAsia="ru-RU"/>
        </w:rPr>
      </w:pPr>
      <w:r w:rsidRPr="005137E2">
        <w:rPr>
          <w:rFonts w:eastAsia="Times New Roman" w:cs="Times New Roman"/>
          <w:bCs/>
          <w:sz w:val="28"/>
          <w:szCs w:val="28"/>
          <w:lang w:eastAsia="ru-RU"/>
        </w:rPr>
        <w:t xml:space="preserve">     1.Внести в </w:t>
      </w:r>
      <w:r w:rsidR="00F83FA4" w:rsidRPr="005137E2">
        <w:rPr>
          <w:rFonts w:eastAsia="Times New Roman" w:cs="Times New Roman"/>
          <w:bCs/>
          <w:sz w:val="28"/>
          <w:szCs w:val="28"/>
          <w:lang w:eastAsia="ru-RU"/>
        </w:rPr>
        <w:t>Проставление</w:t>
      </w:r>
      <w:r w:rsidRPr="005137E2">
        <w:rPr>
          <w:rFonts w:eastAsia="Times New Roman" w:cs="Times New Roman"/>
          <w:bCs/>
          <w:sz w:val="28"/>
          <w:szCs w:val="28"/>
          <w:lang w:eastAsia="ru-RU"/>
        </w:rPr>
        <w:t xml:space="preserve"> следующие изменения: </w:t>
      </w:r>
    </w:p>
    <w:p w:rsidR="005137E2" w:rsidRPr="005137E2" w:rsidRDefault="005137E2" w:rsidP="005137E2">
      <w:pPr>
        <w:widowControl w:val="0"/>
        <w:autoSpaceDE w:val="0"/>
        <w:autoSpaceDN w:val="0"/>
        <w:adjustRightInd w:val="0"/>
        <w:jc w:val="both"/>
        <w:rPr>
          <w:rFonts w:eastAsia="Times New Roman" w:cs="Times New Roman"/>
          <w:bCs/>
          <w:sz w:val="28"/>
          <w:szCs w:val="28"/>
          <w:lang w:eastAsia="ru-RU"/>
        </w:rPr>
      </w:pPr>
      <w:r w:rsidRPr="005137E2">
        <w:rPr>
          <w:rFonts w:eastAsia="Times New Roman" w:cs="Times New Roman"/>
          <w:bCs/>
          <w:sz w:val="28"/>
          <w:szCs w:val="28"/>
          <w:lang w:eastAsia="ru-RU"/>
        </w:rPr>
        <w:t xml:space="preserve">     - исключить п.3 утверждающий порядок предоставления муниципальными служащими, замещающими должности муниципальной службы, включенные в перечень, сведений о расходах.     </w:t>
      </w:r>
    </w:p>
    <w:p w:rsidR="005137E2" w:rsidRPr="005137E2" w:rsidRDefault="005137E2" w:rsidP="005137E2">
      <w:pPr>
        <w:widowControl w:val="0"/>
        <w:autoSpaceDE w:val="0"/>
        <w:autoSpaceDN w:val="0"/>
        <w:adjustRightInd w:val="0"/>
        <w:jc w:val="both"/>
        <w:rPr>
          <w:rFonts w:eastAsia="Times New Roman" w:cs="Times New Roman"/>
          <w:bCs/>
          <w:sz w:val="28"/>
          <w:szCs w:val="28"/>
          <w:lang w:eastAsia="ru-RU"/>
        </w:rPr>
      </w:pPr>
      <w:r w:rsidRPr="005137E2">
        <w:rPr>
          <w:rFonts w:eastAsia="Times New Roman" w:cs="Times New Roman"/>
          <w:bCs/>
          <w:sz w:val="28"/>
          <w:szCs w:val="28"/>
          <w:lang w:eastAsia="ru-RU"/>
        </w:rPr>
        <w:t xml:space="preserve">     2. </w:t>
      </w:r>
      <w:r w:rsidRPr="005137E2">
        <w:rPr>
          <w:rFonts w:eastAsia="Times New Roman" w:cs="Times New Roman"/>
          <w:sz w:val="28"/>
          <w:szCs w:val="28"/>
          <w:lang w:eastAsia="ru-RU"/>
        </w:rPr>
        <w:t xml:space="preserve">Опубликовать настоящее постановление в печатном издании «Ербогаченский вестнике» и разместить на официальном сайте администрации </w:t>
      </w:r>
      <w:r w:rsidRPr="00F83FA4">
        <w:rPr>
          <w:rFonts w:eastAsia="Times New Roman" w:cs="Times New Roman"/>
          <w:sz w:val="28"/>
          <w:szCs w:val="28"/>
          <w:lang w:val="en-US" w:eastAsia="ru-RU"/>
        </w:rPr>
        <w:t>www</w:t>
      </w:r>
      <w:r w:rsidRPr="00F83FA4">
        <w:rPr>
          <w:rFonts w:eastAsia="Times New Roman" w:cs="Times New Roman"/>
          <w:sz w:val="28"/>
          <w:szCs w:val="28"/>
          <w:lang w:eastAsia="ru-RU"/>
        </w:rPr>
        <w:t>.</w:t>
      </w:r>
      <w:proofErr w:type="spellStart"/>
      <w:r w:rsidRPr="00F83FA4">
        <w:rPr>
          <w:rFonts w:eastAsia="Times New Roman" w:cs="Times New Roman"/>
          <w:sz w:val="28"/>
          <w:szCs w:val="28"/>
          <w:lang w:val="en-US" w:eastAsia="ru-RU"/>
        </w:rPr>
        <w:t>erbogachen</w:t>
      </w:r>
      <w:proofErr w:type="spellEnd"/>
      <w:r w:rsidRPr="00F83FA4">
        <w:rPr>
          <w:rFonts w:eastAsia="Times New Roman" w:cs="Times New Roman"/>
          <w:sz w:val="28"/>
          <w:szCs w:val="28"/>
          <w:lang w:eastAsia="ru-RU"/>
        </w:rPr>
        <w:t>.</w:t>
      </w:r>
      <w:proofErr w:type="spellStart"/>
      <w:r w:rsidRPr="00F83FA4">
        <w:rPr>
          <w:rFonts w:eastAsia="Times New Roman" w:cs="Times New Roman"/>
          <w:sz w:val="28"/>
          <w:szCs w:val="28"/>
          <w:lang w:val="en-US" w:eastAsia="ru-RU"/>
        </w:rPr>
        <w:t>ru</w:t>
      </w:r>
      <w:proofErr w:type="spellEnd"/>
      <w:r w:rsidRPr="005137E2">
        <w:rPr>
          <w:rFonts w:eastAsia="Times New Roman" w:cs="Times New Roman"/>
          <w:bCs/>
          <w:sz w:val="28"/>
          <w:szCs w:val="28"/>
          <w:lang w:eastAsia="ru-RU"/>
        </w:rPr>
        <w:t xml:space="preserve">.  </w:t>
      </w:r>
    </w:p>
    <w:p w:rsidR="005137E2" w:rsidRPr="005137E2" w:rsidRDefault="005137E2" w:rsidP="005137E2">
      <w:pPr>
        <w:widowControl w:val="0"/>
        <w:autoSpaceDE w:val="0"/>
        <w:autoSpaceDN w:val="0"/>
        <w:adjustRightInd w:val="0"/>
        <w:jc w:val="both"/>
        <w:rPr>
          <w:rFonts w:eastAsia="Times New Roman" w:cs="Times New Roman"/>
          <w:bCs/>
          <w:sz w:val="28"/>
          <w:szCs w:val="28"/>
          <w:lang w:eastAsia="ru-RU"/>
        </w:rPr>
      </w:pPr>
      <w:r w:rsidRPr="005137E2">
        <w:rPr>
          <w:rFonts w:eastAsia="Times New Roman" w:cs="Times New Roman"/>
          <w:bCs/>
          <w:sz w:val="28"/>
          <w:szCs w:val="28"/>
          <w:lang w:eastAsia="ru-RU"/>
        </w:rPr>
        <w:t xml:space="preserve">     4. Контроль за </w:t>
      </w:r>
      <w:r w:rsidR="00F83FA4">
        <w:rPr>
          <w:rFonts w:eastAsia="Times New Roman" w:cs="Times New Roman"/>
          <w:bCs/>
          <w:sz w:val="28"/>
          <w:szCs w:val="28"/>
          <w:lang w:eastAsia="ru-RU"/>
        </w:rPr>
        <w:t>исполнением</w:t>
      </w:r>
      <w:r w:rsidRPr="005137E2">
        <w:rPr>
          <w:rFonts w:eastAsia="Times New Roman" w:cs="Times New Roman"/>
          <w:bCs/>
          <w:sz w:val="28"/>
          <w:szCs w:val="28"/>
          <w:lang w:eastAsia="ru-RU"/>
        </w:rPr>
        <w:t xml:space="preserve"> постановления оставляю за собой.</w:t>
      </w:r>
    </w:p>
    <w:p w:rsidR="005137E2" w:rsidRPr="005137E2" w:rsidRDefault="005137E2" w:rsidP="005137E2">
      <w:pPr>
        <w:widowControl w:val="0"/>
        <w:autoSpaceDE w:val="0"/>
        <w:autoSpaceDN w:val="0"/>
        <w:adjustRightInd w:val="0"/>
        <w:jc w:val="both"/>
        <w:rPr>
          <w:rFonts w:eastAsia="Times New Roman" w:cs="Times New Roman"/>
          <w:bCs/>
          <w:sz w:val="28"/>
          <w:szCs w:val="28"/>
          <w:lang w:eastAsia="ru-RU"/>
        </w:rPr>
      </w:pPr>
    </w:p>
    <w:p w:rsidR="005137E2" w:rsidRPr="005137E2" w:rsidRDefault="005137E2" w:rsidP="005137E2">
      <w:pPr>
        <w:widowControl w:val="0"/>
        <w:autoSpaceDE w:val="0"/>
        <w:autoSpaceDN w:val="0"/>
        <w:adjustRightInd w:val="0"/>
        <w:jc w:val="both"/>
        <w:rPr>
          <w:rFonts w:eastAsia="Times New Roman" w:cs="Times New Roman"/>
          <w:bCs/>
          <w:sz w:val="28"/>
          <w:szCs w:val="28"/>
          <w:lang w:eastAsia="ru-RU"/>
        </w:rPr>
      </w:pPr>
      <w:r w:rsidRPr="005137E2">
        <w:rPr>
          <w:rFonts w:eastAsia="Times New Roman" w:cs="Times New Roman"/>
          <w:bCs/>
          <w:sz w:val="28"/>
          <w:szCs w:val="28"/>
          <w:lang w:eastAsia="ru-RU"/>
        </w:rPr>
        <w:t xml:space="preserve">Глава Ербогаченского </w:t>
      </w:r>
    </w:p>
    <w:p w:rsidR="005137E2" w:rsidRPr="005137E2" w:rsidRDefault="005137E2" w:rsidP="005137E2">
      <w:pPr>
        <w:widowControl w:val="0"/>
        <w:autoSpaceDE w:val="0"/>
        <w:autoSpaceDN w:val="0"/>
        <w:adjustRightInd w:val="0"/>
        <w:jc w:val="both"/>
        <w:rPr>
          <w:rFonts w:eastAsia="Times New Roman" w:cs="Times New Roman"/>
          <w:sz w:val="28"/>
          <w:szCs w:val="28"/>
          <w:lang w:eastAsia="ru-RU"/>
        </w:rPr>
      </w:pPr>
      <w:r w:rsidRPr="005137E2">
        <w:rPr>
          <w:rFonts w:eastAsia="Times New Roman" w:cs="Times New Roman"/>
          <w:bCs/>
          <w:sz w:val="28"/>
          <w:szCs w:val="28"/>
          <w:lang w:eastAsia="ru-RU"/>
        </w:rPr>
        <w:t>муниципального образования                                               Е.Н. Дроздова</w:t>
      </w:r>
      <w:bookmarkStart w:id="0" w:name="_GoBack"/>
      <w:bookmarkEnd w:id="0"/>
    </w:p>
    <w:sectPr w:rsidR="005137E2" w:rsidRPr="005137E2" w:rsidSect="005137E2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4AC2"/>
    <w:rsid w:val="005137E2"/>
    <w:rsid w:val="00804AC2"/>
    <w:rsid w:val="00F5009D"/>
    <w:rsid w:val="00F83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15CFEC-BEDB-43FC-89CC-F9733A57D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Erb_MO-2</dc:creator>
  <cp:keywords/>
  <dc:description/>
  <cp:lastModifiedBy>ErbMO</cp:lastModifiedBy>
  <cp:revision>3</cp:revision>
  <dcterms:created xsi:type="dcterms:W3CDTF">2014-06-19T07:00:00Z</dcterms:created>
  <dcterms:modified xsi:type="dcterms:W3CDTF">2014-06-19T07:13:00Z</dcterms:modified>
</cp:coreProperties>
</file>