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D4" w:rsidRDefault="009715D4" w:rsidP="00932AA3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ИРКУТСКАЯ ОБЛАСТЬ</w:t>
      </w:r>
    </w:p>
    <w:p w:rsidR="009715D4" w:rsidRDefault="009715D4" w:rsidP="00932AA3">
      <w:pPr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932AA3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ГЛАВА</w:t>
      </w:r>
    </w:p>
    <w:p w:rsidR="009715D4" w:rsidRDefault="009715D4" w:rsidP="00932AA3">
      <w:pPr>
        <w:overflowPunct w:val="0"/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9715D4" w:rsidRDefault="009715D4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36"/>
          <w:lang w:eastAsia="ru-RU"/>
        </w:rPr>
      </w:pPr>
      <w:r>
        <w:rPr>
          <w:rFonts w:eastAsia="Times New Roman"/>
          <w:sz w:val="28"/>
          <w:szCs w:val="36"/>
          <w:lang w:eastAsia="ru-RU"/>
        </w:rPr>
        <w:t>ПОСТАНОВЛЕНИЕ</w:t>
      </w:r>
    </w:p>
    <w:p w:rsidR="009715D4" w:rsidRDefault="009715D4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32AA3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31 декабря</w:t>
      </w:r>
      <w:r w:rsidR="009715D4">
        <w:rPr>
          <w:rFonts w:eastAsia="Times New Roman"/>
          <w:sz w:val="28"/>
          <w:szCs w:val="24"/>
          <w:lang w:eastAsia="ru-RU"/>
        </w:rPr>
        <w:t xml:space="preserve">   2015 года                                              </w:t>
      </w:r>
      <w:r w:rsidR="0002648E">
        <w:rPr>
          <w:rFonts w:eastAsia="Times New Roman"/>
          <w:sz w:val="28"/>
          <w:szCs w:val="24"/>
          <w:lang w:eastAsia="ru-RU"/>
        </w:rPr>
        <w:t xml:space="preserve">                           </w:t>
      </w:r>
      <w:r w:rsidR="009715D4">
        <w:rPr>
          <w:rFonts w:eastAsia="Times New Roman"/>
          <w:sz w:val="28"/>
          <w:szCs w:val="24"/>
          <w:lang w:eastAsia="ru-RU"/>
        </w:rPr>
        <w:t xml:space="preserve">    № </w:t>
      </w:r>
      <w:r>
        <w:rPr>
          <w:rFonts w:eastAsia="Times New Roman"/>
          <w:sz w:val="28"/>
          <w:szCs w:val="24"/>
          <w:lang w:eastAsia="ru-RU"/>
        </w:rPr>
        <w:t>164</w:t>
      </w:r>
      <w:r w:rsidR="009715D4">
        <w:rPr>
          <w:rFonts w:eastAsia="Times New Roman"/>
          <w:sz w:val="28"/>
          <w:szCs w:val="24"/>
          <w:lang w:eastAsia="ru-RU"/>
        </w:rPr>
        <w:t>-п</w:t>
      </w:r>
    </w:p>
    <w:p w:rsidR="009715D4" w:rsidRDefault="009715D4" w:rsidP="00932AA3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с. Ербогачен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Об отмене режима «Повышенная готовность»</w:t>
      </w:r>
    </w:p>
    <w:p w:rsidR="009715D4" w:rsidRDefault="0002648E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в Ербогаченском </w:t>
      </w:r>
      <w:r w:rsidR="009715D4">
        <w:rPr>
          <w:rFonts w:eastAsia="Times New Roman"/>
          <w:sz w:val="28"/>
          <w:szCs w:val="24"/>
          <w:lang w:eastAsia="ru-RU"/>
        </w:rPr>
        <w:t>муниципальн</w:t>
      </w:r>
      <w:r>
        <w:rPr>
          <w:rFonts w:eastAsia="Times New Roman"/>
          <w:sz w:val="28"/>
          <w:szCs w:val="24"/>
          <w:lang w:eastAsia="ru-RU"/>
        </w:rPr>
        <w:t>ом</w:t>
      </w:r>
      <w:r w:rsidR="009715D4">
        <w:rPr>
          <w:rFonts w:eastAsia="Times New Roman"/>
          <w:sz w:val="28"/>
          <w:szCs w:val="24"/>
          <w:lang w:eastAsia="ru-RU"/>
        </w:rPr>
        <w:t xml:space="preserve"> образовани</w:t>
      </w:r>
      <w:r>
        <w:rPr>
          <w:rFonts w:eastAsia="Times New Roman"/>
          <w:sz w:val="28"/>
          <w:szCs w:val="24"/>
          <w:lang w:eastAsia="ru-RU"/>
        </w:rPr>
        <w:t>и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932AA3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02648E">
        <w:rPr>
          <w:rFonts w:eastAsia="Times New Roman"/>
          <w:sz w:val="28"/>
          <w:szCs w:val="28"/>
          <w:lang w:eastAsia="ru-RU"/>
        </w:rPr>
        <w:t xml:space="preserve">В связи со стабилизацией обстановки   с  </w:t>
      </w:r>
      <w:r w:rsidR="003615D1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дизельным топливом</w:t>
      </w:r>
      <w:r w:rsidR="0002648E">
        <w:rPr>
          <w:rFonts w:eastAsia="Times New Roman"/>
          <w:sz w:val="28"/>
          <w:szCs w:val="28"/>
          <w:lang w:eastAsia="ru-RU"/>
        </w:rPr>
        <w:t xml:space="preserve"> </w:t>
      </w:r>
      <w:r w:rsidR="003615D1">
        <w:rPr>
          <w:rFonts w:eastAsia="Times New Roman"/>
          <w:sz w:val="28"/>
          <w:szCs w:val="28"/>
          <w:lang w:eastAsia="ru-RU"/>
        </w:rPr>
        <w:t xml:space="preserve"> </w:t>
      </w:r>
      <w:r w:rsidR="0002648E">
        <w:rPr>
          <w:rFonts w:eastAsia="Times New Roman"/>
          <w:sz w:val="28"/>
          <w:szCs w:val="28"/>
          <w:lang w:eastAsia="ru-RU"/>
        </w:rPr>
        <w:t>на ДЭС села Ербогачен</w:t>
      </w:r>
      <w:r w:rsidR="001D7738"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8"/>
          <w:lang w:eastAsia="ru-RU"/>
        </w:rPr>
        <w:t>руководствуясь ст.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8"/>
          <w:lang w:eastAsia="ru-RU"/>
        </w:rPr>
        <w:t>23, 46 Устава Ербогаченского муниципального образования  ПОСТАНОВЛЯЮ: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932AA3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9715D4">
        <w:rPr>
          <w:rFonts w:eastAsia="Times New Roman"/>
          <w:sz w:val="28"/>
          <w:szCs w:val="28"/>
          <w:lang w:eastAsia="ru-RU"/>
        </w:rPr>
        <w:t xml:space="preserve">1. </w:t>
      </w:r>
      <w:r w:rsidR="0002648E">
        <w:rPr>
          <w:rFonts w:eastAsia="Times New Roman"/>
          <w:sz w:val="28"/>
          <w:szCs w:val="28"/>
          <w:lang w:eastAsia="ru-RU"/>
        </w:rPr>
        <w:t>О</w:t>
      </w:r>
      <w:r w:rsidR="0002648E">
        <w:rPr>
          <w:rFonts w:eastAsia="Times New Roman"/>
          <w:sz w:val="28"/>
          <w:szCs w:val="24"/>
          <w:lang w:eastAsia="ru-RU"/>
        </w:rPr>
        <w:t>тменить р</w:t>
      </w:r>
      <w:r w:rsidR="009715D4">
        <w:rPr>
          <w:rFonts w:eastAsia="Times New Roman"/>
          <w:sz w:val="28"/>
          <w:szCs w:val="28"/>
          <w:lang w:eastAsia="ru-RU"/>
        </w:rPr>
        <w:t xml:space="preserve">ежим функционирования «Повышенная готовность», </w:t>
      </w:r>
      <w:r>
        <w:rPr>
          <w:rFonts w:eastAsia="Times New Roman"/>
          <w:sz w:val="28"/>
          <w:szCs w:val="28"/>
          <w:lang w:eastAsia="ru-RU"/>
        </w:rPr>
        <w:t>введённый с</w:t>
      </w:r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15 час.00</w:t>
      </w:r>
      <w:r w:rsidR="0002648E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 xml:space="preserve">мин. </w:t>
      </w:r>
      <w:r>
        <w:rPr>
          <w:rFonts w:eastAsia="Times New Roman"/>
          <w:sz w:val="28"/>
          <w:szCs w:val="24"/>
          <w:lang w:eastAsia="ru-RU"/>
        </w:rPr>
        <w:t>29 декабря</w:t>
      </w:r>
      <w:r w:rsidR="0002648E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 xml:space="preserve">  2015года для звена </w:t>
      </w:r>
      <w:r w:rsidR="0002648E">
        <w:rPr>
          <w:rFonts w:eastAsia="Times New Roman"/>
          <w:sz w:val="28"/>
          <w:szCs w:val="24"/>
          <w:lang w:eastAsia="ru-RU"/>
        </w:rPr>
        <w:t xml:space="preserve">территориальной </w:t>
      </w:r>
      <w:r>
        <w:rPr>
          <w:rFonts w:eastAsia="Times New Roman"/>
          <w:sz w:val="28"/>
          <w:szCs w:val="24"/>
          <w:lang w:eastAsia="ru-RU"/>
        </w:rPr>
        <w:t>подсистемы единой</w:t>
      </w:r>
      <w:r w:rsidR="009715D4">
        <w:rPr>
          <w:rFonts w:eastAsia="Times New Roman"/>
          <w:sz w:val="28"/>
          <w:szCs w:val="24"/>
          <w:lang w:eastAsia="ru-RU"/>
        </w:rPr>
        <w:t xml:space="preserve"> государственной системы предупреждения и ликвидации </w:t>
      </w:r>
      <w:r w:rsidR="0002648E">
        <w:rPr>
          <w:rFonts w:eastAsia="Times New Roman"/>
          <w:sz w:val="28"/>
          <w:szCs w:val="24"/>
          <w:lang w:eastAsia="ru-RU"/>
        </w:rPr>
        <w:t xml:space="preserve">чрезвычайной ситуации </w:t>
      </w:r>
      <w:r w:rsidR="009715D4"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  <w:r w:rsidR="0002648E">
        <w:rPr>
          <w:rFonts w:eastAsia="Times New Roman"/>
          <w:sz w:val="28"/>
          <w:szCs w:val="24"/>
          <w:lang w:eastAsia="ru-RU"/>
        </w:rPr>
        <w:t>.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</w:p>
    <w:p w:rsidR="009715D4" w:rsidRDefault="00932AA3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9715D4">
        <w:rPr>
          <w:rFonts w:eastAsia="Times New Roman"/>
          <w:sz w:val="28"/>
          <w:szCs w:val="24"/>
          <w:lang w:eastAsia="ru-RU"/>
        </w:rPr>
        <w:t xml:space="preserve">2. Перейти с </w:t>
      </w:r>
      <w:r w:rsidR="0002648E">
        <w:rPr>
          <w:rFonts w:eastAsia="Times New Roman"/>
          <w:sz w:val="28"/>
          <w:szCs w:val="24"/>
          <w:lang w:eastAsia="ru-RU"/>
        </w:rPr>
        <w:t>10</w:t>
      </w:r>
      <w:r w:rsidR="009715D4">
        <w:rPr>
          <w:rFonts w:eastAsia="Times New Roman"/>
          <w:sz w:val="28"/>
          <w:szCs w:val="24"/>
          <w:lang w:eastAsia="ru-RU"/>
        </w:rPr>
        <w:t xml:space="preserve"> час. 00 мин. </w:t>
      </w:r>
      <w:r w:rsidR="0002648E">
        <w:rPr>
          <w:rFonts w:eastAsia="Times New Roman"/>
          <w:sz w:val="28"/>
          <w:szCs w:val="24"/>
          <w:lang w:eastAsia="ru-RU"/>
        </w:rPr>
        <w:t>31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  <w:r w:rsidR="0002648E">
        <w:rPr>
          <w:rFonts w:eastAsia="Times New Roman"/>
          <w:sz w:val="28"/>
          <w:szCs w:val="24"/>
          <w:lang w:eastAsia="ru-RU"/>
        </w:rPr>
        <w:t xml:space="preserve">декабря </w:t>
      </w:r>
      <w:r w:rsidR="009715D4">
        <w:rPr>
          <w:rFonts w:eastAsia="Times New Roman"/>
          <w:sz w:val="28"/>
          <w:szCs w:val="24"/>
          <w:lang w:eastAsia="ru-RU"/>
        </w:rPr>
        <w:t>201</w:t>
      </w:r>
      <w:r w:rsidR="003615D1">
        <w:rPr>
          <w:rFonts w:eastAsia="Times New Roman"/>
          <w:sz w:val="28"/>
          <w:szCs w:val="24"/>
          <w:lang w:eastAsia="ru-RU"/>
        </w:rPr>
        <w:t>5</w:t>
      </w:r>
      <w:r w:rsidR="009715D4">
        <w:rPr>
          <w:rFonts w:eastAsia="Times New Roman"/>
          <w:sz w:val="28"/>
          <w:szCs w:val="24"/>
          <w:lang w:eastAsia="ru-RU"/>
        </w:rPr>
        <w:t xml:space="preserve"> г. на режим функционирования «Повседневная деятельность».</w:t>
      </w:r>
    </w:p>
    <w:p w:rsidR="009715D4" w:rsidRDefault="00932AA3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02648E">
        <w:rPr>
          <w:rFonts w:eastAsia="Times New Roman"/>
          <w:sz w:val="28"/>
          <w:szCs w:val="24"/>
          <w:lang w:eastAsia="ru-RU"/>
        </w:rPr>
        <w:t>3.</w:t>
      </w:r>
      <w:r w:rsidR="00C92C00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Признать утратившим силу:</w:t>
      </w:r>
    </w:p>
    <w:p w:rsidR="009715D4" w:rsidRDefault="009715D4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         - постановление главы Ербогаченского </w:t>
      </w:r>
      <w:r w:rsidR="003615D1">
        <w:rPr>
          <w:rFonts w:eastAsia="Times New Roman"/>
          <w:sz w:val="28"/>
          <w:szCs w:val="24"/>
          <w:lang w:eastAsia="ru-RU"/>
        </w:rPr>
        <w:t xml:space="preserve">муниципального </w:t>
      </w:r>
      <w:r w:rsidR="00932AA3">
        <w:rPr>
          <w:rFonts w:eastAsia="Times New Roman"/>
          <w:sz w:val="28"/>
          <w:szCs w:val="24"/>
          <w:lang w:eastAsia="ru-RU"/>
        </w:rPr>
        <w:t>образования от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02648E">
        <w:rPr>
          <w:rFonts w:eastAsia="Times New Roman"/>
          <w:sz w:val="28"/>
          <w:szCs w:val="24"/>
          <w:lang w:eastAsia="ru-RU"/>
        </w:rPr>
        <w:t>29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02648E">
        <w:rPr>
          <w:rFonts w:eastAsia="Times New Roman"/>
          <w:sz w:val="28"/>
          <w:szCs w:val="24"/>
          <w:lang w:eastAsia="ru-RU"/>
        </w:rPr>
        <w:t>декабря</w:t>
      </w:r>
      <w:r>
        <w:rPr>
          <w:rFonts w:eastAsia="Times New Roman"/>
          <w:sz w:val="28"/>
          <w:szCs w:val="24"/>
          <w:lang w:eastAsia="ru-RU"/>
        </w:rPr>
        <w:t xml:space="preserve"> 201</w:t>
      </w:r>
      <w:r w:rsidR="003615D1">
        <w:rPr>
          <w:rFonts w:eastAsia="Times New Roman"/>
          <w:sz w:val="28"/>
          <w:szCs w:val="24"/>
          <w:lang w:eastAsia="ru-RU"/>
        </w:rPr>
        <w:t>5</w:t>
      </w:r>
      <w:r>
        <w:rPr>
          <w:rFonts w:eastAsia="Times New Roman"/>
          <w:sz w:val="28"/>
          <w:szCs w:val="24"/>
          <w:lang w:eastAsia="ru-RU"/>
        </w:rPr>
        <w:t xml:space="preserve"> г. № </w:t>
      </w:r>
      <w:r w:rsidR="0002648E">
        <w:rPr>
          <w:rFonts w:eastAsia="Times New Roman"/>
          <w:sz w:val="28"/>
          <w:szCs w:val="24"/>
          <w:lang w:eastAsia="ru-RU"/>
        </w:rPr>
        <w:t>163</w:t>
      </w:r>
      <w:r w:rsidR="00932AA3">
        <w:rPr>
          <w:rFonts w:eastAsia="Times New Roman"/>
          <w:sz w:val="28"/>
          <w:szCs w:val="24"/>
          <w:lang w:eastAsia="ru-RU"/>
        </w:rPr>
        <w:t>-п</w:t>
      </w:r>
      <w:r>
        <w:rPr>
          <w:rFonts w:eastAsia="Times New Roman"/>
          <w:sz w:val="28"/>
          <w:szCs w:val="24"/>
          <w:lang w:eastAsia="ru-RU"/>
        </w:rPr>
        <w:t xml:space="preserve"> «О введении режима «Повышенная готовность» в Ербогаченском муниципальном образовании»;</w:t>
      </w:r>
    </w:p>
    <w:p w:rsidR="009715D4" w:rsidRDefault="00932AA3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9715D4">
        <w:rPr>
          <w:rFonts w:eastAsia="Times New Roman"/>
          <w:sz w:val="28"/>
          <w:szCs w:val="28"/>
          <w:lang w:eastAsia="ru-RU"/>
        </w:rPr>
        <w:t>4.</w:t>
      </w:r>
      <w:r w:rsidR="00280342">
        <w:rPr>
          <w:rFonts w:eastAsia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9715D4"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hyperlink r:id="rId4" w:history="1">
        <w:r w:rsidR="009715D4">
          <w:rPr>
            <w:rStyle w:val="a3"/>
            <w:rFonts w:eastAsia="Times New Roman"/>
            <w:color w:val="000000"/>
            <w:sz w:val="28"/>
            <w:szCs w:val="28"/>
            <w:u w:val="none"/>
            <w:lang w:eastAsia="ru-RU"/>
          </w:rPr>
          <w:t>опубликовать</w:t>
        </w:r>
      </w:hyperlink>
      <w:r w:rsidR="009715D4"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вестник», и разместить на </w:t>
      </w:r>
      <w:hyperlink r:id="rId5" w:history="1">
        <w:r w:rsidR="009715D4">
          <w:rPr>
            <w:rStyle w:val="a3"/>
            <w:rFonts w:eastAsia="Times New Roman"/>
            <w:color w:val="000000"/>
            <w:sz w:val="28"/>
            <w:szCs w:val="28"/>
            <w:u w:val="none"/>
            <w:lang w:eastAsia="ru-RU"/>
          </w:rPr>
          <w:t>официальном сайте</w:t>
        </w:r>
      </w:hyperlink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Ербогаченского</w:t>
      </w:r>
      <w:r w:rsidR="009715D4">
        <w:rPr>
          <w:rFonts w:eastAsia="Times New Roman"/>
          <w:sz w:val="28"/>
          <w:szCs w:val="28"/>
          <w:lang w:eastAsia="ru-RU"/>
        </w:rPr>
        <w:t xml:space="preserve"> муниципального образования </w:t>
      </w:r>
      <w:r w:rsidR="009715D4">
        <w:rPr>
          <w:rFonts w:eastAsia="Times New Roman"/>
          <w:sz w:val="28"/>
          <w:szCs w:val="28"/>
          <w:lang w:val="en-US" w:eastAsia="ru-RU"/>
        </w:rPr>
        <w:t>www</w:t>
      </w:r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</w:p>
    <w:p w:rsidR="009715D4" w:rsidRDefault="00932AA3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</w:t>
      </w:r>
      <w:r w:rsidR="009715D4">
        <w:rPr>
          <w:rFonts w:eastAsia="Times New Roman"/>
          <w:sz w:val="28"/>
          <w:szCs w:val="28"/>
          <w:lang w:eastAsia="ru-RU"/>
        </w:rPr>
        <w:t>5. Контроль исполнения настоящего постановления оставляю за собой.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</w:p>
    <w:p w:rsidR="009715D4" w:rsidRDefault="003615D1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</w:t>
      </w:r>
      <w:r w:rsidR="009715D4">
        <w:rPr>
          <w:rFonts w:eastAsia="Times New Roman"/>
          <w:sz w:val="28"/>
          <w:szCs w:val="24"/>
          <w:lang w:eastAsia="ru-RU"/>
        </w:rPr>
        <w:t>лав</w:t>
      </w:r>
      <w:r>
        <w:rPr>
          <w:rFonts w:eastAsia="Times New Roman"/>
          <w:sz w:val="28"/>
          <w:szCs w:val="24"/>
          <w:lang w:eastAsia="ru-RU"/>
        </w:rPr>
        <w:t xml:space="preserve">а </w:t>
      </w:r>
      <w:r w:rsidR="009715D4">
        <w:rPr>
          <w:rFonts w:eastAsia="Times New Roman"/>
          <w:sz w:val="28"/>
          <w:szCs w:val="24"/>
          <w:lang w:eastAsia="ru-RU"/>
        </w:rPr>
        <w:t xml:space="preserve"> Ербогаченского </w:t>
      </w:r>
    </w:p>
    <w:p w:rsidR="009715D4" w:rsidRDefault="009715D4" w:rsidP="00932AA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муниципального образования                                                  </w:t>
      </w:r>
      <w:r w:rsidR="003615D1">
        <w:rPr>
          <w:rFonts w:eastAsia="Times New Roman"/>
          <w:sz w:val="28"/>
          <w:szCs w:val="24"/>
          <w:lang w:eastAsia="ru-RU"/>
        </w:rPr>
        <w:t>Е.Н. Дроздова</w:t>
      </w:r>
    </w:p>
    <w:p w:rsidR="00F5009D" w:rsidRDefault="00F5009D" w:rsidP="009715D4">
      <w:pPr>
        <w:ind w:hanging="284"/>
      </w:pPr>
    </w:p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92"/>
    <w:rsid w:val="0002648E"/>
    <w:rsid w:val="000D063F"/>
    <w:rsid w:val="001D7738"/>
    <w:rsid w:val="00280342"/>
    <w:rsid w:val="003615D1"/>
    <w:rsid w:val="00533B94"/>
    <w:rsid w:val="008B3B23"/>
    <w:rsid w:val="00932AA3"/>
    <w:rsid w:val="009715D4"/>
    <w:rsid w:val="00C92C00"/>
    <w:rsid w:val="00CC5692"/>
    <w:rsid w:val="00F5009D"/>
    <w:rsid w:val="00F834E9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816B"/>
  <w15:docId w15:val="{D00D027D-3FF8-4073-9343-CA488577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5D4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1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566027.0/" TargetMode="External"/><Relationship Id="rId4" Type="http://schemas.openxmlformats.org/officeDocument/2006/relationships/hyperlink" Target="garantf1://34739376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11</cp:revision>
  <cp:lastPrinted>2015-12-31T00:38:00Z</cp:lastPrinted>
  <dcterms:created xsi:type="dcterms:W3CDTF">2015-11-16T09:05:00Z</dcterms:created>
  <dcterms:modified xsi:type="dcterms:W3CDTF">2016-01-12T01:18:00Z</dcterms:modified>
</cp:coreProperties>
</file>