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C38" w:rsidRPr="005C04CF" w:rsidRDefault="007C3C38" w:rsidP="007C3C38">
      <w:pPr>
        <w:suppressAutoHyphens/>
        <w:jc w:val="right"/>
        <w:rPr>
          <w:rFonts w:eastAsia="Times New Roman" w:cs="Times New Roman"/>
          <w:bCs/>
          <w:iCs/>
          <w:szCs w:val="24"/>
          <w:lang w:eastAsia="ar-SA"/>
        </w:rPr>
      </w:pPr>
      <w:r w:rsidRPr="005C04CF">
        <w:rPr>
          <w:rFonts w:eastAsia="Times New Roman" w:cs="Times New Roman"/>
          <w:bCs/>
          <w:iCs/>
          <w:szCs w:val="24"/>
          <w:lang w:eastAsia="ar-SA"/>
        </w:rPr>
        <w:t>Проект</w:t>
      </w:r>
    </w:p>
    <w:p w:rsidR="002B4BEE" w:rsidRPr="002B4BEE" w:rsidRDefault="002B4BEE" w:rsidP="004E0DBE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РОССИЙСКАЯ   ФЕДЕРАЦИЯ</w:t>
      </w:r>
    </w:p>
    <w:p w:rsidR="002B4BEE" w:rsidRPr="002B4BEE" w:rsidRDefault="002B4BEE" w:rsidP="004E0DBE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ИРКУТСКАЯ  ОБЛАСТЬ                                                                                                        ДУМА</w:t>
      </w:r>
    </w:p>
    <w:p w:rsidR="002B4BEE" w:rsidRPr="002B4BEE" w:rsidRDefault="002B4BEE" w:rsidP="004E0DBE">
      <w:pPr>
        <w:suppressAutoHyphens/>
        <w:jc w:val="center"/>
        <w:rPr>
          <w:rFonts w:eastAsia="Times New Roman" w:cs="Times New Roman"/>
          <w:bCs/>
          <w:iCs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2B4BEE" w:rsidRPr="002B4BEE" w:rsidRDefault="002B4BEE" w:rsidP="004E0DBE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4E0DBE">
      <w:pPr>
        <w:keepNext/>
        <w:tabs>
          <w:tab w:val="left" w:pos="2835"/>
        </w:tabs>
        <w:suppressAutoHyphens/>
        <w:jc w:val="center"/>
        <w:outlineLvl w:val="3"/>
        <w:rPr>
          <w:rFonts w:eastAsia="Times New Roman" w:cs="Times New Roman"/>
          <w:b/>
          <w:i/>
          <w:sz w:val="28"/>
          <w:szCs w:val="28"/>
          <w:lang w:eastAsia="ar-SA"/>
        </w:rPr>
      </w:pPr>
      <w:r w:rsidRPr="002B4BEE">
        <w:rPr>
          <w:rFonts w:eastAsia="Times New Roman" w:cs="Times New Roman"/>
          <w:bCs/>
          <w:iCs/>
          <w:sz w:val="28"/>
          <w:szCs w:val="28"/>
          <w:lang w:eastAsia="ar-SA"/>
        </w:rPr>
        <w:t>РЕШЕНИЕ №</w:t>
      </w:r>
    </w:p>
    <w:p w:rsidR="002B4BEE" w:rsidRPr="002B4BEE" w:rsidRDefault="002B4BEE" w:rsidP="004E0DBE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4E0DBE">
      <w:pPr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4E0DBE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201</w:t>
      </w:r>
      <w:r w:rsidR="007C3C38">
        <w:rPr>
          <w:rFonts w:eastAsia="Times New Roman" w:cs="Times New Roman"/>
          <w:sz w:val="28"/>
          <w:szCs w:val="28"/>
          <w:lang w:eastAsia="ru-RU"/>
        </w:rPr>
        <w:t>6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 год                                            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с. Ербогачен</w:t>
      </w:r>
    </w:p>
    <w:p w:rsidR="002B4BEE" w:rsidRPr="002B4BEE" w:rsidRDefault="002B4BEE" w:rsidP="002B4BEE">
      <w:pPr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О внесении изменений и дополнений 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в Устав Ербогаченского муниципального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образования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В целях приведения Устава Ербогаченского муниципального образования в соответствие с Федеральным законом от 6 октября 2003 года №</w:t>
      </w:r>
      <w:r w:rsidR="004E0DB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B4BEE">
        <w:rPr>
          <w:rFonts w:eastAsia="Times New Roman" w:cs="Times New Roman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Федерации», федеральным законодательством и, руководствуясь статьями 31,</w:t>
      </w:r>
      <w:r w:rsidR="004E0DB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2B4BEE">
        <w:rPr>
          <w:rFonts w:eastAsia="Times New Roman" w:cs="Times New Roman"/>
          <w:sz w:val="28"/>
          <w:szCs w:val="28"/>
          <w:lang w:eastAsia="ru-RU"/>
        </w:rPr>
        <w:t>47 Устава Ербогаченского муниципального образования, Дума Ербогаченского муниципального образования</w:t>
      </w:r>
    </w:p>
    <w:p w:rsidR="002B4BEE" w:rsidRPr="002B4BEE" w:rsidRDefault="002B4BEE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5C04CF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РЕШИЛА:</w:t>
      </w:r>
    </w:p>
    <w:p w:rsidR="002B4BEE" w:rsidRPr="002B4BEE" w:rsidRDefault="002B4BEE" w:rsidP="002B4BEE">
      <w:pPr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2B4BEE" w:rsidRPr="002B4BEE" w:rsidRDefault="004E0DBE" w:rsidP="002B4BEE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2B4BEE" w:rsidRPr="002B4BEE">
        <w:rPr>
          <w:rFonts w:eastAsia="Times New Roman" w:cs="Times New Roman"/>
          <w:b/>
          <w:sz w:val="28"/>
          <w:szCs w:val="28"/>
          <w:lang w:eastAsia="ar-SA"/>
        </w:rPr>
        <w:t>1</w:t>
      </w:r>
      <w:r w:rsidR="002B4BEE" w:rsidRPr="002B4BEE">
        <w:rPr>
          <w:rFonts w:eastAsia="Times New Roman" w:cs="Times New Roman"/>
          <w:sz w:val="28"/>
          <w:szCs w:val="28"/>
          <w:lang w:eastAsia="ar-SA"/>
        </w:rPr>
        <w:t>.</w:t>
      </w:r>
      <w:r>
        <w:rPr>
          <w:rFonts w:eastAsia="Times New Roman" w:cs="Times New Roman"/>
          <w:sz w:val="28"/>
          <w:szCs w:val="28"/>
          <w:lang w:eastAsia="ar-SA"/>
        </w:rPr>
        <w:t xml:space="preserve"> </w:t>
      </w:r>
      <w:r w:rsidR="002B4BEE" w:rsidRPr="002B4BEE">
        <w:rPr>
          <w:rFonts w:eastAsia="Times New Roman" w:cs="Times New Roman"/>
          <w:sz w:val="28"/>
          <w:szCs w:val="28"/>
          <w:lang w:eastAsia="ar-SA"/>
        </w:rPr>
        <w:t xml:space="preserve">Внести в Устав Ербогаченского муниципального образования следующие изменения и дополнения:  </w:t>
      </w:r>
    </w:p>
    <w:p w:rsidR="002B4BEE" w:rsidRPr="002B4BEE" w:rsidRDefault="00A86D58" w:rsidP="002B4BEE">
      <w:pPr>
        <w:suppressAutoHyphens/>
        <w:jc w:val="both"/>
        <w:rPr>
          <w:rFonts w:eastAsia="Times New Roman" w:cs="Times New Roman"/>
          <w:sz w:val="28"/>
          <w:szCs w:val="28"/>
          <w:lang w:eastAsia="ar-SA"/>
        </w:rPr>
      </w:pPr>
      <w:r w:rsidRPr="00A86D58">
        <w:rPr>
          <w:rFonts w:eastAsia="Times New Roman" w:cs="Times New Roman"/>
          <w:b/>
          <w:sz w:val="28"/>
          <w:szCs w:val="28"/>
          <w:lang w:eastAsia="ar-SA"/>
        </w:rPr>
        <w:t>1.1</w:t>
      </w:r>
      <w:r>
        <w:rPr>
          <w:rFonts w:eastAsia="Times New Roman" w:cs="Times New Roman"/>
          <w:sz w:val="28"/>
          <w:szCs w:val="28"/>
          <w:lang w:eastAsia="ar-SA"/>
        </w:rPr>
        <w:t xml:space="preserve">. </w:t>
      </w:r>
      <w:r>
        <w:rPr>
          <w:rFonts w:eastAsia="Times New Roman" w:cs="Times New Roman"/>
          <w:b/>
          <w:sz w:val="28"/>
          <w:szCs w:val="28"/>
          <w:lang w:eastAsia="ru-RU"/>
        </w:rPr>
        <w:t>С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>тать</w:t>
      </w:r>
      <w:r>
        <w:rPr>
          <w:rFonts w:eastAsia="Times New Roman" w:cs="Times New Roman"/>
          <w:b/>
          <w:sz w:val="28"/>
          <w:szCs w:val="28"/>
          <w:lang w:eastAsia="ru-RU"/>
        </w:rPr>
        <w:t>я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6</w:t>
      </w:r>
      <w:r>
        <w:rPr>
          <w:rFonts w:eastAsia="Times New Roman" w:cs="Times New Roman"/>
          <w:b/>
          <w:sz w:val="28"/>
          <w:szCs w:val="28"/>
          <w:lang w:eastAsia="ru-RU"/>
        </w:rPr>
        <w:t>. Вопросы местного значения Поселения.</w:t>
      </w:r>
    </w:p>
    <w:p w:rsidR="00D8293E" w:rsidRDefault="00D8293E" w:rsidP="002B4BEE">
      <w:pPr>
        <w:autoSpaceDE w:val="0"/>
        <w:autoSpaceDN w:val="0"/>
        <w:adjustRightInd w:val="0"/>
        <w:jc w:val="both"/>
        <w:rPr>
          <w:rFonts w:eastAsia="Times New Roman" w:cs="Times New Roman"/>
          <w:bCs/>
          <w:sz w:val="28"/>
          <w:szCs w:val="28"/>
          <w:lang w:eastAsia="ru-RU"/>
        </w:rPr>
      </w:pPr>
    </w:p>
    <w:p w:rsidR="002B4BEE" w:rsidRPr="00973B87" w:rsidRDefault="002B4BE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A86D58">
        <w:rPr>
          <w:rFonts w:eastAsia="Times New Roman" w:cs="Times New Roman"/>
          <w:bCs/>
          <w:sz w:val="28"/>
          <w:szCs w:val="28"/>
          <w:lang w:eastAsia="ru-RU"/>
        </w:rPr>
        <w:t>1.1</w:t>
      </w:r>
      <w:r w:rsidRPr="00A86D58">
        <w:rPr>
          <w:rFonts w:eastAsia="Times New Roman" w:cs="Times New Roman"/>
          <w:sz w:val="28"/>
          <w:szCs w:val="28"/>
          <w:lang w:eastAsia="ru-RU"/>
        </w:rPr>
        <w:t>.</w:t>
      </w:r>
      <w:r w:rsidR="00A86D58" w:rsidRPr="00A86D58">
        <w:rPr>
          <w:rFonts w:eastAsia="Times New Roman" w:cs="Times New Roman"/>
          <w:sz w:val="28"/>
          <w:szCs w:val="28"/>
          <w:lang w:eastAsia="ru-RU"/>
        </w:rPr>
        <w:t>1.</w:t>
      </w:r>
      <w:r w:rsidRPr="00A86D58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В п</w:t>
      </w:r>
      <w:r w:rsidRPr="00973B87">
        <w:rPr>
          <w:rFonts w:eastAsia="Times New Roman" w:cs="Times New Roman"/>
          <w:sz w:val="28"/>
          <w:szCs w:val="28"/>
          <w:lang w:eastAsia="ru-RU"/>
        </w:rPr>
        <w:t>реамбул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е</w:t>
      </w:r>
      <w:r w:rsidRPr="00973B87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315556" w:rsidRPr="00973B87">
        <w:rPr>
          <w:rFonts w:eastAsia="Times New Roman" w:cs="Times New Roman"/>
          <w:sz w:val="28"/>
          <w:szCs w:val="28"/>
          <w:lang w:eastAsia="ru-RU"/>
        </w:rPr>
        <w:t xml:space="preserve">части 1 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слова</w:t>
      </w:r>
      <w:r w:rsidR="005C04CF" w:rsidRPr="00973B87">
        <w:rPr>
          <w:rFonts w:eastAsia="Times New Roman" w:cs="Times New Roman"/>
          <w:sz w:val="28"/>
          <w:szCs w:val="28"/>
          <w:lang w:eastAsia="ru-RU"/>
        </w:rPr>
        <w:t xml:space="preserve"> «</w:t>
      </w:r>
      <w:r w:rsidR="00A86D58" w:rsidRPr="00973B87">
        <w:rPr>
          <w:rFonts w:eastAsia="Times New Roman" w:cs="Times New Roman"/>
          <w:sz w:val="28"/>
          <w:szCs w:val="28"/>
          <w:lang w:eastAsia="ru-RU"/>
        </w:rPr>
        <w:t>Законом Иркутской области от 28.11.2014 года № 138-ОЗ» заменить словами «Законом Иркутской области от 02.11.2015 года № 96-ОЗ»</w:t>
      </w:r>
      <w:r w:rsidRPr="00973B87">
        <w:rPr>
          <w:rFonts w:eastAsia="Times New Roman" w:cs="Times New Roman"/>
          <w:sz w:val="28"/>
          <w:szCs w:val="28"/>
          <w:lang w:eastAsia="ru-RU"/>
        </w:rPr>
        <w:t>:</w:t>
      </w:r>
    </w:p>
    <w:p w:rsidR="00D8293E" w:rsidRDefault="00D8293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973B87" w:rsidRDefault="00D8293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1.1.2</w:t>
      </w:r>
      <w:r w:rsidRPr="00973B87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2B4BEE" w:rsidRPr="00973B87">
        <w:rPr>
          <w:rFonts w:eastAsia="Times New Roman" w:cs="Times New Roman"/>
          <w:sz w:val="28"/>
          <w:szCs w:val="28"/>
          <w:lang w:eastAsia="ru-RU"/>
        </w:rPr>
        <w:t>Пункт 1</w:t>
      </w:r>
      <w:r w:rsidR="00315556" w:rsidRPr="00973B87">
        <w:rPr>
          <w:rFonts w:eastAsia="Times New Roman" w:cs="Times New Roman"/>
          <w:sz w:val="28"/>
          <w:szCs w:val="28"/>
          <w:lang w:eastAsia="ru-RU"/>
        </w:rPr>
        <w:t>9 части 1</w:t>
      </w:r>
      <w:r w:rsidR="002B4BEE" w:rsidRPr="00973B87">
        <w:rPr>
          <w:rFonts w:eastAsia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2B4BEE" w:rsidRPr="002B4BEE" w:rsidRDefault="002B4BEE" w:rsidP="002B4BEE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ascii="Arial" w:eastAsia="Times New Roman" w:hAnsi="Arial" w:cs="Arial"/>
          <w:szCs w:val="24"/>
          <w:lang w:eastAsia="ru-RU"/>
        </w:rPr>
        <w:t xml:space="preserve">    «</w:t>
      </w:r>
      <w:r w:rsidRPr="002B4BEE">
        <w:rPr>
          <w:rFonts w:eastAsia="Times New Roman" w:cs="Times New Roman"/>
          <w:sz w:val="28"/>
          <w:szCs w:val="28"/>
          <w:lang w:eastAsia="ru-RU"/>
        </w:rPr>
        <w:t>1</w:t>
      </w:r>
      <w:r w:rsidR="00315556">
        <w:rPr>
          <w:rFonts w:eastAsia="Times New Roman" w:cs="Times New Roman"/>
          <w:sz w:val="28"/>
          <w:szCs w:val="28"/>
          <w:lang w:eastAsia="ru-RU"/>
        </w:rPr>
        <w:t>9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) </w:t>
      </w:r>
      <w:r w:rsidR="00315556">
        <w:rPr>
          <w:rFonts w:eastAsia="Times New Roman" w:cs="Times New Roman"/>
          <w:sz w:val="28"/>
          <w:szCs w:val="28"/>
          <w:lang w:eastAsia="ru-RU"/>
        </w:rPr>
        <w:t>участие в орга</w:t>
      </w:r>
      <w:r w:rsidR="00324223">
        <w:rPr>
          <w:rFonts w:eastAsia="Times New Roman" w:cs="Times New Roman"/>
          <w:sz w:val="28"/>
          <w:szCs w:val="28"/>
          <w:lang w:eastAsia="ru-RU"/>
        </w:rPr>
        <w:t>низации деятельности по сбору (</w:t>
      </w:r>
      <w:r w:rsidR="00315556">
        <w:rPr>
          <w:rFonts w:eastAsia="Times New Roman" w:cs="Times New Roman"/>
          <w:sz w:val="28"/>
          <w:szCs w:val="28"/>
          <w:lang w:eastAsia="ru-RU"/>
        </w:rPr>
        <w:t xml:space="preserve">в том числе </w:t>
      </w:r>
      <w:r w:rsidR="00324223">
        <w:rPr>
          <w:rFonts w:eastAsia="Times New Roman" w:cs="Times New Roman"/>
          <w:sz w:val="28"/>
          <w:szCs w:val="28"/>
          <w:lang w:eastAsia="ru-RU"/>
        </w:rPr>
        <w:t xml:space="preserve">раздельному </w:t>
      </w:r>
      <w:r w:rsidR="00315556">
        <w:rPr>
          <w:rFonts w:eastAsia="Times New Roman" w:cs="Times New Roman"/>
          <w:sz w:val="28"/>
          <w:szCs w:val="28"/>
          <w:lang w:eastAsia="ru-RU"/>
        </w:rPr>
        <w:t>сбору) и транспортированию твердых коммунальных отходов</w:t>
      </w:r>
      <w:r w:rsidRPr="002B4BEE">
        <w:rPr>
          <w:rFonts w:eastAsia="Times New Roman" w:cs="Times New Roman"/>
          <w:sz w:val="28"/>
          <w:szCs w:val="28"/>
          <w:lang w:eastAsia="ru-RU"/>
        </w:rPr>
        <w:t>;».</w:t>
      </w:r>
    </w:p>
    <w:p w:rsidR="002B4BEE" w:rsidRPr="002B4BEE" w:rsidRDefault="002B4BEE" w:rsidP="002B4BEE">
      <w:pPr>
        <w:suppressAutoHyphens/>
        <w:jc w:val="both"/>
        <w:rPr>
          <w:rFonts w:eastAsia="Times New Roman" w:cs="Times New Roman"/>
          <w:b/>
          <w:color w:val="FF0000"/>
          <w:sz w:val="28"/>
          <w:szCs w:val="28"/>
          <w:lang w:eastAsia="ar-SA"/>
        </w:rPr>
      </w:pPr>
    </w:p>
    <w:p w:rsidR="00A86D58" w:rsidRPr="00D8293E" w:rsidRDefault="002B4BEE" w:rsidP="00A86D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D8293E">
        <w:rPr>
          <w:rFonts w:eastAsia="Times New Roman" w:cs="Times New Roman"/>
          <w:sz w:val="28"/>
          <w:szCs w:val="28"/>
          <w:lang w:eastAsia="ru-RU"/>
        </w:rPr>
        <w:t>1.</w:t>
      </w:r>
      <w:r w:rsidR="00D8293E">
        <w:rPr>
          <w:rFonts w:eastAsia="Times New Roman" w:cs="Times New Roman"/>
          <w:sz w:val="28"/>
          <w:szCs w:val="28"/>
          <w:lang w:eastAsia="ru-RU"/>
        </w:rPr>
        <w:t>1.</w:t>
      </w:r>
      <w:r w:rsidRPr="00D8293E">
        <w:rPr>
          <w:rFonts w:eastAsia="Times New Roman" w:cs="Times New Roman"/>
          <w:sz w:val="28"/>
          <w:szCs w:val="28"/>
          <w:lang w:eastAsia="ru-RU"/>
        </w:rPr>
        <w:t>3. Пункт 2</w:t>
      </w:r>
      <w:r w:rsidR="00A86D58" w:rsidRPr="00D8293E">
        <w:rPr>
          <w:rFonts w:eastAsia="Times New Roman" w:cs="Times New Roman"/>
          <w:sz w:val="28"/>
          <w:szCs w:val="28"/>
          <w:lang w:eastAsia="ru-RU"/>
        </w:rPr>
        <w:t>4</w:t>
      </w:r>
      <w:r w:rsidRPr="00D8293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86D58" w:rsidRPr="00D8293E">
        <w:rPr>
          <w:rFonts w:eastAsia="Times New Roman" w:cs="Times New Roman"/>
          <w:sz w:val="28"/>
          <w:szCs w:val="28"/>
          <w:lang w:eastAsia="ru-RU"/>
        </w:rPr>
        <w:t xml:space="preserve">части 1 </w:t>
      </w:r>
      <w:r w:rsidR="00A86D58" w:rsidRPr="00D8293E">
        <w:rPr>
          <w:rFonts w:eastAsia="Times New Roman" w:cs="Times New Roman"/>
          <w:i/>
          <w:sz w:val="28"/>
          <w:szCs w:val="28"/>
          <w:lang w:eastAsia="ru-RU"/>
        </w:rPr>
        <w:t>исключить.</w:t>
      </w:r>
    </w:p>
    <w:p w:rsidR="00A86D58" w:rsidRDefault="00A86D58" w:rsidP="00A86D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D8293E" w:rsidRPr="006B6316" w:rsidRDefault="00D8293E" w:rsidP="006B63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D8293E">
        <w:rPr>
          <w:rFonts w:eastAsia="Times New Roman" w:cs="Times New Roman"/>
          <w:sz w:val="28"/>
          <w:szCs w:val="28"/>
          <w:lang w:eastAsia="ru-RU"/>
        </w:rPr>
        <w:t>1.1.4</w:t>
      </w:r>
      <w:r w:rsidR="00A86D58" w:rsidRPr="00A86D58"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A86D58">
        <w:rPr>
          <w:rFonts w:eastAsia="Times New Roman" w:cs="Times New Roman"/>
          <w:sz w:val="28"/>
          <w:szCs w:val="28"/>
          <w:lang w:eastAsia="ru-RU"/>
        </w:rPr>
        <w:t xml:space="preserve"> Нумерацию пунктов привести в соответствие с порядковыми номерами части 1.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sz w:val="28"/>
          <w:szCs w:val="28"/>
          <w:lang w:eastAsia="ar-SA"/>
        </w:rPr>
        <w:br w:type="page"/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</w:p>
    <w:p w:rsidR="006835A1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2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 xml:space="preserve"> Статья 19. Опрос граждан</w:t>
      </w:r>
    </w:p>
    <w:p w:rsidR="006835A1" w:rsidRDefault="006835A1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162738">
        <w:rPr>
          <w:rFonts w:eastAsia="Times New Roman" w:cs="Times New Roman"/>
          <w:sz w:val="28"/>
          <w:szCs w:val="28"/>
          <w:lang w:eastAsia="ru-RU"/>
        </w:rPr>
        <w:t>1.2.1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. </w:t>
      </w:r>
      <w:r w:rsidRPr="006835A1">
        <w:rPr>
          <w:rFonts w:eastAsia="Times New Roman" w:cs="Times New Roman"/>
          <w:sz w:val="28"/>
          <w:szCs w:val="28"/>
          <w:lang w:eastAsia="ru-RU"/>
        </w:rPr>
        <w:t>Часть 7 изложить в следующей редакции:</w:t>
      </w:r>
    </w:p>
    <w:p w:rsidR="006835A1" w:rsidRDefault="006835A1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«7. Порядок назначения  и проведения опроса граждан определяется нормативными правовыми актами Думы Поселения в соответствии с законом Иркутской области от 02.03.2016г. № 7-ОЗ « Об основах назначения  и проведения опроса граждан в муниципальных образованиях Иркутской области».</w:t>
      </w:r>
    </w:p>
    <w:p w:rsidR="00973B87" w:rsidRDefault="00973B87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B4BEE" w:rsidRPr="002B4BEE" w:rsidRDefault="00973B87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1.3.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С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тать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я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 </w:t>
      </w:r>
      <w:r w:rsidR="006835A1">
        <w:rPr>
          <w:rFonts w:eastAsia="Times New Roman" w:cs="Times New Roman"/>
          <w:b/>
          <w:sz w:val="28"/>
          <w:szCs w:val="28"/>
          <w:lang w:eastAsia="ru-RU"/>
        </w:rPr>
        <w:t>22. Глава Поселения</w:t>
      </w:r>
    </w:p>
    <w:p w:rsidR="006835A1" w:rsidRDefault="006835A1" w:rsidP="006835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73B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.1.</w:t>
      </w:r>
      <w:r w:rsidR="002B4BEE" w:rsidRPr="006835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Часть 6 изложить в следующей редакции:</w:t>
      </w:r>
    </w:p>
    <w:p w:rsidR="006835A1" w:rsidRPr="006835A1" w:rsidRDefault="002B4BEE" w:rsidP="006835A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835A1">
        <w:rPr>
          <w:rFonts w:ascii="Times New Roman" w:hAnsi="Times New Roman" w:cs="Times New Roman"/>
          <w:sz w:val="28"/>
          <w:szCs w:val="28"/>
        </w:rPr>
        <w:t>«</w:t>
      </w:r>
      <w:r w:rsidR="006835A1">
        <w:rPr>
          <w:rFonts w:ascii="Times New Roman" w:hAnsi="Times New Roman" w:cs="Times New Roman"/>
          <w:sz w:val="28"/>
          <w:szCs w:val="28"/>
        </w:rPr>
        <w:t xml:space="preserve">6.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Глава Поселения  должен соблюдать ограничения, запреты, исполнять обязанности, которые установлены Федеральным законом от 25 декабря 2008 года </w:t>
      </w:r>
      <w:r w:rsidR="006835A1">
        <w:rPr>
          <w:rFonts w:ascii="Times New Roman" w:hAnsi="Times New Roman" w:cs="Times New Roman"/>
          <w:sz w:val="28"/>
          <w:szCs w:val="28"/>
        </w:rPr>
        <w:t>№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 и другими федеральными законами. Полномочия</w:t>
      </w:r>
      <w:r w:rsidR="00973B87">
        <w:rPr>
          <w:rFonts w:ascii="Times New Roman" w:hAnsi="Times New Roman" w:cs="Times New Roman"/>
          <w:sz w:val="28"/>
          <w:szCs w:val="28"/>
        </w:rPr>
        <w:t xml:space="preserve">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</w:t>
      </w:r>
      <w:r w:rsidR="006835A1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973B87">
        <w:rPr>
          <w:rFonts w:ascii="Times New Roman" w:hAnsi="Times New Roman" w:cs="Times New Roman"/>
          <w:sz w:val="28"/>
          <w:szCs w:val="28"/>
        </w:rPr>
        <w:t xml:space="preserve"> </w:t>
      </w:r>
      <w:r w:rsidR="006835A1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Федеральным законом от 25 декабря </w:t>
      </w:r>
      <w:r w:rsidR="006835A1">
        <w:rPr>
          <w:rFonts w:ascii="Times New Roman" w:hAnsi="Times New Roman" w:cs="Times New Roman"/>
          <w:sz w:val="28"/>
          <w:szCs w:val="28"/>
        </w:rPr>
        <w:t xml:space="preserve">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2008 года </w:t>
      </w:r>
      <w:r w:rsidR="006835A1">
        <w:rPr>
          <w:rFonts w:ascii="Times New Roman" w:hAnsi="Times New Roman" w:cs="Times New Roman"/>
          <w:sz w:val="28"/>
          <w:szCs w:val="28"/>
        </w:rPr>
        <w:t>№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коррупции", Федеральным законом от 3 декабря 2012 года </w:t>
      </w:r>
      <w:r w:rsidR="006835A1">
        <w:rPr>
          <w:rFonts w:ascii="Times New Roman" w:hAnsi="Times New Roman" w:cs="Times New Roman"/>
          <w:sz w:val="28"/>
          <w:szCs w:val="28"/>
        </w:rPr>
        <w:t xml:space="preserve">№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Федеральным законом от 7 мая 2013 года </w:t>
      </w:r>
      <w:r w:rsidR="006835A1">
        <w:rPr>
          <w:rFonts w:ascii="Times New Roman" w:hAnsi="Times New Roman" w:cs="Times New Roman"/>
          <w:sz w:val="28"/>
          <w:szCs w:val="28"/>
        </w:rPr>
        <w:t xml:space="preserve">№ </w:t>
      </w:r>
      <w:r w:rsidR="006835A1" w:rsidRPr="006835A1">
        <w:rPr>
          <w:rFonts w:ascii="Times New Roman" w:hAnsi="Times New Roman" w:cs="Times New Roman"/>
          <w:sz w:val="28"/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 w:rsidR="00973B87">
        <w:rPr>
          <w:rFonts w:ascii="Times New Roman" w:hAnsi="Times New Roman" w:cs="Times New Roman"/>
          <w:sz w:val="28"/>
          <w:szCs w:val="28"/>
        </w:rPr>
        <w:t>ыми финансовыми инструментами.».</w:t>
      </w:r>
    </w:p>
    <w:p w:rsidR="002B4BEE" w:rsidRPr="002B4BEE" w:rsidRDefault="002B4BEE" w:rsidP="002B4BEE">
      <w:pPr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Cs w:val="24"/>
          <w:lang w:eastAsia="ru-RU"/>
        </w:rPr>
      </w:pPr>
    </w:p>
    <w:p w:rsidR="00162738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AF7747">
        <w:rPr>
          <w:rFonts w:eastAsia="Times New Roman" w:cs="Times New Roman"/>
          <w:b/>
          <w:sz w:val="28"/>
          <w:szCs w:val="28"/>
          <w:lang w:eastAsia="ru-RU"/>
        </w:rPr>
        <w:t>4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. 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>Статья 25. Гарантии деятельности Главы Поселения</w:t>
      </w:r>
    </w:p>
    <w:p w:rsidR="00CA12C0" w:rsidRDefault="00162738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162738">
        <w:rPr>
          <w:rFonts w:eastAsia="Times New Roman" w:cs="Times New Roman"/>
          <w:sz w:val="28"/>
          <w:szCs w:val="28"/>
          <w:lang w:eastAsia="ru-RU"/>
        </w:rPr>
        <w:t>1.4.1.</w:t>
      </w:r>
      <w:r w:rsidR="00CA12C0">
        <w:rPr>
          <w:rFonts w:eastAsia="Times New Roman" w:cs="Times New Roman"/>
          <w:sz w:val="28"/>
          <w:szCs w:val="28"/>
          <w:lang w:eastAsia="ru-RU"/>
        </w:rPr>
        <w:t xml:space="preserve"> Пункт 9 части  2 статьи 25 изложить в следующей редакции:</w:t>
      </w:r>
    </w:p>
    <w:p w:rsidR="00CA12C0" w:rsidRDefault="00CA12C0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«9) единовременная выплата при прекращении полномочий Главы поселения.</w:t>
      </w:r>
    </w:p>
    <w:p w:rsidR="00876E4E" w:rsidRDefault="00CA12C0" w:rsidP="00412CC8">
      <w:pPr>
        <w:jc w:val="both"/>
        <w:rPr>
          <w:sz w:val="28"/>
          <w:szCs w:val="28"/>
          <w:lang w:eastAsia="ru-RU"/>
        </w:rPr>
      </w:pPr>
      <w:r>
        <w:rPr>
          <w:lang w:eastAsia="ru-RU"/>
        </w:rPr>
        <w:t xml:space="preserve">   </w:t>
      </w:r>
      <w:r w:rsidRPr="00412CC8">
        <w:rPr>
          <w:sz w:val="28"/>
          <w:szCs w:val="28"/>
          <w:lang w:eastAsia="ru-RU"/>
        </w:rPr>
        <w:t xml:space="preserve">Единовременная выплата Главе поселения </w:t>
      </w:r>
      <w:r w:rsidR="00412CC8" w:rsidRPr="00412CC8">
        <w:rPr>
          <w:sz w:val="28"/>
          <w:szCs w:val="28"/>
          <w:lang w:eastAsia="ru-RU"/>
        </w:rPr>
        <w:t xml:space="preserve">производится </w:t>
      </w:r>
      <w:r w:rsidRPr="00412CC8">
        <w:rPr>
          <w:sz w:val="28"/>
          <w:szCs w:val="28"/>
          <w:lang w:eastAsia="ru-RU"/>
        </w:rPr>
        <w:t>за счет средств</w:t>
      </w:r>
      <w:r w:rsidR="00EA2AB7" w:rsidRPr="00412CC8">
        <w:rPr>
          <w:sz w:val="28"/>
          <w:szCs w:val="28"/>
          <w:lang w:eastAsia="ru-RU"/>
        </w:rPr>
        <w:t xml:space="preserve"> бюджета Ербогаченского муниципального образования </w:t>
      </w:r>
      <w:r w:rsidR="00412CC8" w:rsidRPr="00412CC8">
        <w:rPr>
          <w:sz w:val="28"/>
          <w:szCs w:val="28"/>
          <w:lang w:eastAsia="ru-RU"/>
        </w:rPr>
        <w:t xml:space="preserve">при достижении  пенсионного возраста или потери  трудоспособность  в период осуществления своих полномочий и не выплачивается  случае прекращения полномочий по основаниям, предусмотренным </w:t>
      </w:r>
      <w:hyperlink r:id="rId4" w:anchor="dst101159" w:history="1">
        <w:r w:rsidR="00412CC8" w:rsidRPr="00412CC8">
          <w:rPr>
            <w:sz w:val="28"/>
            <w:szCs w:val="28"/>
            <w:lang w:eastAsia="ru-RU"/>
          </w:rPr>
          <w:t>пунктами 2.1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5" w:anchor="dst100457" w:history="1">
        <w:r w:rsidR="00412CC8" w:rsidRPr="00412CC8">
          <w:rPr>
            <w:sz w:val="28"/>
            <w:szCs w:val="28"/>
            <w:lang w:eastAsia="ru-RU"/>
          </w:rPr>
          <w:t>3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6" w:anchor="dst100460" w:history="1">
        <w:r w:rsidR="00412CC8" w:rsidRPr="00412CC8">
          <w:rPr>
            <w:sz w:val="28"/>
            <w:szCs w:val="28"/>
            <w:lang w:eastAsia="ru-RU"/>
          </w:rPr>
          <w:t>6</w:t>
        </w:r>
      </w:hyperlink>
      <w:r w:rsidR="00412CC8" w:rsidRPr="00412CC8">
        <w:rPr>
          <w:sz w:val="28"/>
          <w:szCs w:val="28"/>
          <w:lang w:eastAsia="ru-RU"/>
        </w:rPr>
        <w:t xml:space="preserve"> - </w:t>
      </w:r>
      <w:hyperlink r:id="rId7" w:anchor="dst100463" w:history="1">
        <w:r w:rsidR="00412CC8" w:rsidRPr="00412CC8">
          <w:rPr>
            <w:sz w:val="28"/>
            <w:szCs w:val="28"/>
            <w:lang w:eastAsia="ru-RU"/>
          </w:rPr>
          <w:t>9 части 6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8" w:anchor="dst101271" w:history="1">
        <w:r w:rsidR="00412CC8" w:rsidRPr="00412CC8">
          <w:rPr>
            <w:sz w:val="28"/>
            <w:szCs w:val="28"/>
            <w:lang w:eastAsia="ru-RU"/>
          </w:rPr>
          <w:t>частью 6.1 статьи 36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9" w:anchor="dst673" w:history="1">
        <w:r w:rsidR="00412CC8" w:rsidRPr="00412CC8">
          <w:rPr>
            <w:sz w:val="28"/>
            <w:szCs w:val="28"/>
            <w:lang w:eastAsia="ru-RU"/>
          </w:rPr>
          <w:t>частью 7.1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10" w:anchor="dst100519" w:history="1">
        <w:r w:rsidR="00412CC8" w:rsidRPr="00412CC8">
          <w:rPr>
            <w:sz w:val="28"/>
            <w:szCs w:val="28"/>
            <w:lang w:eastAsia="ru-RU"/>
          </w:rPr>
          <w:t>пунктами 5</w:t>
        </w:r>
      </w:hyperlink>
      <w:r w:rsidR="00412CC8" w:rsidRPr="00412CC8">
        <w:rPr>
          <w:sz w:val="28"/>
          <w:szCs w:val="28"/>
          <w:lang w:eastAsia="ru-RU"/>
        </w:rPr>
        <w:t xml:space="preserve"> - </w:t>
      </w:r>
      <w:hyperlink r:id="rId11" w:anchor="dst100522" w:history="1">
        <w:r w:rsidR="00412CC8" w:rsidRPr="00412CC8">
          <w:rPr>
            <w:sz w:val="28"/>
            <w:szCs w:val="28"/>
            <w:lang w:eastAsia="ru-RU"/>
          </w:rPr>
          <w:t>8 части 10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12" w:anchor="dst674" w:history="1">
        <w:r w:rsidR="00412CC8" w:rsidRPr="00412CC8">
          <w:rPr>
            <w:sz w:val="28"/>
            <w:szCs w:val="28"/>
            <w:lang w:eastAsia="ru-RU"/>
          </w:rPr>
          <w:t>частью 10.1 статьи 40</w:t>
        </w:r>
      </w:hyperlink>
      <w:r w:rsidR="00412CC8" w:rsidRPr="00412CC8">
        <w:rPr>
          <w:sz w:val="28"/>
          <w:szCs w:val="28"/>
          <w:lang w:eastAsia="ru-RU"/>
        </w:rPr>
        <w:t xml:space="preserve">, </w:t>
      </w:r>
      <w:hyperlink r:id="rId13" w:anchor="dst100789" w:history="1">
        <w:r w:rsidR="00412CC8" w:rsidRPr="00412CC8">
          <w:rPr>
            <w:sz w:val="28"/>
            <w:szCs w:val="28"/>
            <w:lang w:eastAsia="ru-RU"/>
          </w:rPr>
          <w:t>частями 1</w:t>
        </w:r>
      </w:hyperlink>
      <w:r w:rsidR="00412CC8" w:rsidRPr="00412CC8">
        <w:rPr>
          <w:sz w:val="28"/>
          <w:szCs w:val="28"/>
          <w:lang w:eastAsia="ru-RU"/>
        </w:rPr>
        <w:t xml:space="preserve"> и </w:t>
      </w:r>
      <w:hyperlink r:id="rId14" w:anchor="dst100790" w:history="1">
        <w:r w:rsidR="00412CC8" w:rsidRPr="00412CC8">
          <w:rPr>
            <w:sz w:val="28"/>
            <w:szCs w:val="28"/>
            <w:lang w:eastAsia="ru-RU"/>
          </w:rPr>
          <w:t>2 статьи 73</w:t>
        </w:r>
      </w:hyperlink>
      <w:r w:rsidR="00412CC8" w:rsidRPr="00412CC8">
        <w:rPr>
          <w:sz w:val="28"/>
          <w:szCs w:val="28"/>
          <w:lang w:eastAsia="ru-RU"/>
        </w:rPr>
        <w:t xml:space="preserve">  Федерального закона « об общих принципах организации местного самоуправления в Российской Федерации». Размер единовременной выпла</w:t>
      </w:r>
      <w:r w:rsidR="00412CC8">
        <w:rPr>
          <w:sz w:val="28"/>
          <w:szCs w:val="28"/>
          <w:lang w:eastAsia="ru-RU"/>
        </w:rPr>
        <w:t xml:space="preserve">ты  устанавливается Положением  « О </w:t>
      </w:r>
      <w:r w:rsidR="00412CC8" w:rsidRPr="00412CC8">
        <w:rPr>
          <w:sz w:val="28"/>
          <w:szCs w:val="28"/>
          <w:lang w:eastAsia="ru-RU"/>
        </w:rPr>
        <w:t>гарантиях главы Ербогаченского муниципального образования»</w:t>
      </w:r>
      <w:r w:rsidR="00412CC8">
        <w:rPr>
          <w:sz w:val="28"/>
          <w:szCs w:val="28"/>
          <w:lang w:eastAsia="ru-RU"/>
        </w:rPr>
        <w:t xml:space="preserve"> , утверждаемым Думой Поселения».</w:t>
      </w:r>
    </w:p>
    <w:p w:rsidR="00876E4E" w:rsidRDefault="00876E4E" w:rsidP="00412CC8">
      <w:pPr>
        <w:jc w:val="both"/>
        <w:rPr>
          <w:sz w:val="28"/>
          <w:szCs w:val="28"/>
          <w:lang w:eastAsia="ru-RU"/>
        </w:rPr>
      </w:pPr>
    </w:p>
    <w:p w:rsidR="006B6316" w:rsidRDefault="006B6316">
      <w:pPr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br w:type="page"/>
      </w:r>
    </w:p>
    <w:p w:rsidR="00876E4E" w:rsidRPr="00876E4E" w:rsidRDefault="00876E4E" w:rsidP="00412CC8">
      <w:pPr>
        <w:jc w:val="both"/>
        <w:rPr>
          <w:b/>
          <w:sz w:val="28"/>
          <w:szCs w:val="28"/>
          <w:lang w:eastAsia="ru-RU"/>
        </w:rPr>
      </w:pPr>
      <w:r w:rsidRPr="00876E4E">
        <w:rPr>
          <w:b/>
          <w:sz w:val="28"/>
          <w:szCs w:val="28"/>
          <w:lang w:eastAsia="ru-RU"/>
        </w:rPr>
        <w:lastRenderedPageBreak/>
        <w:t>1.5.</w:t>
      </w:r>
      <w:r w:rsidRPr="00876E4E">
        <w:rPr>
          <w:b/>
          <w:sz w:val="28"/>
          <w:szCs w:val="28"/>
          <w:lang w:eastAsia="ru-RU"/>
        </w:rPr>
        <w:tab/>
        <w:t>Статья 26. Досрочное прекращение полномочий Главы Поселения.</w:t>
      </w:r>
    </w:p>
    <w:p w:rsidR="00412CC8" w:rsidRDefault="00876E4E" w:rsidP="00412CC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1.5.1.</w:t>
      </w:r>
      <w:r w:rsidR="00412CC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Статью 26 дополнить частями 3</w:t>
      </w:r>
      <w:r w:rsidR="006B6316">
        <w:rPr>
          <w:sz w:val="28"/>
          <w:szCs w:val="28"/>
          <w:lang w:eastAsia="ru-RU"/>
        </w:rPr>
        <w:t>.1. и 3.2 следующего содержания:</w:t>
      </w:r>
    </w:p>
    <w:p w:rsidR="006B6316" w:rsidRPr="006B6316" w:rsidRDefault="006B6316" w:rsidP="00412CC8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«3.1.</w:t>
      </w:r>
      <w:r>
        <w:rPr>
          <w:rStyle w:val="blk"/>
        </w:rPr>
        <w:t xml:space="preserve"> </w:t>
      </w:r>
      <w:r w:rsidRPr="006B6316">
        <w:rPr>
          <w:rStyle w:val="blk"/>
          <w:sz w:val="28"/>
          <w:szCs w:val="28"/>
        </w:rPr>
        <w:t xml:space="preserve">В случае, если избранный на муниципальных выборах </w:t>
      </w:r>
      <w:r>
        <w:rPr>
          <w:rStyle w:val="blk"/>
          <w:sz w:val="28"/>
          <w:szCs w:val="28"/>
        </w:rPr>
        <w:t>Г</w:t>
      </w:r>
      <w:r w:rsidRPr="006B6316">
        <w:rPr>
          <w:rStyle w:val="blk"/>
          <w:sz w:val="28"/>
          <w:szCs w:val="28"/>
        </w:rPr>
        <w:t xml:space="preserve">лава </w:t>
      </w:r>
      <w:r w:rsidR="004E0DBE">
        <w:rPr>
          <w:rStyle w:val="blk"/>
          <w:sz w:val="28"/>
          <w:szCs w:val="28"/>
        </w:rPr>
        <w:t>Поселения,</w:t>
      </w:r>
      <w:r w:rsidRPr="006B6316">
        <w:rPr>
          <w:rStyle w:val="blk"/>
          <w:sz w:val="28"/>
          <w:szCs w:val="28"/>
        </w:rPr>
        <w:t xml:space="preserve"> полномочия которого прекращены досрочно на основании решения </w:t>
      </w:r>
      <w:r>
        <w:rPr>
          <w:rStyle w:val="blk"/>
          <w:sz w:val="28"/>
          <w:szCs w:val="28"/>
        </w:rPr>
        <w:t xml:space="preserve">Думы </w:t>
      </w:r>
      <w:r w:rsidR="004E0DBE">
        <w:rPr>
          <w:rStyle w:val="blk"/>
          <w:sz w:val="28"/>
          <w:szCs w:val="28"/>
        </w:rPr>
        <w:t xml:space="preserve">Поселения </w:t>
      </w:r>
      <w:r w:rsidR="004E0DBE" w:rsidRPr="006B6316">
        <w:rPr>
          <w:rStyle w:val="blk"/>
          <w:sz w:val="28"/>
          <w:szCs w:val="28"/>
        </w:rPr>
        <w:t>об</w:t>
      </w:r>
      <w:r w:rsidRPr="006B6316">
        <w:rPr>
          <w:rStyle w:val="blk"/>
          <w:sz w:val="28"/>
          <w:szCs w:val="28"/>
        </w:rPr>
        <w:t xml:space="preserve"> удалении его в отставку, обжалует в судебном порядке указанное решение, досрочные выборы </w:t>
      </w:r>
      <w:r>
        <w:rPr>
          <w:rStyle w:val="blk"/>
          <w:sz w:val="28"/>
          <w:szCs w:val="28"/>
        </w:rPr>
        <w:t>Г</w:t>
      </w:r>
      <w:r w:rsidRPr="006B6316">
        <w:rPr>
          <w:rStyle w:val="blk"/>
          <w:sz w:val="28"/>
          <w:szCs w:val="28"/>
        </w:rPr>
        <w:t xml:space="preserve">лавы </w:t>
      </w:r>
      <w:r>
        <w:rPr>
          <w:rStyle w:val="blk"/>
          <w:sz w:val="28"/>
          <w:szCs w:val="28"/>
        </w:rPr>
        <w:t xml:space="preserve">Поселения </w:t>
      </w:r>
      <w:r w:rsidRPr="006B6316">
        <w:rPr>
          <w:rStyle w:val="blk"/>
          <w:sz w:val="28"/>
          <w:szCs w:val="28"/>
        </w:rPr>
        <w:t>не могут быть назначены до вступления решения суда в законную силу.</w:t>
      </w:r>
    </w:p>
    <w:p w:rsidR="006B6316" w:rsidRDefault="006B6316" w:rsidP="00412CC8">
      <w:pPr>
        <w:jc w:val="both"/>
        <w:rPr>
          <w:rStyle w:val="blk"/>
          <w:sz w:val="28"/>
          <w:szCs w:val="28"/>
        </w:rPr>
      </w:pPr>
      <w:r w:rsidRPr="006B6316">
        <w:rPr>
          <w:rStyle w:val="blk"/>
          <w:sz w:val="28"/>
          <w:szCs w:val="28"/>
        </w:rPr>
        <w:t xml:space="preserve">3.2. В случае, если избранный </w:t>
      </w:r>
      <w:r>
        <w:rPr>
          <w:rStyle w:val="blk"/>
          <w:sz w:val="28"/>
          <w:szCs w:val="28"/>
        </w:rPr>
        <w:t>Думой Поселения Глава Поселения</w:t>
      </w:r>
      <w:r w:rsidRPr="006B6316">
        <w:rPr>
          <w:rStyle w:val="blk"/>
          <w:sz w:val="28"/>
          <w:szCs w:val="28"/>
        </w:rPr>
        <w:t xml:space="preserve">, полномочия которого прекращены досрочно на основании решения </w:t>
      </w:r>
      <w:r>
        <w:rPr>
          <w:rStyle w:val="blk"/>
          <w:sz w:val="28"/>
          <w:szCs w:val="28"/>
        </w:rPr>
        <w:t xml:space="preserve">Думы Поселения </w:t>
      </w:r>
      <w:r w:rsidRPr="006B6316">
        <w:rPr>
          <w:rStyle w:val="blk"/>
          <w:sz w:val="28"/>
          <w:szCs w:val="28"/>
        </w:rPr>
        <w:t xml:space="preserve">об удалении его в отставку, обжалует в судебном порядке указанное решение, </w:t>
      </w:r>
      <w:r>
        <w:rPr>
          <w:rStyle w:val="blk"/>
          <w:sz w:val="28"/>
          <w:szCs w:val="28"/>
        </w:rPr>
        <w:t xml:space="preserve">Дума </w:t>
      </w:r>
      <w:r w:rsidR="004E0DBE">
        <w:rPr>
          <w:rStyle w:val="blk"/>
          <w:sz w:val="28"/>
          <w:szCs w:val="28"/>
        </w:rPr>
        <w:t xml:space="preserve">Поселения </w:t>
      </w:r>
      <w:r w:rsidR="004E0DBE" w:rsidRPr="006B6316">
        <w:rPr>
          <w:rStyle w:val="blk"/>
          <w:sz w:val="28"/>
          <w:szCs w:val="28"/>
        </w:rPr>
        <w:t>не</w:t>
      </w:r>
      <w:r w:rsidRPr="006B6316">
        <w:rPr>
          <w:rStyle w:val="blk"/>
          <w:sz w:val="28"/>
          <w:szCs w:val="28"/>
        </w:rPr>
        <w:t xml:space="preserve"> вправе принимать решение об избрании </w:t>
      </w:r>
      <w:r>
        <w:rPr>
          <w:rStyle w:val="blk"/>
          <w:sz w:val="28"/>
          <w:szCs w:val="28"/>
        </w:rPr>
        <w:t xml:space="preserve">Главы </w:t>
      </w:r>
      <w:r w:rsidR="004E0DBE">
        <w:rPr>
          <w:rStyle w:val="blk"/>
          <w:sz w:val="28"/>
          <w:szCs w:val="28"/>
        </w:rPr>
        <w:t xml:space="preserve">Поселения </w:t>
      </w:r>
      <w:r w:rsidR="004E0DBE" w:rsidRPr="006B6316">
        <w:rPr>
          <w:rStyle w:val="blk"/>
          <w:sz w:val="28"/>
          <w:szCs w:val="28"/>
        </w:rPr>
        <w:t>до</w:t>
      </w:r>
      <w:r w:rsidRPr="006B6316">
        <w:rPr>
          <w:rStyle w:val="blk"/>
          <w:sz w:val="28"/>
          <w:szCs w:val="28"/>
        </w:rPr>
        <w:t xml:space="preserve"> вступления решения суда в законную силу.</w:t>
      </w:r>
      <w:r>
        <w:rPr>
          <w:rStyle w:val="blk"/>
          <w:sz w:val="28"/>
          <w:szCs w:val="28"/>
        </w:rPr>
        <w:t>»</w:t>
      </w:r>
    </w:p>
    <w:p w:rsidR="00162738" w:rsidRDefault="00162738" w:rsidP="006B6316">
      <w:pPr>
        <w:jc w:val="both"/>
        <w:rPr>
          <w:sz w:val="28"/>
          <w:szCs w:val="28"/>
          <w:lang w:eastAsia="ru-RU"/>
        </w:rPr>
      </w:pPr>
    </w:p>
    <w:p w:rsidR="00C35B71" w:rsidRPr="00876E4E" w:rsidRDefault="00C35B71" w:rsidP="00C35B71">
      <w:pPr>
        <w:jc w:val="both"/>
        <w:rPr>
          <w:b/>
          <w:sz w:val="28"/>
          <w:szCs w:val="28"/>
          <w:lang w:eastAsia="ru-RU"/>
        </w:rPr>
      </w:pPr>
      <w:r w:rsidRPr="00876E4E">
        <w:rPr>
          <w:b/>
          <w:sz w:val="28"/>
          <w:szCs w:val="28"/>
          <w:lang w:eastAsia="ru-RU"/>
        </w:rPr>
        <w:t>1.</w:t>
      </w:r>
      <w:r>
        <w:rPr>
          <w:b/>
          <w:sz w:val="28"/>
          <w:szCs w:val="28"/>
          <w:lang w:eastAsia="ru-RU"/>
        </w:rPr>
        <w:t>6</w:t>
      </w:r>
      <w:r w:rsidRPr="00876E4E">
        <w:rPr>
          <w:b/>
          <w:sz w:val="28"/>
          <w:szCs w:val="28"/>
          <w:lang w:eastAsia="ru-RU"/>
        </w:rPr>
        <w:t>.</w:t>
      </w:r>
      <w:r w:rsidRPr="00876E4E">
        <w:rPr>
          <w:b/>
          <w:sz w:val="28"/>
          <w:szCs w:val="28"/>
          <w:lang w:eastAsia="ru-RU"/>
        </w:rPr>
        <w:tab/>
        <w:t>Статья 2</w:t>
      </w:r>
      <w:r>
        <w:rPr>
          <w:b/>
          <w:sz w:val="28"/>
          <w:szCs w:val="28"/>
          <w:lang w:eastAsia="ru-RU"/>
        </w:rPr>
        <w:t>8</w:t>
      </w:r>
      <w:r w:rsidRPr="00876E4E">
        <w:rPr>
          <w:b/>
          <w:sz w:val="28"/>
          <w:szCs w:val="28"/>
          <w:lang w:eastAsia="ru-RU"/>
        </w:rPr>
        <w:t xml:space="preserve">. </w:t>
      </w:r>
      <w:r w:rsidR="00324223">
        <w:rPr>
          <w:b/>
          <w:sz w:val="28"/>
          <w:szCs w:val="28"/>
          <w:lang w:eastAsia="ru-RU"/>
        </w:rPr>
        <w:t xml:space="preserve">Исполнение обязанностей Главы </w:t>
      </w:r>
      <w:r>
        <w:rPr>
          <w:b/>
          <w:sz w:val="28"/>
          <w:szCs w:val="28"/>
          <w:lang w:eastAsia="ru-RU"/>
        </w:rPr>
        <w:t xml:space="preserve">Поселения в случае </w:t>
      </w:r>
      <w:r w:rsidR="004E0DBE">
        <w:rPr>
          <w:b/>
          <w:sz w:val="28"/>
          <w:szCs w:val="28"/>
          <w:lang w:eastAsia="ru-RU"/>
        </w:rPr>
        <w:t>досрочного прекращения его</w:t>
      </w:r>
      <w:r>
        <w:rPr>
          <w:b/>
          <w:sz w:val="28"/>
          <w:szCs w:val="28"/>
          <w:lang w:eastAsia="ru-RU"/>
        </w:rPr>
        <w:t xml:space="preserve"> </w:t>
      </w:r>
      <w:r w:rsidR="004E0DBE">
        <w:rPr>
          <w:b/>
          <w:sz w:val="28"/>
          <w:szCs w:val="28"/>
          <w:lang w:eastAsia="ru-RU"/>
        </w:rPr>
        <w:t>полномочий.</w:t>
      </w:r>
    </w:p>
    <w:p w:rsidR="00C35B71" w:rsidRDefault="00C35B71" w:rsidP="00C35B71">
      <w:pPr>
        <w:jc w:val="both"/>
        <w:rPr>
          <w:rStyle w:val="blk"/>
          <w:sz w:val="28"/>
          <w:szCs w:val="28"/>
        </w:rPr>
      </w:pPr>
      <w:r>
        <w:rPr>
          <w:sz w:val="28"/>
          <w:szCs w:val="28"/>
          <w:lang w:eastAsia="ru-RU"/>
        </w:rPr>
        <w:t xml:space="preserve">1.6.1.  Часть 3  исключить. </w:t>
      </w:r>
    </w:p>
    <w:p w:rsidR="00C35B71" w:rsidRDefault="00C35B71" w:rsidP="00C35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  <w:r w:rsidRPr="00D8293E">
        <w:rPr>
          <w:rFonts w:eastAsia="Times New Roman" w:cs="Times New Roman"/>
          <w:sz w:val="28"/>
          <w:szCs w:val="28"/>
          <w:lang w:eastAsia="ru-RU"/>
        </w:rPr>
        <w:t>1.</w:t>
      </w:r>
      <w:r>
        <w:rPr>
          <w:rFonts w:eastAsia="Times New Roman" w:cs="Times New Roman"/>
          <w:sz w:val="28"/>
          <w:szCs w:val="28"/>
          <w:lang w:eastAsia="ru-RU"/>
        </w:rPr>
        <w:t>6</w:t>
      </w:r>
      <w:r w:rsidRPr="00D8293E">
        <w:rPr>
          <w:rFonts w:eastAsia="Times New Roman" w:cs="Times New Roman"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>2</w:t>
      </w:r>
      <w:r w:rsidRPr="00A86D58">
        <w:rPr>
          <w:rFonts w:eastAsia="Times New Roman" w:cs="Times New Roman"/>
          <w:b/>
          <w:sz w:val="28"/>
          <w:szCs w:val="28"/>
          <w:lang w:eastAsia="ru-RU"/>
        </w:rPr>
        <w:t>.</w:t>
      </w:r>
      <w:r>
        <w:rPr>
          <w:rFonts w:eastAsia="Times New Roman" w:cs="Times New Roman"/>
          <w:sz w:val="28"/>
          <w:szCs w:val="28"/>
          <w:lang w:eastAsia="ru-RU"/>
        </w:rPr>
        <w:t xml:space="preserve"> Нумерацию частей  привести в соответствие с порядковыми номерами статьи 28. </w:t>
      </w:r>
      <w:r w:rsidRPr="002B4BEE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C35B71" w:rsidRPr="00C35B71" w:rsidRDefault="00C35B71" w:rsidP="00C35B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EF6283" w:rsidRDefault="00162738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b/>
          <w:sz w:val="28"/>
          <w:szCs w:val="28"/>
          <w:lang w:eastAsia="ru-RU"/>
        </w:rPr>
        <w:t>7</w:t>
      </w:r>
      <w:r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AF7747">
        <w:rPr>
          <w:rFonts w:eastAsia="Times New Roman" w:cs="Times New Roman"/>
          <w:b/>
          <w:sz w:val="28"/>
          <w:szCs w:val="28"/>
          <w:lang w:eastAsia="ru-RU"/>
        </w:rPr>
        <w:t xml:space="preserve">Статья 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AF7747">
        <w:rPr>
          <w:rFonts w:eastAsia="Times New Roman" w:cs="Times New Roman"/>
          <w:b/>
          <w:sz w:val="28"/>
          <w:szCs w:val="28"/>
          <w:lang w:eastAsia="ru-RU"/>
        </w:rPr>
        <w:t>3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6</w:t>
      </w:r>
      <w:r w:rsidR="00EF6283">
        <w:rPr>
          <w:rFonts w:eastAsia="Times New Roman" w:cs="Times New Roman"/>
          <w:b/>
          <w:sz w:val="28"/>
          <w:szCs w:val="28"/>
          <w:lang w:eastAsia="ru-RU"/>
        </w:rPr>
        <w:t>. Статус депутата Думы Поселения, гарантии и права при осуществлении полномочий  депутата.</w:t>
      </w:r>
    </w:p>
    <w:p w:rsidR="002B4BEE" w:rsidRPr="00EF6283" w:rsidRDefault="00EF6283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EF6283">
        <w:rPr>
          <w:rFonts w:eastAsia="Times New Roman" w:cs="Times New Roman"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sz w:val="28"/>
          <w:szCs w:val="28"/>
          <w:lang w:eastAsia="ru-RU"/>
        </w:rPr>
        <w:t>7</w:t>
      </w:r>
      <w:r w:rsidRPr="00EF6283">
        <w:rPr>
          <w:rFonts w:eastAsia="Times New Roman" w:cs="Times New Roman"/>
          <w:sz w:val="28"/>
          <w:szCs w:val="28"/>
          <w:lang w:eastAsia="ru-RU"/>
        </w:rPr>
        <w:t xml:space="preserve">.1. </w:t>
      </w:r>
      <w:r>
        <w:rPr>
          <w:rFonts w:eastAsia="Times New Roman" w:cs="Times New Roman"/>
          <w:sz w:val="28"/>
          <w:szCs w:val="28"/>
          <w:lang w:eastAsia="ru-RU"/>
        </w:rPr>
        <w:t>Часть 19 и</w:t>
      </w:r>
      <w:r w:rsidR="002B4BEE" w:rsidRPr="00EF6283">
        <w:rPr>
          <w:rFonts w:eastAsia="Times New Roman" w:cs="Times New Roman"/>
          <w:sz w:val="28"/>
          <w:szCs w:val="28"/>
          <w:lang w:eastAsia="ru-RU"/>
        </w:rPr>
        <w:t>зложить в следующей редакции:</w:t>
      </w:r>
    </w:p>
    <w:p w:rsidR="00EF6283" w:rsidRPr="006835A1" w:rsidRDefault="002B4BEE" w:rsidP="00EF6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F6283">
        <w:rPr>
          <w:rFonts w:ascii="Times New Roman" w:hAnsi="Times New Roman" w:cs="Times New Roman"/>
          <w:sz w:val="28"/>
          <w:szCs w:val="28"/>
        </w:rPr>
        <w:t>«</w:t>
      </w:r>
      <w:r w:rsidR="00EF6283" w:rsidRPr="00EF6283">
        <w:rPr>
          <w:rFonts w:ascii="Times New Roman" w:hAnsi="Times New Roman" w:cs="Times New Roman"/>
          <w:sz w:val="28"/>
          <w:szCs w:val="28"/>
        </w:rPr>
        <w:t>19.</w:t>
      </w:r>
      <w:r w:rsidRPr="00EF6283">
        <w:rPr>
          <w:rFonts w:ascii="Times New Roman" w:hAnsi="Times New Roman" w:cs="Times New Roman"/>
          <w:sz w:val="28"/>
          <w:szCs w:val="28"/>
        </w:rPr>
        <w:t xml:space="preserve"> </w:t>
      </w:r>
      <w:r w:rsidR="00A918B6">
        <w:rPr>
          <w:rFonts w:ascii="Times New Roman" w:hAnsi="Times New Roman" w:cs="Times New Roman"/>
          <w:sz w:val="28"/>
          <w:szCs w:val="28"/>
        </w:rPr>
        <w:t xml:space="preserve">Депутат </w:t>
      </w:r>
      <w:r w:rsidR="00A64B36">
        <w:rPr>
          <w:rFonts w:ascii="Times New Roman" w:hAnsi="Times New Roman" w:cs="Times New Roman"/>
          <w:sz w:val="28"/>
          <w:szCs w:val="28"/>
        </w:rPr>
        <w:t xml:space="preserve">Думы Поселения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 должен соблюдать ограничения, запреты, исполнять обязанности, которые установлены Федеральным законом от 25 декабря 2008 года </w:t>
      </w:r>
      <w:r w:rsidR="00EF6283">
        <w:rPr>
          <w:rFonts w:ascii="Times New Roman" w:hAnsi="Times New Roman" w:cs="Times New Roman"/>
          <w:sz w:val="28"/>
          <w:szCs w:val="28"/>
        </w:rPr>
        <w:t>№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 и другими федеральными законами. Полномочия</w:t>
      </w:r>
      <w:r w:rsidR="00EF6283">
        <w:rPr>
          <w:rFonts w:ascii="Times New Roman" w:hAnsi="Times New Roman" w:cs="Times New Roman"/>
          <w:sz w:val="28"/>
          <w:szCs w:val="28"/>
        </w:rPr>
        <w:t xml:space="preserve">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</w:t>
      </w:r>
      <w:r w:rsidR="00A64B36">
        <w:rPr>
          <w:rFonts w:ascii="Times New Roman" w:hAnsi="Times New Roman" w:cs="Times New Roman"/>
          <w:sz w:val="28"/>
          <w:szCs w:val="28"/>
        </w:rPr>
        <w:t xml:space="preserve">депутата Думы </w:t>
      </w:r>
      <w:r w:rsidR="00EF6283">
        <w:rPr>
          <w:rFonts w:ascii="Times New Roman" w:hAnsi="Times New Roman" w:cs="Times New Roman"/>
          <w:sz w:val="28"/>
          <w:szCs w:val="28"/>
        </w:rPr>
        <w:t xml:space="preserve">  Поселения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прекращаются досрочно в случае несоблюдения ограничений, запретов, неисполнения обязанностей, установленных Федеральным законом от 25 декабря </w:t>
      </w:r>
      <w:r w:rsidR="00EF6283">
        <w:rPr>
          <w:rFonts w:ascii="Times New Roman" w:hAnsi="Times New Roman" w:cs="Times New Roman"/>
          <w:sz w:val="28"/>
          <w:szCs w:val="28"/>
        </w:rPr>
        <w:t xml:space="preserve">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2008 года </w:t>
      </w:r>
      <w:r w:rsidR="00EF6283">
        <w:rPr>
          <w:rFonts w:ascii="Times New Roman" w:hAnsi="Times New Roman" w:cs="Times New Roman"/>
          <w:sz w:val="28"/>
          <w:szCs w:val="28"/>
        </w:rPr>
        <w:t>№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273-ФЗ "О противодействии коррупции", Федеральным законом от 3 декабря 2012 года </w:t>
      </w:r>
      <w:r w:rsidR="00EF6283">
        <w:rPr>
          <w:rFonts w:ascii="Times New Roman" w:hAnsi="Times New Roman" w:cs="Times New Roman"/>
          <w:sz w:val="28"/>
          <w:szCs w:val="28"/>
        </w:rPr>
        <w:t xml:space="preserve">№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230-ФЗ "О контроле за соответствием расходов лиц, замещающих государственные должности, и иных лиц их доходам", Федеральным законом от 7 мая 2013 года </w:t>
      </w:r>
      <w:r w:rsidR="00EF6283">
        <w:rPr>
          <w:rFonts w:ascii="Times New Roman" w:hAnsi="Times New Roman" w:cs="Times New Roman"/>
          <w:sz w:val="28"/>
          <w:szCs w:val="28"/>
        </w:rPr>
        <w:t xml:space="preserve">№ </w:t>
      </w:r>
      <w:r w:rsidR="00EF6283" w:rsidRPr="006835A1">
        <w:rPr>
          <w:rFonts w:ascii="Times New Roman" w:hAnsi="Times New Roman" w:cs="Times New Roman"/>
          <w:sz w:val="28"/>
          <w:szCs w:val="28"/>
        </w:rPr>
        <w:t xml:space="preserve">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</w:t>
      </w:r>
      <w:r w:rsidR="00EF6283">
        <w:rPr>
          <w:rFonts w:ascii="Times New Roman" w:hAnsi="Times New Roman" w:cs="Times New Roman"/>
          <w:sz w:val="28"/>
          <w:szCs w:val="28"/>
        </w:rPr>
        <w:t>ыми финансовыми инструментами.».</w:t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b/>
          <w:sz w:val="28"/>
          <w:szCs w:val="28"/>
          <w:lang w:eastAsia="ru-RU"/>
        </w:rPr>
        <w:t>8</w:t>
      </w:r>
      <w:r w:rsidR="00A6716C">
        <w:rPr>
          <w:rFonts w:eastAsia="Times New Roman" w:cs="Times New Roman"/>
          <w:b/>
          <w:sz w:val="28"/>
          <w:szCs w:val="28"/>
          <w:lang w:eastAsia="ru-RU"/>
        </w:rPr>
        <w:t xml:space="preserve"> Статья 64. Субсидии, иные межбюджетные трансферты, предоставляемые из местного бюджета</w:t>
      </w:r>
    </w:p>
    <w:p w:rsidR="002B4BEE" w:rsidRPr="002B4BEE" w:rsidRDefault="00A6716C" w:rsidP="002B4BEE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</w:t>
      </w:r>
      <w:r w:rsidR="00162738">
        <w:rPr>
          <w:rFonts w:eastAsia="Times New Roman" w:cs="Times New Roman"/>
          <w:sz w:val="28"/>
          <w:szCs w:val="28"/>
          <w:lang w:eastAsia="ru-RU"/>
        </w:rPr>
        <w:t>6</w:t>
      </w:r>
      <w:r>
        <w:rPr>
          <w:rFonts w:eastAsia="Times New Roman" w:cs="Times New Roman"/>
          <w:sz w:val="28"/>
          <w:szCs w:val="28"/>
          <w:lang w:eastAsia="ru-RU"/>
        </w:rPr>
        <w:t>.1. Часть 4 исключить.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b/>
          <w:sz w:val="28"/>
          <w:szCs w:val="28"/>
          <w:lang w:eastAsia="ru-RU"/>
        </w:rPr>
      </w:pP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2B4BEE">
        <w:rPr>
          <w:rFonts w:eastAsia="Times New Roman" w:cs="Times New Roman"/>
          <w:b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b/>
          <w:sz w:val="28"/>
          <w:szCs w:val="28"/>
          <w:lang w:eastAsia="ru-RU"/>
        </w:rPr>
        <w:t>9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>.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 xml:space="preserve"> С</w:t>
      </w:r>
      <w:r w:rsidRPr="002B4BEE">
        <w:rPr>
          <w:rFonts w:eastAsia="Times New Roman" w:cs="Times New Roman"/>
          <w:b/>
          <w:sz w:val="28"/>
          <w:szCs w:val="28"/>
          <w:lang w:eastAsia="ru-RU"/>
        </w:rPr>
        <w:t xml:space="preserve">татьи 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 xml:space="preserve">76. Удаление Главы Поселения в </w:t>
      </w:r>
      <w:r w:rsidR="001F07D6">
        <w:rPr>
          <w:rFonts w:eastAsia="Times New Roman" w:cs="Times New Roman"/>
          <w:b/>
          <w:sz w:val="28"/>
          <w:szCs w:val="28"/>
          <w:lang w:eastAsia="ru-RU"/>
        </w:rPr>
        <w:t>отставку</w:t>
      </w:r>
      <w:r w:rsidR="00162738">
        <w:rPr>
          <w:rFonts w:eastAsia="Times New Roman" w:cs="Times New Roman"/>
          <w:b/>
          <w:sz w:val="28"/>
          <w:szCs w:val="28"/>
          <w:lang w:eastAsia="ru-RU"/>
        </w:rPr>
        <w:t>.</w:t>
      </w:r>
    </w:p>
    <w:p w:rsidR="002B4BEE" w:rsidRPr="002B4BEE" w:rsidRDefault="00162738" w:rsidP="00162738">
      <w:pPr>
        <w:autoSpaceDE w:val="0"/>
        <w:autoSpaceDN w:val="0"/>
        <w:adjustRightInd w:val="0"/>
        <w:jc w:val="both"/>
        <w:rPr>
          <w:rFonts w:ascii="Arial" w:eastAsia="Times New Roman" w:hAnsi="Arial" w:cs="Arial"/>
          <w:szCs w:val="24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1.</w:t>
      </w:r>
      <w:r w:rsidR="00C35B71">
        <w:rPr>
          <w:rFonts w:eastAsia="Times New Roman" w:cs="Times New Roman"/>
          <w:sz w:val="28"/>
          <w:szCs w:val="28"/>
          <w:lang w:eastAsia="ru-RU"/>
        </w:rPr>
        <w:t>9</w:t>
      </w:r>
      <w:r>
        <w:rPr>
          <w:rFonts w:eastAsia="Times New Roman" w:cs="Times New Roman"/>
          <w:sz w:val="28"/>
          <w:szCs w:val="28"/>
          <w:lang w:eastAsia="ru-RU"/>
        </w:rPr>
        <w:t>.1. Части 3-14 исключить.</w:t>
      </w:r>
      <w:bookmarkStart w:id="0" w:name="sub_2710"/>
    </w:p>
    <w:p w:rsidR="002B4BEE" w:rsidRPr="002B4BEE" w:rsidRDefault="002B4BEE" w:rsidP="002B4BEE">
      <w:pPr>
        <w:autoSpaceDE w:val="0"/>
        <w:autoSpaceDN w:val="0"/>
        <w:adjustRightInd w:val="0"/>
        <w:jc w:val="both"/>
        <w:rPr>
          <w:rFonts w:eastAsia="Times New Roman" w:cs="Times New Roman"/>
          <w:b/>
          <w:sz w:val="28"/>
          <w:szCs w:val="28"/>
          <w:lang w:eastAsia="ru-RU"/>
        </w:rPr>
      </w:pPr>
      <w:bookmarkStart w:id="1" w:name="sub_2711"/>
      <w:bookmarkEnd w:id="0"/>
    </w:p>
    <w:p w:rsidR="00C35B71" w:rsidRDefault="004E0DBE" w:rsidP="00162738">
      <w:pPr>
        <w:autoSpaceDE w:val="0"/>
        <w:autoSpaceDN w:val="0"/>
        <w:adjustRightInd w:val="0"/>
        <w:jc w:val="both"/>
        <w:rPr>
          <w:rFonts w:eastAsia="Times New Roman" w:cs="Times New Roman"/>
          <w:sz w:val="28"/>
          <w:szCs w:val="28"/>
          <w:lang w:eastAsia="ru-RU"/>
        </w:rPr>
      </w:pPr>
      <w:bookmarkStart w:id="2" w:name="sub_40074"/>
      <w:bookmarkEnd w:id="1"/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2.</w:t>
      </w:r>
      <w:r w:rsidR="003D6F53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3D6F53" w:rsidRPr="003D6F53">
        <w:rPr>
          <w:rFonts w:eastAsia="Times New Roman" w:cs="Times New Roman"/>
          <w:sz w:val="28"/>
          <w:szCs w:val="28"/>
          <w:lang w:eastAsia="ru-RU"/>
        </w:rPr>
        <w:t>В порядке, установленном Федеральн</w:t>
      </w:r>
      <w:r w:rsidR="003D6F53">
        <w:rPr>
          <w:rFonts w:eastAsia="Times New Roman" w:cs="Times New Roman"/>
          <w:sz w:val="28"/>
          <w:szCs w:val="28"/>
          <w:lang w:eastAsia="ru-RU"/>
        </w:rPr>
        <w:t>ы</w:t>
      </w:r>
      <w:r w:rsidR="003D6F53" w:rsidRPr="003D6F53">
        <w:rPr>
          <w:rFonts w:eastAsia="Times New Roman" w:cs="Times New Roman"/>
          <w:sz w:val="28"/>
          <w:szCs w:val="28"/>
          <w:lang w:eastAsia="ru-RU"/>
        </w:rPr>
        <w:t>м</w:t>
      </w:r>
      <w:r w:rsidR="003D6F53"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Pr="003D6F53">
        <w:rPr>
          <w:rFonts w:eastAsia="Times New Roman" w:cs="Times New Roman"/>
          <w:sz w:val="28"/>
          <w:szCs w:val="28"/>
          <w:lang w:eastAsia="ru-RU"/>
        </w:rPr>
        <w:t>законом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Pr="004E0DBE">
        <w:rPr>
          <w:rFonts w:eastAsia="Times New Roman" w:cs="Times New Roman"/>
          <w:sz w:val="28"/>
          <w:szCs w:val="28"/>
          <w:lang w:eastAsia="ru-RU"/>
        </w:rPr>
        <w:t>от</w:t>
      </w:r>
      <w:r w:rsidR="003D6F53" w:rsidRPr="004E0DBE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3D6F53">
        <w:rPr>
          <w:rFonts w:eastAsia="Times New Roman" w:cs="Times New Roman"/>
          <w:sz w:val="28"/>
          <w:szCs w:val="28"/>
          <w:lang w:eastAsia="ru-RU"/>
        </w:rPr>
        <w:t>21.07.2005 года № 97-ФЗ «О государственной регистрации Уст</w:t>
      </w:r>
      <w:r w:rsidR="004237B7">
        <w:rPr>
          <w:rFonts w:eastAsia="Times New Roman" w:cs="Times New Roman"/>
          <w:sz w:val="28"/>
          <w:szCs w:val="28"/>
          <w:lang w:eastAsia="ru-RU"/>
        </w:rPr>
        <w:t>авов муниципальных образований»</w:t>
      </w:r>
      <w:r w:rsidR="003D6F53">
        <w:rPr>
          <w:rFonts w:eastAsia="Times New Roman" w:cs="Times New Roman"/>
          <w:sz w:val="28"/>
          <w:szCs w:val="28"/>
          <w:lang w:eastAsia="ru-RU"/>
        </w:rPr>
        <w:t>,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 предоставить муниципальный правовой акт о внесении изменений в Устав Ербогаченского муниципального образования </w:t>
      </w:r>
      <w:r w:rsidR="003D6F53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4237B7" w:rsidRPr="001F07D6" w:rsidRDefault="004237B7" w:rsidP="00C35B71">
      <w:pPr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на государственную регистрацию в Управление Министерства юстиции Российской Федерации по Иркутской области </w:t>
      </w:r>
      <w:r w:rsidRPr="001F07D6">
        <w:rPr>
          <w:rFonts w:eastAsia="Times New Roman" w:cs="Times New Roman"/>
          <w:sz w:val="28"/>
          <w:szCs w:val="28"/>
          <w:lang w:eastAsia="ru-RU"/>
        </w:rPr>
        <w:t>в течени</w:t>
      </w:r>
      <w:r w:rsidR="00157CAA" w:rsidRPr="001F07D6">
        <w:rPr>
          <w:rFonts w:eastAsia="Times New Roman" w:cs="Times New Roman"/>
          <w:sz w:val="28"/>
          <w:szCs w:val="28"/>
          <w:lang w:eastAsia="ru-RU"/>
        </w:rPr>
        <w:t>е</w:t>
      </w:r>
      <w:r w:rsidRPr="001F07D6">
        <w:rPr>
          <w:rFonts w:eastAsia="Times New Roman" w:cs="Times New Roman"/>
          <w:sz w:val="28"/>
          <w:szCs w:val="28"/>
          <w:lang w:eastAsia="ru-RU"/>
        </w:rPr>
        <w:t xml:space="preserve"> 15 дней.</w:t>
      </w:r>
    </w:p>
    <w:p w:rsidR="004237B7" w:rsidRPr="001F07D6" w:rsidRDefault="004E0DBE" w:rsidP="00157C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2B4BEE" w:rsidRPr="002B4BEE">
        <w:rPr>
          <w:rFonts w:eastAsia="Times New Roman" w:cs="Times New Roman"/>
          <w:b/>
          <w:sz w:val="28"/>
          <w:szCs w:val="28"/>
          <w:lang w:eastAsia="ru-RU"/>
        </w:rPr>
        <w:t>3.</w:t>
      </w:r>
      <w:r>
        <w:rPr>
          <w:rFonts w:eastAsia="Times New Roman" w:cs="Times New Roman"/>
          <w:b/>
          <w:sz w:val="28"/>
          <w:szCs w:val="28"/>
          <w:lang w:eastAsia="ru-RU"/>
        </w:rPr>
        <w:t xml:space="preserve"> </w:t>
      </w:r>
      <w:r w:rsidR="004237B7" w:rsidRPr="004237B7">
        <w:rPr>
          <w:rFonts w:eastAsia="Times New Roman" w:cs="Times New Roman"/>
          <w:sz w:val="28"/>
          <w:szCs w:val="28"/>
          <w:lang w:eastAsia="ru-RU"/>
        </w:rPr>
        <w:t xml:space="preserve">Главе Ербогаченского муниципального образования 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опубликовать </w:t>
      </w:r>
      <w:r w:rsidR="00157CAA">
        <w:rPr>
          <w:rFonts w:eastAsia="Times New Roman" w:cs="Times New Roman"/>
          <w:sz w:val="28"/>
          <w:szCs w:val="28"/>
          <w:lang w:eastAsia="ru-RU"/>
        </w:rPr>
        <w:t>настоящее решение после государственной регистрации в течении 7 дней и направить в Управление Министерства юстиции Российской Федерации по Иркутской</w:t>
      </w:r>
      <w:r w:rsidR="00324223">
        <w:rPr>
          <w:rFonts w:eastAsia="Times New Roman" w:cs="Times New Roman"/>
          <w:sz w:val="28"/>
          <w:szCs w:val="28"/>
          <w:lang w:eastAsia="ru-RU"/>
        </w:rPr>
        <w:t xml:space="preserve"> области сведения об источнике </w:t>
      </w:r>
      <w:r w:rsidR="00157CAA">
        <w:rPr>
          <w:rFonts w:eastAsia="Times New Roman" w:cs="Times New Roman"/>
          <w:sz w:val="28"/>
          <w:szCs w:val="28"/>
          <w:lang w:eastAsia="ru-RU"/>
        </w:rPr>
        <w:t xml:space="preserve">и о дате официального опубликования (обнародования) настоящего решения </w:t>
      </w:r>
      <w:r>
        <w:rPr>
          <w:rFonts w:eastAsia="Times New Roman" w:cs="Times New Roman"/>
          <w:sz w:val="28"/>
          <w:szCs w:val="28"/>
          <w:lang w:eastAsia="ru-RU"/>
        </w:rPr>
        <w:t>для включения</w:t>
      </w:r>
      <w:r w:rsidR="00324223">
        <w:rPr>
          <w:rFonts w:eastAsia="Times New Roman" w:cs="Times New Roman"/>
          <w:sz w:val="28"/>
          <w:szCs w:val="28"/>
          <w:lang w:eastAsia="ru-RU"/>
        </w:rPr>
        <w:t xml:space="preserve"> указанных сведений в государственный </w:t>
      </w:r>
      <w:r w:rsidR="00157CAA">
        <w:rPr>
          <w:rFonts w:eastAsia="Times New Roman" w:cs="Times New Roman"/>
          <w:sz w:val="28"/>
          <w:szCs w:val="28"/>
          <w:lang w:eastAsia="ru-RU"/>
        </w:rPr>
        <w:t xml:space="preserve">реестр уставов муниципальных образований Иркутской области </w:t>
      </w:r>
      <w:r w:rsidR="00324223">
        <w:rPr>
          <w:rFonts w:eastAsia="Times New Roman" w:cs="Times New Roman"/>
          <w:sz w:val="28"/>
          <w:szCs w:val="28"/>
          <w:lang w:eastAsia="ru-RU"/>
        </w:rPr>
        <w:t xml:space="preserve">в </w:t>
      </w:r>
      <w:r w:rsidR="00157CAA" w:rsidRPr="001F07D6">
        <w:rPr>
          <w:rFonts w:eastAsia="Times New Roman" w:cs="Times New Roman"/>
          <w:sz w:val="28"/>
          <w:szCs w:val="28"/>
          <w:lang w:eastAsia="ru-RU"/>
        </w:rPr>
        <w:t>10-дневный срок.</w:t>
      </w:r>
      <w:r w:rsidR="004237B7" w:rsidRPr="001F07D6">
        <w:rPr>
          <w:rFonts w:eastAsia="Times New Roman" w:cs="Times New Roman"/>
          <w:b/>
          <w:sz w:val="28"/>
          <w:szCs w:val="28"/>
          <w:lang w:eastAsia="ar-SA"/>
        </w:rPr>
        <w:t xml:space="preserve">    </w:t>
      </w:r>
    </w:p>
    <w:p w:rsidR="002B4BEE" w:rsidRPr="002B4BEE" w:rsidRDefault="004E0DBE" w:rsidP="004237B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4237B7" w:rsidRPr="002B4BEE">
        <w:rPr>
          <w:rFonts w:eastAsia="Times New Roman" w:cs="Times New Roman"/>
          <w:b/>
          <w:sz w:val="28"/>
          <w:szCs w:val="28"/>
          <w:lang w:eastAsia="ar-SA"/>
        </w:rPr>
        <w:t>4</w:t>
      </w:r>
      <w:r w:rsidR="004237B7">
        <w:rPr>
          <w:rFonts w:eastAsia="Times New Roman" w:cs="Times New Roman"/>
          <w:b/>
          <w:sz w:val="28"/>
          <w:szCs w:val="28"/>
          <w:lang w:eastAsia="ar-SA"/>
        </w:rPr>
        <w:t xml:space="preserve">.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>
        <w:rPr>
          <w:rFonts w:eastAsia="Times New Roman" w:cs="Times New Roman"/>
          <w:sz w:val="28"/>
          <w:szCs w:val="28"/>
          <w:lang w:eastAsia="ru-RU"/>
        </w:rPr>
        <w:t>после государственной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 </w:t>
      </w:r>
      <w:r>
        <w:rPr>
          <w:rFonts w:eastAsia="Times New Roman" w:cs="Times New Roman"/>
          <w:sz w:val="28"/>
          <w:szCs w:val="28"/>
          <w:lang w:eastAsia="ru-RU"/>
        </w:rPr>
        <w:t xml:space="preserve">регистрации </w:t>
      </w:r>
      <w:r w:rsidRPr="002B4BEE">
        <w:rPr>
          <w:rFonts w:eastAsia="Times New Roman" w:cs="Times New Roman"/>
          <w:sz w:val="28"/>
          <w:szCs w:val="28"/>
          <w:lang w:eastAsia="ru-RU"/>
        </w:rPr>
        <w:t>и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 xml:space="preserve"> официального опубликования </w:t>
      </w:r>
      <w:r>
        <w:rPr>
          <w:rFonts w:eastAsia="Times New Roman" w:cs="Times New Roman"/>
          <w:sz w:val="28"/>
          <w:szCs w:val="28"/>
          <w:lang w:eastAsia="ru-RU"/>
        </w:rPr>
        <w:t xml:space="preserve">в </w:t>
      </w:r>
      <w:r w:rsidR="002B4BEE" w:rsidRPr="002B4BEE">
        <w:rPr>
          <w:rFonts w:eastAsia="Times New Roman" w:cs="Times New Roman"/>
          <w:sz w:val="28"/>
          <w:szCs w:val="28"/>
          <w:lang w:eastAsia="ru-RU"/>
        </w:rPr>
        <w:t>печатном</w:t>
      </w:r>
      <w:r>
        <w:rPr>
          <w:rFonts w:eastAsia="Times New Roman" w:cs="Times New Roman"/>
          <w:sz w:val="28"/>
          <w:szCs w:val="28"/>
          <w:lang w:eastAsia="ru-RU"/>
        </w:rPr>
        <w:t xml:space="preserve"> </w:t>
      </w:r>
      <w:bookmarkStart w:id="3" w:name="_GoBack"/>
      <w:bookmarkEnd w:id="3"/>
      <w:r w:rsidR="002B4BEE" w:rsidRPr="002B4BEE">
        <w:rPr>
          <w:rFonts w:eastAsia="Times New Roman" w:cs="Times New Roman"/>
          <w:sz w:val="28"/>
          <w:szCs w:val="28"/>
          <w:lang w:eastAsia="ru-RU"/>
        </w:rPr>
        <w:t>издани</w:t>
      </w:r>
      <w:r w:rsidR="004237B7">
        <w:rPr>
          <w:rFonts w:eastAsia="Times New Roman" w:cs="Times New Roman"/>
          <w:sz w:val="28"/>
          <w:szCs w:val="28"/>
          <w:lang w:eastAsia="ru-RU"/>
        </w:rPr>
        <w:t xml:space="preserve">и </w:t>
      </w:r>
      <w:r w:rsidR="00157CAA">
        <w:rPr>
          <w:rFonts w:eastAsia="Times New Roman" w:cs="Times New Roman"/>
          <w:sz w:val="28"/>
          <w:szCs w:val="28"/>
          <w:lang w:eastAsia="ru-RU"/>
        </w:rPr>
        <w:t>«</w:t>
      </w:r>
      <w:r>
        <w:rPr>
          <w:rFonts w:eastAsia="Times New Roman" w:cs="Times New Roman"/>
          <w:sz w:val="28"/>
          <w:szCs w:val="28"/>
          <w:lang w:eastAsia="ru-RU"/>
        </w:rPr>
        <w:t>Ербогаченский вестник»</w:t>
      </w:r>
      <w:r w:rsidR="004237B7">
        <w:rPr>
          <w:rFonts w:eastAsia="Times New Roman" w:cs="Times New Roman"/>
          <w:sz w:val="28"/>
          <w:szCs w:val="28"/>
          <w:lang w:eastAsia="ru-RU"/>
        </w:rPr>
        <w:t>.</w:t>
      </w:r>
    </w:p>
    <w:p w:rsidR="002B4BEE" w:rsidRPr="002B4BEE" w:rsidRDefault="004E0DB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eastAsia="Times New Roman" w:cs="Times New Roman"/>
          <w:b/>
          <w:bCs/>
          <w:sz w:val="28"/>
          <w:szCs w:val="28"/>
          <w:lang w:eastAsia="ar-SA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        </w:t>
      </w:r>
      <w:r w:rsidR="004237B7">
        <w:rPr>
          <w:rFonts w:eastAsia="Times New Roman" w:cs="Times New Roman"/>
          <w:b/>
          <w:sz w:val="28"/>
          <w:szCs w:val="28"/>
          <w:lang w:eastAsia="ar-SA"/>
        </w:rPr>
        <w:t>5.</w:t>
      </w:r>
      <w:r>
        <w:rPr>
          <w:rFonts w:eastAsia="Times New Roman" w:cs="Times New Roman"/>
          <w:b/>
          <w:sz w:val="28"/>
          <w:szCs w:val="28"/>
          <w:lang w:eastAsia="ar-SA"/>
        </w:rPr>
        <w:t xml:space="preserve"> </w:t>
      </w:r>
      <w:r w:rsidR="002B4BEE" w:rsidRPr="002B4BEE">
        <w:rPr>
          <w:rFonts w:eastAsia="Times New Roman" w:cs="Times New Roman"/>
          <w:sz w:val="28"/>
          <w:szCs w:val="28"/>
          <w:lang w:eastAsia="ar-SA"/>
        </w:rPr>
        <w:t>Контроль за исполнением настоящего решения возложить на главу Ербогаченского муниципального образования.</w:t>
      </w:r>
      <w:r w:rsidR="002B4BEE" w:rsidRPr="002B4BEE">
        <w:rPr>
          <w:rFonts w:eastAsia="Times New Roman" w:cs="Times New Roman"/>
          <w:b/>
          <w:bCs/>
          <w:sz w:val="28"/>
          <w:szCs w:val="28"/>
          <w:lang w:eastAsia="ar-SA"/>
        </w:rPr>
        <w:t xml:space="preserve"> </w:t>
      </w: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Председатель Думы Ербогаченского</w:t>
      </w: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                                           Л.Н. Пивоварова</w:t>
      </w: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57CAA" w:rsidRDefault="00157CAA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2B4BEE" w:rsidRPr="002B4BE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 xml:space="preserve">Глава  Ербогаченского </w:t>
      </w:r>
    </w:p>
    <w:p w:rsidR="002B4BEE" w:rsidRPr="004E0DBE" w:rsidRDefault="002B4BEE" w:rsidP="002B4B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Times New Roman"/>
          <w:i/>
          <w:sz w:val="28"/>
          <w:szCs w:val="28"/>
          <w:lang w:eastAsia="ru-RU"/>
        </w:rPr>
      </w:pPr>
      <w:r w:rsidRPr="002B4BEE">
        <w:rPr>
          <w:rFonts w:eastAsia="Times New Roman" w:cs="Times New Roman"/>
          <w:sz w:val="28"/>
          <w:szCs w:val="28"/>
          <w:lang w:eastAsia="ru-RU"/>
        </w:rPr>
        <w:t>муниципального образования                                               Е.Н. Дроздова</w:t>
      </w:r>
      <w:bookmarkEnd w:id="2"/>
    </w:p>
    <w:p w:rsidR="00F5009D" w:rsidRDefault="00F5009D"/>
    <w:sectPr w:rsidR="00F5009D" w:rsidSect="006B6316">
      <w:pgSz w:w="11906" w:h="16838"/>
      <w:pgMar w:top="1134" w:right="850" w:bottom="184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625"/>
    <w:rsid w:val="00157CAA"/>
    <w:rsid w:val="00162738"/>
    <w:rsid w:val="001F07D6"/>
    <w:rsid w:val="002B4BEE"/>
    <w:rsid w:val="00315556"/>
    <w:rsid w:val="00316625"/>
    <w:rsid w:val="00324223"/>
    <w:rsid w:val="00361D84"/>
    <w:rsid w:val="003D6F53"/>
    <w:rsid w:val="00412CC8"/>
    <w:rsid w:val="004237B7"/>
    <w:rsid w:val="004867FD"/>
    <w:rsid w:val="004E0DBE"/>
    <w:rsid w:val="005C04CF"/>
    <w:rsid w:val="00635C25"/>
    <w:rsid w:val="006616F7"/>
    <w:rsid w:val="006835A1"/>
    <w:rsid w:val="006B6316"/>
    <w:rsid w:val="0079308E"/>
    <w:rsid w:val="007C3C38"/>
    <w:rsid w:val="007D02DE"/>
    <w:rsid w:val="00850B35"/>
    <w:rsid w:val="00876E4E"/>
    <w:rsid w:val="00973B87"/>
    <w:rsid w:val="00A64B36"/>
    <w:rsid w:val="00A6716C"/>
    <w:rsid w:val="00A86D58"/>
    <w:rsid w:val="00A918B6"/>
    <w:rsid w:val="00AF7747"/>
    <w:rsid w:val="00C35B71"/>
    <w:rsid w:val="00CA12C0"/>
    <w:rsid w:val="00D8293E"/>
    <w:rsid w:val="00EA2AB7"/>
    <w:rsid w:val="00EF6283"/>
    <w:rsid w:val="00F055DE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D5F7C"/>
  <w15:docId w15:val="{FF499E4C-C0DE-4A94-B575-1FAC3CB3F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2CC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35A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2C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12CC8"/>
  </w:style>
  <w:style w:type="character" w:customStyle="1" w:styleId="blk">
    <w:name w:val="blk"/>
    <w:basedOn w:val="a0"/>
    <w:rsid w:val="006B6316"/>
  </w:style>
  <w:style w:type="paragraph" w:styleId="a4">
    <w:name w:val="Balloon Text"/>
    <w:basedOn w:val="a"/>
    <w:link w:val="a5"/>
    <w:uiPriority w:val="99"/>
    <w:semiHidden/>
    <w:unhideWhenUsed/>
    <w:rsid w:val="0032422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42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4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03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96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44571/4c7cecd112a1dd858dae337d8c734afa11954b2e/" TargetMode="External"/><Relationship Id="rId13" Type="http://schemas.openxmlformats.org/officeDocument/2006/relationships/hyperlink" Target="http://www.consultant.ru/document/cons_doc_LAW_44571/bbcbc471798af73a4a2ff8f5a9f8018e8145ca85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consultant.ru/document/cons_doc_LAW_44571/4c7cecd112a1dd858dae337d8c734afa11954b2e/" TargetMode="External"/><Relationship Id="rId12" Type="http://schemas.openxmlformats.org/officeDocument/2006/relationships/hyperlink" Target="http://www.consultant.ru/document/cons_doc_LAW_44571/0f163aa904e0d0db5ff6f72881cd6077268a701e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44571/4c7cecd112a1dd858dae337d8c734afa11954b2e/" TargetMode="External"/><Relationship Id="rId11" Type="http://schemas.openxmlformats.org/officeDocument/2006/relationships/hyperlink" Target="http://www.consultant.ru/document/cons_doc_LAW_44571/0f163aa904e0d0db5ff6f72881cd6077268a701e/" TargetMode="External"/><Relationship Id="rId5" Type="http://schemas.openxmlformats.org/officeDocument/2006/relationships/hyperlink" Target="http://www.consultant.ru/document/cons_doc_LAW_44571/4c7cecd112a1dd858dae337d8c734afa11954b2e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consultant.ru/document/cons_doc_LAW_44571/0f163aa904e0d0db5ff6f72881cd6077268a701e/" TargetMode="External"/><Relationship Id="rId4" Type="http://schemas.openxmlformats.org/officeDocument/2006/relationships/hyperlink" Target="http://www.consultant.ru/document/cons_doc_LAW_44571/4c7cecd112a1dd858dae337d8c734afa11954b2e/" TargetMode="External"/><Relationship Id="rId9" Type="http://schemas.openxmlformats.org/officeDocument/2006/relationships/hyperlink" Target="http://www.consultant.ru/document/cons_doc_LAW_44571/0f163aa904e0d0db5ff6f72881cd6077268a701e/" TargetMode="External"/><Relationship Id="rId14" Type="http://schemas.openxmlformats.org/officeDocument/2006/relationships/hyperlink" Target="http://www.consultant.ru/document/cons_doc_LAW_44571/bbcbc471798af73a4a2ff8f5a9f8018e8145ca8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4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36</cp:revision>
  <cp:lastPrinted>2016-06-17T03:45:00Z</cp:lastPrinted>
  <dcterms:created xsi:type="dcterms:W3CDTF">2016-05-17T03:29:00Z</dcterms:created>
  <dcterms:modified xsi:type="dcterms:W3CDTF">2016-10-17T06:08:00Z</dcterms:modified>
</cp:coreProperties>
</file>