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9C7" w:rsidRPr="005E4526" w:rsidRDefault="006F74A5" w:rsidP="0075710F">
      <w:pPr>
        <w:jc w:val="center"/>
        <w:rPr>
          <w:rFonts w:ascii="Arial" w:hAnsi="Arial" w:cs="Arial"/>
          <w:b/>
          <w:sz w:val="32"/>
          <w:szCs w:val="32"/>
        </w:rPr>
      </w:pPr>
      <w:r w:rsidRPr="005E4526">
        <w:rPr>
          <w:rFonts w:ascii="Arial" w:hAnsi="Arial" w:cs="Arial"/>
          <w:b/>
          <w:sz w:val="32"/>
          <w:szCs w:val="32"/>
        </w:rPr>
        <w:t>2</w:t>
      </w:r>
      <w:r w:rsidR="00896C8F" w:rsidRPr="005E4526">
        <w:rPr>
          <w:rFonts w:ascii="Arial" w:hAnsi="Arial" w:cs="Arial"/>
          <w:b/>
          <w:sz w:val="32"/>
          <w:szCs w:val="32"/>
        </w:rPr>
        <w:t>0</w:t>
      </w:r>
      <w:r w:rsidR="004E064A" w:rsidRPr="005E4526">
        <w:rPr>
          <w:rFonts w:ascii="Arial" w:hAnsi="Arial" w:cs="Arial"/>
          <w:b/>
          <w:sz w:val="32"/>
          <w:szCs w:val="32"/>
        </w:rPr>
        <w:t>.</w:t>
      </w:r>
      <w:r w:rsidR="00896C8F" w:rsidRPr="005E4526">
        <w:rPr>
          <w:rFonts w:ascii="Arial" w:hAnsi="Arial" w:cs="Arial"/>
          <w:b/>
          <w:sz w:val="32"/>
          <w:szCs w:val="32"/>
        </w:rPr>
        <w:t>1</w:t>
      </w:r>
      <w:r w:rsidRPr="005E4526">
        <w:rPr>
          <w:rFonts w:ascii="Arial" w:hAnsi="Arial" w:cs="Arial"/>
          <w:b/>
          <w:sz w:val="32"/>
          <w:szCs w:val="32"/>
        </w:rPr>
        <w:t>2</w:t>
      </w:r>
      <w:r w:rsidR="004E064A" w:rsidRPr="005E4526">
        <w:rPr>
          <w:rFonts w:ascii="Arial" w:hAnsi="Arial" w:cs="Arial"/>
          <w:b/>
          <w:sz w:val="32"/>
          <w:szCs w:val="32"/>
        </w:rPr>
        <w:t>.</w:t>
      </w:r>
      <w:r w:rsidR="008A49C7" w:rsidRPr="005E4526">
        <w:rPr>
          <w:rFonts w:ascii="Arial" w:hAnsi="Arial" w:cs="Arial"/>
          <w:b/>
          <w:sz w:val="32"/>
          <w:szCs w:val="32"/>
        </w:rPr>
        <w:t>201</w:t>
      </w:r>
      <w:r w:rsidR="007E1A1C" w:rsidRPr="005E4526">
        <w:rPr>
          <w:rFonts w:ascii="Arial" w:hAnsi="Arial" w:cs="Arial"/>
          <w:b/>
          <w:sz w:val="32"/>
          <w:szCs w:val="32"/>
        </w:rPr>
        <w:t>8</w:t>
      </w:r>
      <w:r w:rsidR="008A49C7" w:rsidRPr="005E4526">
        <w:rPr>
          <w:rFonts w:ascii="Arial" w:hAnsi="Arial" w:cs="Arial"/>
          <w:b/>
          <w:sz w:val="32"/>
          <w:szCs w:val="32"/>
        </w:rPr>
        <w:t>Г</w:t>
      </w:r>
      <w:r w:rsidR="004E064A" w:rsidRPr="005E4526">
        <w:rPr>
          <w:rFonts w:ascii="Arial" w:hAnsi="Arial" w:cs="Arial"/>
          <w:b/>
          <w:sz w:val="32"/>
          <w:szCs w:val="32"/>
        </w:rPr>
        <w:t>.</w:t>
      </w:r>
      <w:r w:rsidR="009A149F" w:rsidRPr="005E4526">
        <w:rPr>
          <w:rFonts w:ascii="Arial" w:hAnsi="Arial" w:cs="Arial"/>
          <w:b/>
          <w:sz w:val="32"/>
          <w:szCs w:val="32"/>
        </w:rPr>
        <w:t xml:space="preserve"> №</w:t>
      </w:r>
      <w:r w:rsidR="00CE4863" w:rsidRPr="005E4526">
        <w:rPr>
          <w:rFonts w:ascii="Arial" w:hAnsi="Arial" w:cs="Arial"/>
          <w:b/>
          <w:sz w:val="32"/>
          <w:szCs w:val="32"/>
        </w:rPr>
        <w:t>1</w:t>
      </w:r>
      <w:r w:rsidRPr="005E4526">
        <w:rPr>
          <w:rFonts w:ascii="Arial" w:hAnsi="Arial" w:cs="Arial"/>
          <w:b/>
          <w:sz w:val="32"/>
          <w:szCs w:val="32"/>
        </w:rPr>
        <w:t>84</w:t>
      </w:r>
      <w:r w:rsidR="00B63EB3" w:rsidRPr="005E4526">
        <w:rPr>
          <w:rFonts w:ascii="Arial" w:hAnsi="Arial" w:cs="Arial"/>
          <w:b/>
          <w:sz w:val="32"/>
          <w:szCs w:val="32"/>
        </w:rPr>
        <w:t>-РО</w:t>
      </w:r>
    </w:p>
    <w:p w:rsidR="0075710F" w:rsidRPr="005E4526" w:rsidRDefault="0075710F" w:rsidP="0075710F">
      <w:pPr>
        <w:jc w:val="center"/>
        <w:rPr>
          <w:rFonts w:ascii="Arial" w:hAnsi="Arial" w:cs="Arial"/>
          <w:b/>
          <w:sz w:val="32"/>
          <w:szCs w:val="32"/>
        </w:rPr>
      </w:pPr>
      <w:r w:rsidRPr="005E4526">
        <w:rPr>
          <w:rFonts w:ascii="Arial" w:hAnsi="Arial" w:cs="Arial"/>
          <w:b/>
          <w:sz w:val="32"/>
          <w:szCs w:val="32"/>
        </w:rPr>
        <w:t>РОССИЙСКАЯ ФЕДЕРАЦИЯ</w:t>
      </w:r>
    </w:p>
    <w:p w:rsidR="0075710F" w:rsidRPr="005E4526" w:rsidRDefault="0075710F" w:rsidP="0075710F">
      <w:pPr>
        <w:jc w:val="center"/>
        <w:rPr>
          <w:rFonts w:ascii="Arial" w:hAnsi="Arial" w:cs="Arial"/>
          <w:b/>
          <w:sz w:val="32"/>
          <w:szCs w:val="32"/>
        </w:rPr>
      </w:pPr>
      <w:r w:rsidRPr="005E4526">
        <w:rPr>
          <w:rFonts w:ascii="Arial" w:hAnsi="Arial" w:cs="Arial"/>
          <w:b/>
          <w:sz w:val="32"/>
          <w:szCs w:val="32"/>
        </w:rPr>
        <w:t>ИРКУТСКАЯ ОБЛАСТЬ</w:t>
      </w:r>
    </w:p>
    <w:p w:rsidR="008A49C7" w:rsidRPr="005E4526" w:rsidRDefault="008A49C7" w:rsidP="008A49C7">
      <w:pPr>
        <w:jc w:val="center"/>
        <w:rPr>
          <w:rFonts w:ascii="Arial" w:hAnsi="Arial" w:cs="Arial"/>
          <w:b/>
          <w:sz w:val="32"/>
          <w:szCs w:val="32"/>
        </w:rPr>
      </w:pPr>
      <w:r w:rsidRPr="005E4526">
        <w:rPr>
          <w:rFonts w:ascii="Arial" w:hAnsi="Arial" w:cs="Arial"/>
          <w:b/>
          <w:sz w:val="32"/>
          <w:szCs w:val="32"/>
        </w:rPr>
        <w:t>МУНИЦИПАЛЬНОЕ ОБРАЗОВАНИЕ</w:t>
      </w:r>
    </w:p>
    <w:p w:rsidR="0075710F" w:rsidRPr="005E4526" w:rsidRDefault="008A49C7" w:rsidP="008A49C7">
      <w:pPr>
        <w:jc w:val="center"/>
        <w:rPr>
          <w:rFonts w:ascii="Arial" w:hAnsi="Arial" w:cs="Arial"/>
          <w:b/>
          <w:sz w:val="32"/>
          <w:szCs w:val="32"/>
        </w:rPr>
      </w:pPr>
      <w:r w:rsidRPr="005E4526">
        <w:rPr>
          <w:rFonts w:ascii="Arial" w:hAnsi="Arial" w:cs="Arial"/>
          <w:b/>
          <w:sz w:val="32"/>
          <w:szCs w:val="32"/>
        </w:rPr>
        <w:t>«КАТАНГСКИЙ РАЙОН»</w:t>
      </w:r>
    </w:p>
    <w:p w:rsidR="0075710F" w:rsidRPr="005E4526" w:rsidRDefault="004E064A" w:rsidP="0075710F">
      <w:pPr>
        <w:jc w:val="center"/>
        <w:rPr>
          <w:rFonts w:ascii="Arial" w:hAnsi="Arial" w:cs="Arial"/>
          <w:b/>
          <w:sz w:val="32"/>
          <w:szCs w:val="32"/>
        </w:rPr>
      </w:pPr>
      <w:r w:rsidRPr="005E4526">
        <w:rPr>
          <w:rFonts w:ascii="Arial" w:hAnsi="Arial" w:cs="Arial"/>
          <w:b/>
          <w:sz w:val="32"/>
          <w:szCs w:val="32"/>
        </w:rPr>
        <w:t>ЕРБОГАЧЕНСКОЕ МУНИЦИПАЛЬНОЕ ОБРАЗОВАНИЕ</w:t>
      </w:r>
    </w:p>
    <w:p w:rsidR="004E064A" w:rsidRPr="005E4526" w:rsidRDefault="004E064A" w:rsidP="004E064A">
      <w:pPr>
        <w:jc w:val="center"/>
        <w:rPr>
          <w:rFonts w:ascii="Arial" w:hAnsi="Arial" w:cs="Arial"/>
          <w:b/>
          <w:sz w:val="32"/>
          <w:szCs w:val="32"/>
        </w:rPr>
      </w:pPr>
      <w:r w:rsidRPr="005E4526">
        <w:rPr>
          <w:rFonts w:ascii="Arial" w:hAnsi="Arial" w:cs="Arial"/>
          <w:b/>
          <w:sz w:val="32"/>
          <w:szCs w:val="32"/>
        </w:rPr>
        <w:t>АДМИНИСТРАЦИЯ</w:t>
      </w:r>
    </w:p>
    <w:p w:rsidR="0075710F" w:rsidRPr="005E4526" w:rsidRDefault="00514240" w:rsidP="0075710F">
      <w:pPr>
        <w:jc w:val="center"/>
        <w:rPr>
          <w:rFonts w:ascii="Arial" w:hAnsi="Arial" w:cs="Arial"/>
          <w:b/>
          <w:sz w:val="32"/>
          <w:szCs w:val="32"/>
        </w:rPr>
      </w:pPr>
      <w:r w:rsidRPr="005E4526">
        <w:rPr>
          <w:rFonts w:ascii="Arial" w:hAnsi="Arial" w:cs="Arial"/>
          <w:b/>
          <w:sz w:val="32"/>
          <w:szCs w:val="32"/>
        </w:rPr>
        <w:t>РАСПОРЯЖЕ</w:t>
      </w:r>
      <w:r w:rsidR="0075710F" w:rsidRPr="005E4526">
        <w:rPr>
          <w:rFonts w:ascii="Arial" w:hAnsi="Arial" w:cs="Arial"/>
          <w:b/>
          <w:sz w:val="32"/>
          <w:szCs w:val="32"/>
        </w:rPr>
        <w:t>НИЕ</w:t>
      </w:r>
    </w:p>
    <w:p w:rsidR="0075710F" w:rsidRPr="005E4526" w:rsidRDefault="0075710F" w:rsidP="0075710F">
      <w:pPr>
        <w:jc w:val="center"/>
        <w:rPr>
          <w:rFonts w:ascii="Arial" w:hAnsi="Arial" w:cs="Arial"/>
          <w:b/>
          <w:sz w:val="32"/>
          <w:szCs w:val="32"/>
        </w:rPr>
      </w:pPr>
    </w:p>
    <w:p w:rsidR="00F83BF2" w:rsidRPr="005E4526" w:rsidRDefault="006F564C" w:rsidP="00514240">
      <w:pPr>
        <w:jc w:val="center"/>
        <w:rPr>
          <w:rFonts w:ascii="Arial" w:hAnsi="Arial" w:cs="Arial"/>
          <w:b/>
          <w:sz w:val="32"/>
          <w:szCs w:val="32"/>
        </w:rPr>
      </w:pPr>
      <w:r w:rsidRPr="005E4526">
        <w:rPr>
          <w:rFonts w:ascii="Arial" w:hAnsi="Arial" w:cs="Arial"/>
          <w:b/>
          <w:sz w:val="32"/>
          <w:szCs w:val="32"/>
        </w:rPr>
        <w:t>ОБ ОПРЕДЕЛЕНИИ ПЕРЕЧНЯ ДОЛЖНОСТНЫХ ЛИЦ, УПОЛНОМОЧЕНН</w:t>
      </w:r>
      <w:bookmarkStart w:id="0" w:name="_GoBack"/>
      <w:bookmarkEnd w:id="0"/>
      <w:r w:rsidRPr="005E4526">
        <w:rPr>
          <w:rFonts w:ascii="Arial" w:hAnsi="Arial" w:cs="Arial"/>
          <w:b/>
          <w:sz w:val="32"/>
          <w:szCs w:val="32"/>
        </w:rPr>
        <w:t>ЫХ СОСТАВЛЯТЬ ПРОТОКОЛЫ ОБ АДМИНИСТРАТИВНЫХ ПРАВОНАРУШЕНИЯХ</w:t>
      </w:r>
    </w:p>
    <w:p w:rsidR="00E15793" w:rsidRPr="00F05195" w:rsidRDefault="00E15793" w:rsidP="007E1A1C">
      <w:pPr>
        <w:ind w:firstLine="709"/>
        <w:rPr>
          <w:rFonts w:ascii="Arial" w:hAnsi="Arial" w:cs="Arial"/>
        </w:rPr>
      </w:pPr>
    </w:p>
    <w:p w:rsidR="0075710F" w:rsidRDefault="006F564C" w:rsidP="00A20CC1">
      <w:pPr>
        <w:ind w:firstLine="709"/>
        <w:jc w:val="both"/>
        <w:rPr>
          <w:rFonts w:ascii="Arial" w:hAnsi="Arial" w:cs="Arial"/>
          <w:szCs w:val="24"/>
        </w:rPr>
      </w:pPr>
      <w:r w:rsidRPr="006F564C">
        <w:rPr>
          <w:rFonts w:ascii="Arial" w:hAnsi="Arial" w:cs="Arial"/>
          <w:bCs/>
          <w:szCs w:val="24"/>
        </w:rPr>
        <w:t>Руководствуясь статьей 3 Закона Иркутской области от 4 апреля 2014 г. N 37-03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статьями 23, 46 Устава Ербогаченского муниципального образования:</w:t>
      </w:r>
    </w:p>
    <w:p w:rsidR="00A20CC1" w:rsidRPr="004E064A" w:rsidRDefault="00A20CC1" w:rsidP="00A20CC1">
      <w:pPr>
        <w:ind w:firstLine="709"/>
        <w:jc w:val="both"/>
        <w:rPr>
          <w:rFonts w:ascii="Arial" w:hAnsi="Arial" w:cs="Arial"/>
          <w:szCs w:val="24"/>
        </w:rPr>
      </w:pPr>
    </w:p>
    <w:p w:rsidR="006F564C" w:rsidRPr="006F564C" w:rsidRDefault="006F564C" w:rsidP="00D9172E">
      <w:pPr>
        <w:ind w:right="-66" w:firstLine="709"/>
        <w:jc w:val="both"/>
        <w:rPr>
          <w:rFonts w:ascii="Arial" w:hAnsi="Arial" w:cs="Arial"/>
          <w:szCs w:val="24"/>
        </w:rPr>
      </w:pPr>
      <w:r w:rsidRPr="006F564C">
        <w:rPr>
          <w:rFonts w:ascii="Arial" w:hAnsi="Arial" w:cs="Arial"/>
          <w:szCs w:val="24"/>
        </w:rPr>
        <w:t>1.</w:t>
      </w:r>
      <w:r w:rsidR="00D9172E">
        <w:rPr>
          <w:rFonts w:ascii="Arial" w:hAnsi="Arial" w:cs="Arial"/>
          <w:szCs w:val="24"/>
        </w:rPr>
        <w:t xml:space="preserve"> </w:t>
      </w:r>
      <w:r w:rsidRPr="006F564C">
        <w:rPr>
          <w:rFonts w:ascii="Arial" w:hAnsi="Arial" w:cs="Arial"/>
          <w:szCs w:val="24"/>
        </w:rPr>
        <w:t>Определить следующих должностных лиц из числа муниципальных служащих администрации Ербогаченского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 ноября 2007 года N 107-юз «Об административной ответственности за правонарушения в сфере охраны общественного порядка в Иркутской области», Законом Иркутской области от 30 декабря 2014 года N 173-03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Законом Иркутской области от 10 декабря 2007 года N 124-юз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и статьями 9, 10, 11 Закона Иркутской области от 9 декабря 2009 года N 97/63-03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6F564C" w:rsidRPr="006F564C" w:rsidRDefault="006F564C" w:rsidP="00D9172E">
      <w:pPr>
        <w:ind w:right="-66" w:firstLine="709"/>
        <w:jc w:val="both"/>
        <w:rPr>
          <w:rFonts w:ascii="Arial" w:hAnsi="Arial" w:cs="Arial"/>
          <w:szCs w:val="24"/>
        </w:rPr>
      </w:pPr>
      <w:r w:rsidRPr="006F564C">
        <w:rPr>
          <w:rFonts w:ascii="Arial" w:hAnsi="Arial" w:cs="Arial"/>
          <w:szCs w:val="24"/>
        </w:rPr>
        <w:t>-</w:t>
      </w:r>
      <w:r w:rsidR="00D9172E">
        <w:rPr>
          <w:rFonts w:ascii="Arial" w:hAnsi="Arial" w:cs="Arial"/>
          <w:szCs w:val="24"/>
        </w:rPr>
        <w:t xml:space="preserve"> </w:t>
      </w:r>
      <w:r w:rsidRPr="006F564C">
        <w:rPr>
          <w:rFonts w:ascii="Arial" w:hAnsi="Arial" w:cs="Arial"/>
          <w:szCs w:val="24"/>
        </w:rPr>
        <w:t>Ухова Лилия Алексеевна, заведующий отделом по управлению делами администрации Ербогаченского муниципального образования;</w:t>
      </w:r>
    </w:p>
    <w:p w:rsidR="006F564C" w:rsidRPr="006F564C" w:rsidRDefault="006F564C" w:rsidP="00D9172E">
      <w:pPr>
        <w:ind w:right="-66" w:firstLine="709"/>
        <w:jc w:val="both"/>
        <w:rPr>
          <w:rFonts w:ascii="Arial" w:hAnsi="Arial" w:cs="Arial"/>
          <w:szCs w:val="24"/>
        </w:rPr>
      </w:pPr>
      <w:r w:rsidRPr="006F564C">
        <w:rPr>
          <w:rFonts w:ascii="Arial" w:hAnsi="Arial" w:cs="Arial"/>
          <w:szCs w:val="24"/>
        </w:rPr>
        <w:t>-</w:t>
      </w:r>
      <w:r w:rsidR="00D9172E">
        <w:rPr>
          <w:rFonts w:ascii="Arial" w:hAnsi="Arial" w:cs="Arial"/>
          <w:szCs w:val="24"/>
        </w:rPr>
        <w:t xml:space="preserve"> </w:t>
      </w:r>
      <w:r w:rsidRPr="006F564C">
        <w:rPr>
          <w:rFonts w:ascii="Arial" w:hAnsi="Arial" w:cs="Arial"/>
          <w:szCs w:val="24"/>
        </w:rPr>
        <w:t>Капустина Юлия Юрьевна, заместитель заведующего отделом по управлению делами администрации Ербогаченского муниципального образования;</w:t>
      </w:r>
    </w:p>
    <w:p w:rsidR="006F564C" w:rsidRPr="006F564C" w:rsidRDefault="006F564C" w:rsidP="00D9172E">
      <w:pPr>
        <w:ind w:right="-66" w:firstLine="709"/>
        <w:jc w:val="both"/>
        <w:rPr>
          <w:rFonts w:ascii="Arial" w:hAnsi="Arial" w:cs="Arial"/>
          <w:szCs w:val="24"/>
        </w:rPr>
      </w:pPr>
      <w:r w:rsidRPr="006F564C">
        <w:rPr>
          <w:rFonts w:ascii="Arial" w:hAnsi="Arial" w:cs="Arial"/>
          <w:szCs w:val="24"/>
        </w:rPr>
        <w:t>-</w:t>
      </w:r>
      <w:r w:rsidR="00D9172E">
        <w:rPr>
          <w:rFonts w:ascii="Arial" w:hAnsi="Arial" w:cs="Arial"/>
          <w:szCs w:val="24"/>
        </w:rPr>
        <w:t xml:space="preserve"> </w:t>
      </w:r>
      <w:proofErr w:type="spellStart"/>
      <w:r w:rsidRPr="006F564C">
        <w:rPr>
          <w:rFonts w:ascii="Arial" w:hAnsi="Arial" w:cs="Arial"/>
          <w:szCs w:val="24"/>
        </w:rPr>
        <w:t>Фаркова</w:t>
      </w:r>
      <w:proofErr w:type="spellEnd"/>
      <w:r w:rsidRPr="006F564C">
        <w:rPr>
          <w:rFonts w:ascii="Arial" w:hAnsi="Arial" w:cs="Arial"/>
          <w:szCs w:val="24"/>
        </w:rPr>
        <w:t xml:space="preserve"> Людмила Владимировна, главный специалист по вопросам землепользования и градостроительной деятельности администрации Ербогаченского муниципального образования.</w:t>
      </w:r>
    </w:p>
    <w:p w:rsidR="006F564C" w:rsidRPr="006F564C" w:rsidRDefault="006F564C" w:rsidP="00D9172E">
      <w:pPr>
        <w:ind w:right="-66" w:firstLine="709"/>
        <w:jc w:val="both"/>
        <w:rPr>
          <w:rFonts w:ascii="Arial" w:hAnsi="Arial" w:cs="Arial"/>
          <w:szCs w:val="24"/>
        </w:rPr>
      </w:pPr>
      <w:r w:rsidRPr="006F564C">
        <w:rPr>
          <w:rFonts w:ascii="Arial" w:hAnsi="Arial" w:cs="Arial"/>
          <w:szCs w:val="24"/>
        </w:rPr>
        <w:t>2.</w:t>
      </w:r>
      <w:r w:rsidR="00D9172E">
        <w:rPr>
          <w:rFonts w:ascii="Arial" w:hAnsi="Arial" w:cs="Arial"/>
          <w:szCs w:val="24"/>
        </w:rPr>
        <w:t xml:space="preserve"> </w:t>
      </w:r>
      <w:r w:rsidRPr="006F564C">
        <w:rPr>
          <w:rFonts w:ascii="Arial" w:hAnsi="Arial" w:cs="Arial"/>
          <w:szCs w:val="24"/>
        </w:rPr>
        <w:t>Распоряжение администрации Ербогаченского муниципального образования от 10.03.2017 года № 25-ро признать утратившими силу.</w:t>
      </w:r>
    </w:p>
    <w:p w:rsidR="000837BD" w:rsidRPr="00B32FE5" w:rsidRDefault="006F564C" w:rsidP="00D9172E">
      <w:pPr>
        <w:ind w:right="-66" w:firstLine="709"/>
        <w:jc w:val="both"/>
        <w:rPr>
          <w:rFonts w:ascii="Arial" w:hAnsi="Arial" w:cs="Arial"/>
          <w:bCs/>
          <w:szCs w:val="24"/>
        </w:rPr>
      </w:pPr>
      <w:r w:rsidRPr="006F564C">
        <w:rPr>
          <w:rFonts w:ascii="Arial" w:hAnsi="Arial" w:cs="Arial"/>
          <w:szCs w:val="24"/>
        </w:rPr>
        <w:t>3.</w:t>
      </w:r>
      <w:r w:rsidR="00D9172E">
        <w:rPr>
          <w:rFonts w:ascii="Arial" w:hAnsi="Arial" w:cs="Arial"/>
          <w:szCs w:val="24"/>
        </w:rPr>
        <w:t xml:space="preserve"> </w:t>
      </w:r>
      <w:r w:rsidRPr="006F564C">
        <w:rPr>
          <w:rFonts w:ascii="Arial" w:hAnsi="Arial" w:cs="Arial"/>
          <w:szCs w:val="24"/>
        </w:rPr>
        <w:t xml:space="preserve">Отделу по управлению делами администрации Ербогаченского муниципального образования (Капустина Ю.Ю.) опубликовать настоящее </w:t>
      </w:r>
      <w:r w:rsidRPr="006F564C">
        <w:rPr>
          <w:rFonts w:ascii="Arial" w:hAnsi="Arial" w:cs="Arial"/>
          <w:szCs w:val="24"/>
        </w:rPr>
        <w:lastRenderedPageBreak/>
        <w:t>распоряжение в печатном издании «Ербогаченский вестник» и разместить на официальном сайте администрации Ербогаченского муниципального образования в сети «Интернет».</w:t>
      </w:r>
    </w:p>
    <w:p w:rsidR="00B32FE5" w:rsidRPr="004E064A" w:rsidRDefault="00B32FE5" w:rsidP="00D9172E">
      <w:pPr>
        <w:ind w:firstLine="709"/>
        <w:jc w:val="both"/>
        <w:rPr>
          <w:rFonts w:ascii="Arial" w:hAnsi="Arial" w:cs="Arial"/>
          <w:szCs w:val="24"/>
        </w:rPr>
      </w:pPr>
    </w:p>
    <w:p w:rsidR="0075710F" w:rsidRPr="004E064A" w:rsidRDefault="0075710F" w:rsidP="00D9172E">
      <w:pPr>
        <w:ind w:firstLine="709"/>
        <w:jc w:val="both"/>
        <w:rPr>
          <w:rFonts w:ascii="Arial" w:hAnsi="Arial" w:cs="Arial"/>
          <w:szCs w:val="24"/>
        </w:rPr>
      </w:pPr>
    </w:p>
    <w:p w:rsidR="00CA6BE4" w:rsidRDefault="00CA6BE4" w:rsidP="00D9172E">
      <w:pPr>
        <w:ind w:firstLine="709"/>
        <w:jc w:val="both"/>
        <w:rPr>
          <w:rFonts w:ascii="Arial" w:hAnsi="Arial" w:cs="Arial"/>
          <w:szCs w:val="24"/>
        </w:rPr>
      </w:pPr>
      <w:r>
        <w:rPr>
          <w:rFonts w:ascii="Arial" w:hAnsi="Arial" w:cs="Arial"/>
          <w:szCs w:val="24"/>
        </w:rPr>
        <w:t>Глава</w:t>
      </w:r>
    </w:p>
    <w:p w:rsidR="00BC3138" w:rsidRDefault="0075710F" w:rsidP="00D9172E">
      <w:pPr>
        <w:ind w:firstLine="709"/>
        <w:jc w:val="both"/>
        <w:rPr>
          <w:rFonts w:ascii="Arial" w:hAnsi="Arial" w:cs="Arial"/>
          <w:szCs w:val="24"/>
        </w:rPr>
      </w:pPr>
      <w:r w:rsidRPr="004E064A">
        <w:rPr>
          <w:rFonts w:ascii="Arial" w:hAnsi="Arial" w:cs="Arial"/>
          <w:szCs w:val="24"/>
        </w:rPr>
        <w:t>Ербогаченского</w:t>
      </w:r>
      <w:r w:rsidR="00CA6BE4">
        <w:rPr>
          <w:rFonts w:ascii="Arial" w:hAnsi="Arial" w:cs="Arial"/>
          <w:szCs w:val="24"/>
        </w:rPr>
        <w:t xml:space="preserve"> </w:t>
      </w:r>
      <w:r w:rsidRPr="004E064A">
        <w:rPr>
          <w:rFonts w:ascii="Arial" w:hAnsi="Arial" w:cs="Arial"/>
          <w:szCs w:val="24"/>
        </w:rPr>
        <w:t>муниципального образования</w:t>
      </w:r>
    </w:p>
    <w:p w:rsidR="00AE08ED" w:rsidRPr="004E064A" w:rsidRDefault="00896C8F" w:rsidP="00D9172E">
      <w:pPr>
        <w:ind w:firstLine="709"/>
        <w:jc w:val="both"/>
        <w:rPr>
          <w:rFonts w:ascii="Arial" w:hAnsi="Arial" w:cs="Arial"/>
          <w:szCs w:val="24"/>
        </w:rPr>
      </w:pPr>
      <w:r>
        <w:rPr>
          <w:rFonts w:ascii="Arial" w:hAnsi="Arial" w:cs="Arial"/>
          <w:szCs w:val="24"/>
        </w:rPr>
        <w:t>В.Е. Юрьев</w:t>
      </w:r>
    </w:p>
    <w:sectPr w:rsidR="00AE08ED" w:rsidRPr="004E064A" w:rsidSect="00CD2C7E">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10F"/>
    <w:rsid w:val="00007A1A"/>
    <w:rsid w:val="00044153"/>
    <w:rsid w:val="000837BD"/>
    <w:rsid w:val="000A0F65"/>
    <w:rsid w:val="000B5D70"/>
    <w:rsid w:val="000C1266"/>
    <w:rsid w:val="000E4419"/>
    <w:rsid w:val="00113039"/>
    <w:rsid w:val="00126252"/>
    <w:rsid w:val="00174DAD"/>
    <w:rsid w:val="00175004"/>
    <w:rsid w:val="001D0E12"/>
    <w:rsid w:val="001D3EAE"/>
    <w:rsid w:val="002265B0"/>
    <w:rsid w:val="00251CBC"/>
    <w:rsid w:val="002C2D60"/>
    <w:rsid w:val="002D147A"/>
    <w:rsid w:val="002D51AA"/>
    <w:rsid w:val="002E58B0"/>
    <w:rsid w:val="002E63D6"/>
    <w:rsid w:val="003061F7"/>
    <w:rsid w:val="00310A7B"/>
    <w:rsid w:val="00341C1A"/>
    <w:rsid w:val="003602C0"/>
    <w:rsid w:val="00381202"/>
    <w:rsid w:val="003857B0"/>
    <w:rsid w:val="003C4A24"/>
    <w:rsid w:val="003E6993"/>
    <w:rsid w:val="004059C0"/>
    <w:rsid w:val="00457412"/>
    <w:rsid w:val="00462CBD"/>
    <w:rsid w:val="00464D3E"/>
    <w:rsid w:val="004C5359"/>
    <w:rsid w:val="004E064A"/>
    <w:rsid w:val="004F47BD"/>
    <w:rsid w:val="004F4A17"/>
    <w:rsid w:val="00502186"/>
    <w:rsid w:val="00514240"/>
    <w:rsid w:val="0051625C"/>
    <w:rsid w:val="00517DA8"/>
    <w:rsid w:val="00553A9F"/>
    <w:rsid w:val="00590E07"/>
    <w:rsid w:val="00596720"/>
    <w:rsid w:val="005A192C"/>
    <w:rsid w:val="005E4526"/>
    <w:rsid w:val="005E5D88"/>
    <w:rsid w:val="00664161"/>
    <w:rsid w:val="00692128"/>
    <w:rsid w:val="006E28C1"/>
    <w:rsid w:val="006F564C"/>
    <w:rsid w:val="006F74A5"/>
    <w:rsid w:val="00702A4F"/>
    <w:rsid w:val="00712789"/>
    <w:rsid w:val="0073084E"/>
    <w:rsid w:val="00747684"/>
    <w:rsid w:val="00755604"/>
    <w:rsid w:val="0075710F"/>
    <w:rsid w:val="00762629"/>
    <w:rsid w:val="00770DA3"/>
    <w:rsid w:val="00774BA3"/>
    <w:rsid w:val="0078531C"/>
    <w:rsid w:val="00787AEB"/>
    <w:rsid w:val="007A00EC"/>
    <w:rsid w:val="007A42EE"/>
    <w:rsid w:val="007C19F6"/>
    <w:rsid w:val="007E1A1C"/>
    <w:rsid w:val="007F4167"/>
    <w:rsid w:val="008138DA"/>
    <w:rsid w:val="00853DAD"/>
    <w:rsid w:val="00896C8F"/>
    <w:rsid w:val="008A49C7"/>
    <w:rsid w:val="008C550F"/>
    <w:rsid w:val="008E6AB4"/>
    <w:rsid w:val="00915144"/>
    <w:rsid w:val="00916A7E"/>
    <w:rsid w:val="00917549"/>
    <w:rsid w:val="00923F5C"/>
    <w:rsid w:val="009469DA"/>
    <w:rsid w:val="009A149F"/>
    <w:rsid w:val="00A000D3"/>
    <w:rsid w:val="00A143BB"/>
    <w:rsid w:val="00A20CC1"/>
    <w:rsid w:val="00A672E0"/>
    <w:rsid w:val="00A90CC5"/>
    <w:rsid w:val="00AA0FF0"/>
    <w:rsid w:val="00AB3583"/>
    <w:rsid w:val="00AE08ED"/>
    <w:rsid w:val="00AF05F1"/>
    <w:rsid w:val="00B32FE5"/>
    <w:rsid w:val="00B34A11"/>
    <w:rsid w:val="00B52B11"/>
    <w:rsid w:val="00B55B3B"/>
    <w:rsid w:val="00B63EB3"/>
    <w:rsid w:val="00BB03AB"/>
    <w:rsid w:val="00BB1EEC"/>
    <w:rsid w:val="00BC20C7"/>
    <w:rsid w:val="00BC3138"/>
    <w:rsid w:val="00BF1695"/>
    <w:rsid w:val="00C07AD0"/>
    <w:rsid w:val="00C10D2E"/>
    <w:rsid w:val="00C15132"/>
    <w:rsid w:val="00C54418"/>
    <w:rsid w:val="00C87539"/>
    <w:rsid w:val="00CA6BE4"/>
    <w:rsid w:val="00CD2C7E"/>
    <w:rsid w:val="00CE4863"/>
    <w:rsid w:val="00D03712"/>
    <w:rsid w:val="00D23C0A"/>
    <w:rsid w:val="00D30714"/>
    <w:rsid w:val="00D46B93"/>
    <w:rsid w:val="00D47755"/>
    <w:rsid w:val="00D66CA3"/>
    <w:rsid w:val="00D9172E"/>
    <w:rsid w:val="00DF280D"/>
    <w:rsid w:val="00E07A82"/>
    <w:rsid w:val="00E15793"/>
    <w:rsid w:val="00E22AE5"/>
    <w:rsid w:val="00E41F20"/>
    <w:rsid w:val="00E45287"/>
    <w:rsid w:val="00E63C5A"/>
    <w:rsid w:val="00EA4C02"/>
    <w:rsid w:val="00EA52B4"/>
    <w:rsid w:val="00EB7BA0"/>
    <w:rsid w:val="00ED47BD"/>
    <w:rsid w:val="00F05195"/>
    <w:rsid w:val="00F5009D"/>
    <w:rsid w:val="00F83BF2"/>
    <w:rsid w:val="00FB2944"/>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91D4A3-1CFB-4F12-8442-B6CDA76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3C0A"/>
    <w:pPr>
      <w:ind w:left="720"/>
      <w:contextualSpacing/>
    </w:pPr>
  </w:style>
  <w:style w:type="character" w:styleId="a4">
    <w:name w:val="Hyperlink"/>
    <w:basedOn w:val="a0"/>
    <w:uiPriority w:val="99"/>
    <w:unhideWhenUsed/>
    <w:rsid w:val="00C54418"/>
    <w:rPr>
      <w:color w:val="0000FF" w:themeColor="hyperlink"/>
      <w:u w:val="single"/>
    </w:rPr>
  </w:style>
  <w:style w:type="paragraph" w:styleId="a5">
    <w:name w:val="Balloon Text"/>
    <w:basedOn w:val="a"/>
    <w:link w:val="a6"/>
    <w:uiPriority w:val="99"/>
    <w:semiHidden/>
    <w:unhideWhenUsed/>
    <w:rsid w:val="008A49C7"/>
    <w:rPr>
      <w:rFonts w:ascii="Segoe UI" w:hAnsi="Segoe UI" w:cs="Segoe UI"/>
      <w:sz w:val="18"/>
      <w:szCs w:val="18"/>
    </w:rPr>
  </w:style>
  <w:style w:type="character" w:customStyle="1" w:styleId="a6">
    <w:name w:val="Текст выноски Знак"/>
    <w:basedOn w:val="a0"/>
    <w:link w:val="a5"/>
    <w:uiPriority w:val="99"/>
    <w:semiHidden/>
    <w:rsid w:val="008A49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409</Words>
  <Characters>2335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AdminEMO</cp:lastModifiedBy>
  <cp:revision>5</cp:revision>
  <cp:lastPrinted>2018-08-23T01:55:00Z</cp:lastPrinted>
  <dcterms:created xsi:type="dcterms:W3CDTF">2018-12-20T06:59:00Z</dcterms:created>
  <dcterms:modified xsi:type="dcterms:W3CDTF">2018-12-20T07:52:00Z</dcterms:modified>
</cp:coreProperties>
</file>