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13A" w:rsidRPr="00BD7705" w:rsidRDefault="00FC213A" w:rsidP="00F844CA">
      <w:pPr>
        <w:jc w:val="center"/>
        <w:rPr>
          <w:sz w:val="28"/>
          <w:szCs w:val="28"/>
        </w:rPr>
      </w:pPr>
      <w:r w:rsidRPr="00BD7705">
        <w:rPr>
          <w:sz w:val="28"/>
          <w:szCs w:val="28"/>
        </w:rPr>
        <w:t>РОССИЙСКАЯ  ФЕДЕРАЦИЯ</w:t>
      </w:r>
    </w:p>
    <w:p w:rsidR="00FC213A" w:rsidRPr="00BD7705" w:rsidRDefault="00FC213A" w:rsidP="00F844CA">
      <w:pPr>
        <w:jc w:val="center"/>
        <w:rPr>
          <w:sz w:val="28"/>
          <w:szCs w:val="28"/>
        </w:rPr>
      </w:pPr>
      <w:r w:rsidRPr="00BD7705">
        <w:rPr>
          <w:sz w:val="28"/>
          <w:szCs w:val="28"/>
        </w:rPr>
        <w:t xml:space="preserve">ИРКУТСКАЯ </w:t>
      </w:r>
      <w:r>
        <w:rPr>
          <w:sz w:val="28"/>
          <w:szCs w:val="28"/>
        </w:rPr>
        <w:t xml:space="preserve"> </w:t>
      </w:r>
      <w:r w:rsidRPr="00BD7705">
        <w:rPr>
          <w:sz w:val="28"/>
          <w:szCs w:val="28"/>
        </w:rPr>
        <w:t>ОБЛАСТЬ</w:t>
      </w:r>
    </w:p>
    <w:p w:rsidR="00FC213A" w:rsidRPr="00BD7705" w:rsidRDefault="00F033AD" w:rsidP="00F844CA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FC213A" w:rsidRPr="00BD7705" w:rsidRDefault="00FC213A" w:rsidP="00F844CA">
      <w:pPr>
        <w:jc w:val="center"/>
        <w:rPr>
          <w:sz w:val="28"/>
          <w:szCs w:val="28"/>
        </w:rPr>
      </w:pPr>
      <w:r w:rsidRPr="00BD7705">
        <w:rPr>
          <w:sz w:val="28"/>
          <w:szCs w:val="28"/>
        </w:rPr>
        <w:t>Е</w:t>
      </w:r>
      <w:r>
        <w:rPr>
          <w:sz w:val="28"/>
          <w:szCs w:val="28"/>
        </w:rPr>
        <w:t>рбогаченского муниципального образования</w:t>
      </w:r>
    </w:p>
    <w:p w:rsidR="00FC213A" w:rsidRPr="00BD7705" w:rsidRDefault="00FC213A" w:rsidP="00F844CA">
      <w:pPr>
        <w:jc w:val="center"/>
        <w:rPr>
          <w:b/>
          <w:sz w:val="28"/>
          <w:szCs w:val="28"/>
        </w:rPr>
      </w:pPr>
      <w:r w:rsidRPr="00BD7705">
        <w:rPr>
          <w:sz w:val="28"/>
          <w:szCs w:val="28"/>
        </w:rPr>
        <w:t xml:space="preserve"> </w:t>
      </w:r>
    </w:p>
    <w:p w:rsidR="00FC213A" w:rsidRPr="00743C45" w:rsidRDefault="00FC213A" w:rsidP="00F844CA">
      <w:pPr>
        <w:pStyle w:val="1"/>
        <w:rPr>
          <w:sz w:val="28"/>
          <w:szCs w:val="28"/>
          <w:lang w:val="ru-RU"/>
        </w:rPr>
      </w:pPr>
      <w:bookmarkStart w:id="0" w:name="_GoBack"/>
      <w:bookmarkEnd w:id="0"/>
      <w:r w:rsidRPr="00691CBC">
        <w:rPr>
          <w:sz w:val="28"/>
          <w:szCs w:val="28"/>
        </w:rPr>
        <w:t xml:space="preserve">Р Е Ш Е Н И Е № </w:t>
      </w:r>
      <w:r w:rsidR="00743C45">
        <w:rPr>
          <w:sz w:val="28"/>
          <w:szCs w:val="28"/>
          <w:lang w:val="ru-RU"/>
        </w:rPr>
        <w:t>______</w:t>
      </w:r>
    </w:p>
    <w:p w:rsidR="00FC213A" w:rsidRPr="00691CBC" w:rsidRDefault="00FC213A" w:rsidP="00F844CA">
      <w:pPr>
        <w:rPr>
          <w:sz w:val="28"/>
          <w:szCs w:val="28"/>
        </w:rPr>
      </w:pPr>
    </w:p>
    <w:p w:rsidR="00FC213A" w:rsidRPr="00691CBC" w:rsidRDefault="00743C45" w:rsidP="00F844CA">
      <w:pPr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FC213A">
        <w:rPr>
          <w:sz w:val="28"/>
          <w:szCs w:val="28"/>
        </w:rPr>
        <w:t xml:space="preserve"> </w:t>
      </w:r>
      <w:r w:rsidR="00F033AD">
        <w:rPr>
          <w:sz w:val="28"/>
          <w:szCs w:val="28"/>
        </w:rPr>
        <w:t>января</w:t>
      </w:r>
      <w:r w:rsidR="00F033AD" w:rsidRPr="00691CBC">
        <w:rPr>
          <w:sz w:val="28"/>
          <w:szCs w:val="28"/>
        </w:rPr>
        <w:t xml:space="preserve"> 2017</w:t>
      </w:r>
      <w:r w:rsidR="00FC213A" w:rsidRPr="00691CBC">
        <w:rPr>
          <w:sz w:val="28"/>
          <w:szCs w:val="28"/>
        </w:rPr>
        <w:t xml:space="preserve"> года                                              </w:t>
      </w:r>
      <w:r w:rsidR="00F033AD">
        <w:rPr>
          <w:sz w:val="28"/>
          <w:szCs w:val="28"/>
        </w:rPr>
        <w:t xml:space="preserve">                   с. Ербогачен</w:t>
      </w:r>
    </w:p>
    <w:p w:rsidR="00FC213A" w:rsidRPr="00691CBC" w:rsidRDefault="00FC213A" w:rsidP="00F844CA">
      <w:pPr>
        <w:rPr>
          <w:sz w:val="28"/>
          <w:szCs w:val="28"/>
        </w:rPr>
      </w:pPr>
    </w:p>
    <w:p w:rsidR="00F844CA" w:rsidRDefault="00FC213A" w:rsidP="00F844CA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FC213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«</w:t>
      </w:r>
      <w:r w:rsidR="00743C45"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Об утверждении Поря</w:t>
      </w:r>
      <w:r w:rsidR="00F844C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дка заключения соглашений между</w:t>
      </w:r>
    </w:p>
    <w:p w:rsidR="00F844CA" w:rsidRDefault="00743C45" w:rsidP="00F844CA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органами местного самоуправления </w:t>
      </w:r>
      <w:r w:rsidR="00F844C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Ербогаченского</w:t>
      </w:r>
    </w:p>
    <w:p w:rsidR="00F844CA" w:rsidRDefault="00743C45" w:rsidP="00F844CA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муниципального образования</w:t>
      </w:r>
      <w:r w:rsidR="00F844C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и органами местного</w:t>
      </w:r>
    </w:p>
    <w:p w:rsidR="00F844CA" w:rsidRDefault="00743C45" w:rsidP="00F844CA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самоуправления </w:t>
      </w:r>
      <w:r w:rsidR="00F844C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муниципального образования</w:t>
      </w:r>
    </w:p>
    <w:p w:rsidR="00F844CA" w:rsidRDefault="00743C45" w:rsidP="00F844CA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«Катангский район»</w:t>
      </w: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,</w:t>
      </w:r>
      <w:r w:rsidR="00F844C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о передаче осуществления части</w:t>
      </w:r>
    </w:p>
    <w:p w:rsidR="00FC213A" w:rsidRPr="00FC213A" w:rsidRDefault="00743C45" w:rsidP="00F844CA">
      <w:pPr>
        <w:pStyle w:val="4"/>
        <w:keepLines w:val="0"/>
        <w:tabs>
          <w:tab w:val="num" w:pos="0"/>
          <w:tab w:val="left" w:pos="5103"/>
        </w:tabs>
        <w:suppressAutoHyphens/>
        <w:spacing w:before="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743C45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полномочий по решению вопросов местного значения</w:t>
      </w:r>
      <w:r w:rsidR="00FC213A" w:rsidRPr="00FC213A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»</w:t>
      </w:r>
    </w:p>
    <w:p w:rsidR="00FC213A" w:rsidRPr="00691CBC" w:rsidRDefault="00FC213A" w:rsidP="00F844CA">
      <w:pPr>
        <w:rPr>
          <w:sz w:val="28"/>
          <w:szCs w:val="28"/>
        </w:rPr>
      </w:pPr>
    </w:p>
    <w:p w:rsidR="00FC213A" w:rsidRPr="00F17AC9" w:rsidRDefault="00F033AD" w:rsidP="00F84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3C45">
        <w:rPr>
          <w:sz w:val="28"/>
          <w:szCs w:val="28"/>
        </w:rPr>
        <w:t>В</w:t>
      </w:r>
      <w:r w:rsidR="00FC213A" w:rsidRPr="0004215A">
        <w:rPr>
          <w:sz w:val="28"/>
          <w:szCs w:val="28"/>
        </w:rPr>
        <w:t xml:space="preserve"> соответствии с Федеральным Законом от 06.10.2003 г. №</w:t>
      </w:r>
      <w:r>
        <w:rPr>
          <w:sz w:val="28"/>
          <w:szCs w:val="28"/>
        </w:rPr>
        <w:t xml:space="preserve"> </w:t>
      </w:r>
      <w:r w:rsidR="00FC213A" w:rsidRPr="0004215A">
        <w:rPr>
          <w:sz w:val="28"/>
          <w:szCs w:val="28"/>
        </w:rPr>
        <w:t xml:space="preserve">131-ФЗ «Об общих принципах организации местного самоуправления в </w:t>
      </w:r>
      <w:r w:rsidR="00FC213A" w:rsidRPr="00691CBC">
        <w:rPr>
          <w:sz w:val="28"/>
          <w:szCs w:val="28"/>
        </w:rPr>
        <w:t xml:space="preserve">Российской </w:t>
      </w:r>
      <w:r w:rsidR="00FC213A" w:rsidRPr="00BD46A3">
        <w:rPr>
          <w:sz w:val="28"/>
          <w:szCs w:val="28"/>
        </w:rPr>
        <w:t>Федерации</w:t>
      </w:r>
      <w:r w:rsidR="00FC213A" w:rsidRPr="0004215A">
        <w:rPr>
          <w:sz w:val="28"/>
          <w:szCs w:val="28"/>
        </w:rPr>
        <w:t>»</w:t>
      </w:r>
      <w:r w:rsidR="00FC213A">
        <w:rPr>
          <w:sz w:val="28"/>
          <w:szCs w:val="28"/>
        </w:rPr>
        <w:t>,</w:t>
      </w:r>
      <w:r w:rsidR="00FC213A" w:rsidRPr="0004215A">
        <w:rPr>
          <w:sz w:val="28"/>
          <w:szCs w:val="28"/>
        </w:rPr>
        <w:t xml:space="preserve"> </w:t>
      </w:r>
      <w:r w:rsidR="00FC213A">
        <w:rPr>
          <w:sz w:val="28"/>
          <w:szCs w:val="28"/>
        </w:rPr>
        <w:t xml:space="preserve">руководствуясь </w:t>
      </w:r>
      <w:r w:rsidR="00FC213A" w:rsidRPr="00BD46A3">
        <w:rPr>
          <w:sz w:val="28"/>
          <w:szCs w:val="28"/>
        </w:rPr>
        <w:t xml:space="preserve">статьями </w:t>
      </w:r>
      <w:r w:rsidR="00FC213A" w:rsidRPr="003145BB">
        <w:rPr>
          <w:sz w:val="28"/>
          <w:szCs w:val="28"/>
        </w:rPr>
        <w:t xml:space="preserve">31, </w:t>
      </w:r>
      <w:r w:rsidR="00743C45" w:rsidRPr="003145BB">
        <w:rPr>
          <w:sz w:val="28"/>
          <w:szCs w:val="28"/>
        </w:rPr>
        <w:t>47</w:t>
      </w:r>
      <w:r w:rsidR="00FC213A">
        <w:rPr>
          <w:sz w:val="28"/>
          <w:szCs w:val="28"/>
        </w:rPr>
        <w:t xml:space="preserve"> </w:t>
      </w:r>
      <w:r w:rsidR="00FC213A" w:rsidRPr="00BD46A3">
        <w:rPr>
          <w:sz w:val="28"/>
          <w:szCs w:val="28"/>
        </w:rPr>
        <w:t>Устава Ербогаченского</w:t>
      </w:r>
      <w:r w:rsidR="00743C45">
        <w:rPr>
          <w:sz w:val="28"/>
          <w:szCs w:val="28"/>
        </w:rPr>
        <w:t xml:space="preserve"> муниципального образования</w:t>
      </w:r>
    </w:p>
    <w:p w:rsidR="00FC213A" w:rsidRPr="00691CBC" w:rsidRDefault="00FC213A" w:rsidP="00F844CA">
      <w:pPr>
        <w:jc w:val="both"/>
        <w:rPr>
          <w:sz w:val="28"/>
          <w:szCs w:val="28"/>
        </w:rPr>
      </w:pPr>
      <w:r w:rsidRPr="00691CBC">
        <w:rPr>
          <w:sz w:val="28"/>
          <w:szCs w:val="28"/>
        </w:rPr>
        <w:t>Дума РЕШИЛА:</w:t>
      </w:r>
    </w:p>
    <w:p w:rsidR="00FC213A" w:rsidRPr="00691CBC" w:rsidRDefault="00FC213A" w:rsidP="00F844CA">
      <w:pPr>
        <w:jc w:val="both"/>
        <w:rPr>
          <w:sz w:val="28"/>
          <w:szCs w:val="28"/>
        </w:rPr>
      </w:pPr>
    </w:p>
    <w:p w:rsidR="00FC213A" w:rsidRDefault="00F033AD" w:rsidP="00F844C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213A" w:rsidRPr="00A056DE">
        <w:rPr>
          <w:sz w:val="28"/>
          <w:szCs w:val="28"/>
        </w:rPr>
        <w:t xml:space="preserve">1. </w:t>
      </w:r>
      <w:r w:rsidR="00743C45" w:rsidRPr="00743C45">
        <w:rPr>
          <w:sz w:val="28"/>
          <w:szCs w:val="28"/>
        </w:rPr>
        <w:t xml:space="preserve">Утвердить «Порядок заключения соглашений между органами местного самоуправления </w:t>
      </w:r>
      <w:r w:rsidR="00743C45">
        <w:rPr>
          <w:sz w:val="28"/>
          <w:szCs w:val="28"/>
        </w:rPr>
        <w:t>Ербогаченского муниципального образования</w:t>
      </w:r>
      <w:r w:rsidR="00743C45" w:rsidRPr="00743C45">
        <w:rPr>
          <w:sz w:val="28"/>
          <w:szCs w:val="28"/>
        </w:rPr>
        <w:t xml:space="preserve"> и органами местного самоуправления </w:t>
      </w:r>
      <w:r w:rsidR="00743C45">
        <w:rPr>
          <w:sz w:val="28"/>
          <w:szCs w:val="28"/>
        </w:rPr>
        <w:t>муниципального образования «Катангский район»</w:t>
      </w:r>
      <w:r w:rsidR="00743C45" w:rsidRPr="00743C45">
        <w:rPr>
          <w:sz w:val="28"/>
          <w:szCs w:val="28"/>
        </w:rPr>
        <w:t>, о передаче осуществления части полномочий по решению вопросов местного значения (прилагается).</w:t>
      </w:r>
    </w:p>
    <w:p w:rsidR="00FC213A" w:rsidRPr="00BD3640" w:rsidRDefault="00F033AD" w:rsidP="00F844C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3C45">
        <w:rPr>
          <w:sz w:val="28"/>
          <w:szCs w:val="28"/>
        </w:rPr>
        <w:t>2</w:t>
      </w:r>
      <w:r w:rsidR="00FC213A" w:rsidRPr="00BD3640">
        <w:rPr>
          <w:sz w:val="28"/>
          <w:szCs w:val="28"/>
        </w:rPr>
        <w:t>.</w:t>
      </w:r>
      <w:r w:rsidR="00FC213A">
        <w:rPr>
          <w:sz w:val="28"/>
          <w:szCs w:val="28"/>
        </w:rPr>
        <w:t xml:space="preserve"> </w:t>
      </w:r>
      <w:r w:rsidR="00FC213A" w:rsidRPr="00BD3640">
        <w:rPr>
          <w:sz w:val="28"/>
          <w:szCs w:val="28"/>
        </w:rPr>
        <w:t>Опубликовать настоящее решение с приложени</w:t>
      </w:r>
      <w:r w:rsidR="00FC213A">
        <w:rPr>
          <w:sz w:val="28"/>
          <w:szCs w:val="28"/>
        </w:rPr>
        <w:t>е</w:t>
      </w:r>
      <w:r w:rsidR="00FC213A" w:rsidRPr="00BD3640">
        <w:rPr>
          <w:sz w:val="28"/>
          <w:szCs w:val="28"/>
        </w:rPr>
        <w:t xml:space="preserve">м в печатном издании «Ербогаченский вестник» и разместить на официальном сайте </w:t>
      </w:r>
      <w:r w:rsidR="00FC213A" w:rsidRPr="00BD3640">
        <w:rPr>
          <w:sz w:val="28"/>
          <w:szCs w:val="28"/>
          <w:lang w:val="en-US"/>
        </w:rPr>
        <w:t>www</w:t>
      </w:r>
      <w:r w:rsidR="00FC213A" w:rsidRPr="00BD3640">
        <w:rPr>
          <w:sz w:val="28"/>
          <w:szCs w:val="28"/>
        </w:rPr>
        <w:t>.</w:t>
      </w:r>
      <w:proofErr w:type="spellStart"/>
      <w:r w:rsidR="00FC213A" w:rsidRPr="00BD3640">
        <w:rPr>
          <w:sz w:val="28"/>
          <w:szCs w:val="28"/>
          <w:lang w:val="en-US"/>
        </w:rPr>
        <w:t>erbogachen</w:t>
      </w:r>
      <w:proofErr w:type="spellEnd"/>
      <w:r w:rsidR="00FC213A" w:rsidRPr="00BD3640">
        <w:rPr>
          <w:sz w:val="28"/>
          <w:szCs w:val="28"/>
        </w:rPr>
        <w:t>.</w:t>
      </w:r>
      <w:proofErr w:type="spellStart"/>
      <w:r w:rsidR="00FC213A" w:rsidRPr="00BD3640">
        <w:rPr>
          <w:sz w:val="28"/>
          <w:szCs w:val="28"/>
          <w:lang w:val="en-US"/>
        </w:rPr>
        <w:t>ru</w:t>
      </w:r>
      <w:proofErr w:type="spellEnd"/>
      <w:r w:rsidR="00FC213A" w:rsidRPr="00BD3640">
        <w:rPr>
          <w:sz w:val="28"/>
          <w:szCs w:val="28"/>
        </w:rPr>
        <w:t xml:space="preserve"> в информационно-телекоммуникационной сети «Интернет». </w:t>
      </w:r>
    </w:p>
    <w:p w:rsidR="00FC213A" w:rsidRPr="007B4449" w:rsidRDefault="00F033AD" w:rsidP="00F844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3C45">
        <w:rPr>
          <w:sz w:val="28"/>
          <w:szCs w:val="28"/>
        </w:rPr>
        <w:t>3</w:t>
      </w:r>
      <w:r w:rsidR="00FC213A" w:rsidRPr="007B4449">
        <w:rPr>
          <w:sz w:val="28"/>
          <w:szCs w:val="28"/>
        </w:rPr>
        <w:t xml:space="preserve">. </w:t>
      </w:r>
      <w:r w:rsidR="00FC213A">
        <w:rPr>
          <w:sz w:val="28"/>
          <w:szCs w:val="28"/>
        </w:rPr>
        <w:t>Настоящее решение</w:t>
      </w:r>
      <w:r w:rsidR="00FC213A" w:rsidRPr="007B4449">
        <w:rPr>
          <w:sz w:val="28"/>
          <w:szCs w:val="28"/>
        </w:rPr>
        <w:t xml:space="preserve"> </w:t>
      </w:r>
      <w:r w:rsidR="00FC213A">
        <w:rPr>
          <w:sz w:val="28"/>
          <w:szCs w:val="28"/>
        </w:rPr>
        <w:t>вступает в силу с момента его официального опубликования</w:t>
      </w:r>
      <w:r w:rsidR="00FC213A" w:rsidRPr="007B4449">
        <w:rPr>
          <w:sz w:val="28"/>
          <w:szCs w:val="28"/>
        </w:rPr>
        <w:t xml:space="preserve">. </w:t>
      </w:r>
    </w:p>
    <w:p w:rsidR="00FC213A" w:rsidRDefault="00FC213A" w:rsidP="00F844CA">
      <w:pPr>
        <w:jc w:val="both"/>
        <w:rPr>
          <w:sz w:val="28"/>
          <w:szCs w:val="28"/>
        </w:rPr>
      </w:pPr>
      <w:r w:rsidRPr="007B4449">
        <w:rPr>
          <w:sz w:val="28"/>
          <w:szCs w:val="28"/>
        </w:rPr>
        <w:t xml:space="preserve"> </w:t>
      </w:r>
    </w:p>
    <w:p w:rsidR="00743C45" w:rsidRPr="007B4449" w:rsidRDefault="00743C45" w:rsidP="00F844CA">
      <w:pPr>
        <w:jc w:val="both"/>
        <w:rPr>
          <w:sz w:val="28"/>
          <w:szCs w:val="28"/>
        </w:rPr>
      </w:pPr>
    </w:p>
    <w:p w:rsidR="00FC213A" w:rsidRPr="00691CBC" w:rsidRDefault="00FC213A" w:rsidP="00F844CA">
      <w:pPr>
        <w:rPr>
          <w:sz w:val="28"/>
          <w:szCs w:val="28"/>
        </w:rPr>
      </w:pPr>
      <w:r w:rsidRPr="00691CBC">
        <w:rPr>
          <w:sz w:val="28"/>
          <w:szCs w:val="28"/>
        </w:rPr>
        <w:t>Глава Ербогаченского</w:t>
      </w:r>
    </w:p>
    <w:p w:rsidR="00FC213A" w:rsidRDefault="00FC213A" w:rsidP="00F844CA">
      <w:pPr>
        <w:rPr>
          <w:bCs/>
        </w:rPr>
      </w:pPr>
      <w:r w:rsidRPr="00691CBC">
        <w:rPr>
          <w:sz w:val="28"/>
          <w:szCs w:val="28"/>
        </w:rPr>
        <w:t>муниципального образования                                                         Е.Н.</w:t>
      </w:r>
      <w:r w:rsidR="00F033AD">
        <w:rPr>
          <w:sz w:val="28"/>
          <w:szCs w:val="28"/>
        </w:rPr>
        <w:t xml:space="preserve"> </w:t>
      </w:r>
      <w:r w:rsidRPr="00691CBC">
        <w:rPr>
          <w:sz w:val="28"/>
          <w:szCs w:val="28"/>
        </w:rPr>
        <w:t>Дроздова</w:t>
      </w:r>
    </w:p>
    <w:p w:rsidR="00F844CA" w:rsidRDefault="00F844CA">
      <w:pPr>
        <w:rPr>
          <w:bCs/>
        </w:rPr>
      </w:pPr>
      <w:r>
        <w:rPr>
          <w:b/>
        </w:rPr>
        <w:br w:type="page"/>
      </w:r>
    </w:p>
    <w:p w:rsidR="008E7ED4" w:rsidRPr="001B47F2" w:rsidRDefault="00F844CA" w:rsidP="00F844CA">
      <w:pPr>
        <w:pStyle w:val="ConsPlusTitle"/>
        <w:widowControl/>
        <w:jc w:val="right"/>
        <w:outlineLvl w:val="0"/>
        <w:rPr>
          <w:b w:val="0"/>
        </w:rPr>
      </w:pPr>
      <w:r>
        <w:rPr>
          <w:b w:val="0"/>
        </w:rPr>
        <w:lastRenderedPageBreak/>
        <w:t>Приложение к</w:t>
      </w:r>
    </w:p>
    <w:p w:rsidR="001A22FA" w:rsidRDefault="00743C45" w:rsidP="00F844CA">
      <w:pPr>
        <w:pStyle w:val="ConsPlusTitle"/>
        <w:widowControl/>
        <w:jc w:val="right"/>
        <w:outlineLvl w:val="0"/>
        <w:rPr>
          <w:b w:val="0"/>
        </w:rPr>
      </w:pPr>
      <w:r>
        <w:rPr>
          <w:b w:val="0"/>
        </w:rPr>
        <w:t>решению</w:t>
      </w:r>
      <w:r w:rsidR="008E7ED4" w:rsidRPr="001B47F2">
        <w:rPr>
          <w:b w:val="0"/>
        </w:rPr>
        <w:t xml:space="preserve"> Думы </w:t>
      </w:r>
      <w:r w:rsidR="00DB4EA2">
        <w:rPr>
          <w:b w:val="0"/>
        </w:rPr>
        <w:t>Ербогаченского</w:t>
      </w:r>
    </w:p>
    <w:p w:rsidR="008E7ED4" w:rsidRPr="001B47F2" w:rsidRDefault="008E7ED4" w:rsidP="00F844CA">
      <w:pPr>
        <w:pStyle w:val="ConsPlusTitle"/>
        <w:widowControl/>
        <w:jc w:val="right"/>
        <w:outlineLvl w:val="0"/>
        <w:rPr>
          <w:b w:val="0"/>
        </w:rPr>
      </w:pPr>
      <w:r w:rsidRPr="001B47F2">
        <w:rPr>
          <w:b w:val="0"/>
        </w:rPr>
        <w:t xml:space="preserve">муниципального </w:t>
      </w:r>
      <w:r w:rsidR="00961C74">
        <w:rPr>
          <w:b w:val="0"/>
        </w:rPr>
        <w:t>образования</w:t>
      </w:r>
    </w:p>
    <w:p w:rsidR="008E7ED4" w:rsidRPr="001B47F2" w:rsidRDefault="008E7ED4" w:rsidP="00F844CA">
      <w:pPr>
        <w:pStyle w:val="ConsPlusTitle"/>
        <w:widowControl/>
        <w:jc w:val="right"/>
        <w:outlineLvl w:val="0"/>
        <w:rPr>
          <w:b w:val="0"/>
        </w:rPr>
      </w:pPr>
      <w:r w:rsidRPr="001B47F2">
        <w:rPr>
          <w:b w:val="0"/>
        </w:rPr>
        <w:t xml:space="preserve">от </w:t>
      </w:r>
      <w:r w:rsidR="00743C45">
        <w:rPr>
          <w:b w:val="0"/>
        </w:rPr>
        <w:t>___</w:t>
      </w:r>
      <w:r w:rsidR="00DE5AA2">
        <w:rPr>
          <w:b w:val="0"/>
        </w:rPr>
        <w:t xml:space="preserve"> </w:t>
      </w:r>
      <w:r w:rsidR="00743C45">
        <w:rPr>
          <w:b w:val="0"/>
        </w:rPr>
        <w:t>января</w:t>
      </w:r>
      <w:r w:rsidR="00DE5AA2">
        <w:rPr>
          <w:b w:val="0"/>
        </w:rPr>
        <w:t xml:space="preserve"> </w:t>
      </w:r>
      <w:r w:rsidRPr="001B47F2">
        <w:rPr>
          <w:b w:val="0"/>
        </w:rPr>
        <w:t>201</w:t>
      </w:r>
      <w:r w:rsidR="00743C45">
        <w:rPr>
          <w:b w:val="0"/>
        </w:rPr>
        <w:t>7</w:t>
      </w:r>
      <w:r w:rsidR="00F033AD">
        <w:rPr>
          <w:b w:val="0"/>
        </w:rPr>
        <w:t xml:space="preserve"> </w:t>
      </w:r>
      <w:r w:rsidRPr="001B47F2">
        <w:rPr>
          <w:b w:val="0"/>
        </w:rPr>
        <w:t>г. №</w:t>
      </w:r>
      <w:r w:rsidR="00DE5AA2">
        <w:rPr>
          <w:b w:val="0"/>
        </w:rPr>
        <w:t xml:space="preserve"> </w:t>
      </w:r>
      <w:r w:rsidR="00743C45">
        <w:rPr>
          <w:b w:val="0"/>
        </w:rPr>
        <w:t>____</w:t>
      </w:r>
    </w:p>
    <w:p w:rsidR="008E7ED4" w:rsidRPr="001B47F2" w:rsidRDefault="008E7ED4" w:rsidP="00F844CA">
      <w:pPr>
        <w:pStyle w:val="ConsPlusTitle"/>
        <w:widowControl/>
        <w:jc w:val="both"/>
        <w:outlineLvl w:val="0"/>
        <w:rPr>
          <w:b w:val="0"/>
          <w:u w:val="single"/>
        </w:rPr>
      </w:pP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  <w:r w:rsidRPr="001B47F2">
        <w:rPr>
          <w:b w:val="0"/>
        </w:rPr>
        <w:tab/>
      </w:r>
    </w:p>
    <w:p w:rsidR="008E7ED4" w:rsidRPr="001B47F2" w:rsidRDefault="008E7ED4" w:rsidP="00F844CA">
      <w:pPr>
        <w:pStyle w:val="ConsPlusTitle"/>
        <w:widowControl/>
        <w:jc w:val="center"/>
        <w:outlineLvl w:val="0"/>
      </w:pPr>
    </w:p>
    <w:p w:rsidR="00743C45" w:rsidRPr="006F3198" w:rsidRDefault="00743C45" w:rsidP="00F844CA">
      <w:pPr>
        <w:jc w:val="center"/>
        <w:rPr>
          <w:b/>
        </w:rPr>
      </w:pPr>
      <w:r w:rsidRPr="006F3198">
        <w:rPr>
          <w:b/>
        </w:rPr>
        <w:t>Порядок</w:t>
      </w:r>
    </w:p>
    <w:p w:rsidR="00743C45" w:rsidRPr="006F3198" w:rsidRDefault="00743C45" w:rsidP="00F844CA">
      <w:pPr>
        <w:jc w:val="center"/>
        <w:rPr>
          <w:b/>
        </w:rPr>
      </w:pPr>
      <w:r w:rsidRPr="006F3198">
        <w:rPr>
          <w:b/>
        </w:rPr>
        <w:t xml:space="preserve">заключения соглашений между органами местного самоуправления </w:t>
      </w:r>
      <w:r>
        <w:rPr>
          <w:b/>
        </w:rPr>
        <w:t>Ербогаченского муниципального образования</w:t>
      </w:r>
      <w:r w:rsidRPr="006F3198">
        <w:rPr>
          <w:b/>
        </w:rPr>
        <w:t xml:space="preserve"> и органами местного самоуправления </w:t>
      </w:r>
      <w:r>
        <w:rPr>
          <w:b/>
        </w:rPr>
        <w:t xml:space="preserve">муниципального образования «Катангский район», </w:t>
      </w:r>
      <w:r w:rsidRPr="006F3198">
        <w:rPr>
          <w:b/>
        </w:rPr>
        <w:t>о передаче осуществления части полномочий по решению вопросов местного значения</w:t>
      </w:r>
    </w:p>
    <w:p w:rsidR="00743C45" w:rsidRDefault="00743C45" w:rsidP="00F844CA">
      <w:pPr>
        <w:jc w:val="both"/>
        <w:rPr>
          <w:sz w:val="28"/>
          <w:szCs w:val="28"/>
        </w:rPr>
      </w:pPr>
    </w:p>
    <w:p w:rsidR="00743C45" w:rsidRPr="006F3198" w:rsidRDefault="00F033AD" w:rsidP="00F844CA">
      <w:pPr>
        <w:jc w:val="center"/>
        <w:outlineLvl w:val="3"/>
        <w:rPr>
          <w:b/>
          <w:bCs/>
        </w:rPr>
      </w:pPr>
      <w:r>
        <w:rPr>
          <w:b/>
          <w:bCs/>
        </w:rPr>
        <w:t xml:space="preserve">1. </w:t>
      </w:r>
      <w:r w:rsidR="00743C45" w:rsidRPr="006F3198">
        <w:rPr>
          <w:b/>
          <w:bCs/>
        </w:rPr>
        <w:t>Общие положения</w:t>
      </w:r>
    </w:p>
    <w:p w:rsidR="00743C45" w:rsidRPr="006F3198" w:rsidRDefault="00743C45" w:rsidP="00F844CA">
      <w:pPr>
        <w:outlineLvl w:val="3"/>
        <w:rPr>
          <w:bCs/>
        </w:rPr>
      </w:pP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1.1. Порядок заключения соглашений между органами местного самоуправления </w:t>
      </w:r>
      <w:r w:rsidR="00743C45">
        <w:t>Ербогаченского муниципального образования</w:t>
      </w:r>
      <w:r w:rsidR="00743C45" w:rsidRPr="006F3198">
        <w:t xml:space="preserve"> и органами местного самоуправления </w:t>
      </w:r>
      <w:r w:rsidR="00743C45">
        <w:t>муниципального образования «Катангский район»</w:t>
      </w:r>
      <w:r w:rsidR="00743C45" w:rsidRPr="006F3198">
        <w:t xml:space="preserve">, о передаче осуществления части полномочий по решению вопросов местного значения (далее - Порядок) разработан в соответствии с Бюджетным </w:t>
      </w:r>
      <w:r w:rsidR="00743C45" w:rsidRPr="00AD5E97">
        <w:t>кодексом</w:t>
      </w:r>
      <w:r w:rsidR="00743C45" w:rsidRPr="006F3198">
        <w:t xml:space="preserve"> Российской Федерации, Федеральным </w:t>
      </w:r>
      <w:r w:rsidR="00743C45" w:rsidRPr="00AD5E97">
        <w:t>законом</w:t>
      </w:r>
      <w:r w:rsidR="00743C45" w:rsidRPr="006F3198">
        <w:t xml:space="preserve"> от 06.10.2003</w:t>
      </w:r>
      <w:r w:rsidR="000F16D1">
        <w:t xml:space="preserve"> </w:t>
      </w:r>
      <w:r w:rsidR="00743C45" w:rsidRPr="006F3198">
        <w:t xml:space="preserve">г. </w:t>
      </w:r>
      <w:r w:rsidR="00743C45">
        <w:t>№</w:t>
      </w:r>
      <w:r w:rsidR="00743C45" w:rsidRPr="006F3198">
        <w:t xml:space="preserve"> 131-ФЗ «Об общих принципах организации местного самоуправления в Российской Федерации» (далее - Федеральный закон), </w:t>
      </w:r>
      <w:r w:rsidR="00743C45" w:rsidRPr="00AD5E97">
        <w:t>Уставом</w:t>
      </w:r>
      <w:r w:rsidR="00743C45" w:rsidRPr="006F3198">
        <w:t xml:space="preserve"> </w:t>
      </w:r>
      <w:r w:rsidR="00743C45">
        <w:t>Ербогаченского муниципального образования</w:t>
      </w:r>
      <w:r w:rsidR="00743C45" w:rsidRPr="006F3198">
        <w:t>.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1.2. Органы местного самоуправления </w:t>
      </w:r>
      <w:r w:rsidR="003145BB">
        <w:t>Ербогаченского муниципального образования</w:t>
      </w:r>
      <w:r w:rsidR="003145BB" w:rsidRPr="006F3198">
        <w:t xml:space="preserve"> </w:t>
      </w:r>
      <w:r w:rsidR="00743C45" w:rsidRPr="006F3198">
        <w:t>(далее – органы м</w:t>
      </w:r>
      <w:r w:rsidR="003145BB">
        <w:t>естного самоуправления поселения</w:t>
      </w:r>
      <w:r w:rsidR="00743C45" w:rsidRPr="006F3198">
        <w:t xml:space="preserve">), вправе заключать соглашения с органами местного самоуправления </w:t>
      </w:r>
      <w:r w:rsidR="00743C45">
        <w:t>муниципального образования</w:t>
      </w:r>
      <w:r w:rsidR="00743C45" w:rsidRPr="006F3198">
        <w:t xml:space="preserve"> </w:t>
      </w:r>
      <w:r w:rsidR="003145BB">
        <w:t xml:space="preserve">«Катангский район» </w:t>
      </w:r>
      <w:r w:rsidR="00743C45">
        <w:t xml:space="preserve">(далее – органы местного самоуправления района) </w:t>
      </w:r>
      <w:r w:rsidR="00743C45" w:rsidRPr="006F3198">
        <w:t xml:space="preserve">о передаче им осуществления части своих полномочий по решению вопросов местного значения </w:t>
      </w:r>
      <w:r w:rsidR="00743C45">
        <w:t xml:space="preserve">поселения </w:t>
      </w:r>
      <w:r w:rsidR="00743C45" w:rsidRPr="006F3198">
        <w:t>за счет межбюджетных трансфертов, предоставляемых из бюджетов поселени</w:t>
      </w:r>
      <w:r w:rsidR="003145BB">
        <w:t>я</w:t>
      </w:r>
      <w:r w:rsidR="00743C45" w:rsidRPr="006F3198">
        <w:t xml:space="preserve"> в бюджет </w:t>
      </w:r>
      <w:r w:rsidR="00743C45">
        <w:t>муниципального образования</w:t>
      </w:r>
      <w:r w:rsidR="003145BB">
        <w:t xml:space="preserve"> «Катангский район»</w:t>
      </w:r>
      <w:r w:rsidR="00743C45" w:rsidRPr="006F3198">
        <w:t xml:space="preserve"> в соответствии с Бюджетны</w:t>
      </w:r>
      <w:r w:rsidR="00743C45">
        <w:t>м кодексом Российской Федерации</w:t>
      </w:r>
      <w:r w:rsidR="00743C45" w:rsidRPr="006F3198">
        <w:t xml:space="preserve">. 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В этом случае, органы местного самоуправления </w:t>
      </w:r>
      <w:r w:rsidR="00743C45">
        <w:t>района</w:t>
      </w:r>
      <w:r w:rsidR="00743C45" w:rsidRPr="006F3198">
        <w:t xml:space="preserve"> осуществляют полномочия по решению вопросов местного значения поселения на территории поселения в соответствии с Федеральным законом, Уставом </w:t>
      </w:r>
      <w:r w:rsidR="00743C45">
        <w:t>муниципального образования</w:t>
      </w:r>
      <w:r w:rsidR="003145BB">
        <w:t xml:space="preserve"> «Катангский район»</w:t>
      </w:r>
      <w:r w:rsidR="00743C45" w:rsidRPr="006F3198">
        <w:t xml:space="preserve">, соглашением о передаче органам местного самоуправления </w:t>
      </w:r>
      <w:r w:rsidR="00743C45">
        <w:t xml:space="preserve">района </w:t>
      </w:r>
      <w:r w:rsidR="00743C45" w:rsidRPr="006F3198">
        <w:t xml:space="preserve">осуществления </w:t>
      </w:r>
      <w:r w:rsidR="000F16D1" w:rsidRPr="006F3198">
        <w:t>части полномочий</w:t>
      </w:r>
      <w:r w:rsidR="00743C45" w:rsidRPr="006F3198">
        <w:t xml:space="preserve"> по решению вопросов местного значения поселения.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1.3. Органы местного самоуправления </w:t>
      </w:r>
      <w:r w:rsidR="00743C45">
        <w:t>района</w:t>
      </w:r>
      <w:r w:rsidR="00743C45" w:rsidRPr="006F3198">
        <w:t xml:space="preserve"> вправе заключать соглашения с органами местного самоуправления поселени</w:t>
      </w:r>
      <w:r w:rsidR="003145BB">
        <w:t>я</w:t>
      </w:r>
      <w:r w:rsidR="00743C45">
        <w:t xml:space="preserve"> </w:t>
      </w:r>
      <w:r w:rsidR="00743C45" w:rsidRPr="006F3198">
        <w:t xml:space="preserve">о передаче им осуществления части своих полномочий по решению вопросов местного значения </w:t>
      </w:r>
      <w:r w:rsidR="00743C45">
        <w:t>муниципального образования</w:t>
      </w:r>
      <w:r w:rsidR="00743C45" w:rsidRPr="006F3198">
        <w:t xml:space="preserve"> </w:t>
      </w:r>
      <w:r w:rsidR="003145BB">
        <w:t xml:space="preserve">«Катангский район» </w:t>
      </w:r>
      <w:r w:rsidR="00743C45" w:rsidRPr="006F3198">
        <w:t xml:space="preserve">за счет межбюджетных трансфертов, предоставляемых из </w:t>
      </w:r>
      <w:r w:rsidR="000F16D1" w:rsidRPr="006F3198">
        <w:t>бюджета муниципального</w:t>
      </w:r>
      <w:r w:rsidR="00743C45">
        <w:t xml:space="preserve"> образования</w:t>
      </w:r>
      <w:r w:rsidR="00743C45" w:rsidRPr="006F3198">
        <w:t xml:space="preserve"> </w:t>
      </w:r>
      <w:r w:rsidR="003145BB">
        <w:t xml:space="preserve">«Катангский район» в бюджет </w:t>
      </w:r>
      <w:r w:rsidR="00BD33B7">
        <w:t>Ербогаченского муниципального образования</w:t>
      </w:r>
      <w:r w:rsidR="00BD33B7" w:rsidRPr="006F3198">
        <w:t xml:space="preserve"> </w:t>
      </w:r>
      <w:r w:rsidR="00743C45" w:rsidRPr="006F3198">
        <w:t>в соответствии с Бюджетным кодексом Российской Федерации.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В этом случае органы местного самоуправления поселения осуществляют полномочия по решению вопросов местного значения </w:t>
      </w:r>
      <w:r w:rsidR="00743C45">
        <w:t>муниципального образования</w:t>
      </w:r>
      <w:r w:rsidR="00743C45" w:rsidRPr="006F3198">
        <w:t xml:space="preserve"> </w:t>
      </w:r>
      <w:r w:rsidR="003145BB">
        <w:t xml:space="preserve">«Катангский район» </w:t>
      </w:r>
      <w:r w:rsidR="00743C45" w:rsidRPr="006F3198">
        <w:t xml:space="preserve">на территории данного поселения в соответствии с Федеральным законом, Уставом поселения, соглашением о передаче органам местного самоуправления поселения </w:t>
      </w:r>
      <w:r w:rsidR="00743C45">
        <w:t xml:space="preserve">осуществления части </w:t>
      </w:r>
      <w:r w:rsidR="00743C45" w:rsidRPr="006F3198">
        <w:t xml:space="preserve">полномочий по решению вопросов местного значения </w:t>
      </w:r>
      <w:r w:rsidR="00743C45">
        <w:t>муниципального образования</w:t>
      </w:r>
      <w:r w:rsidR="003145BB">
        <w:t xml:space="preserve"> «Катангский район»</w:t>
      </w:r>
      <w:r w:rsidR="00743C45" w:rsidRPr="006F3198">
        <w:t xml:space="preserve">. 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1.4. К органам местного самоуправления </w:t>
      </w:r>
      <w:r w:rsidR="00F15C46">
        <w:t>поселения</w:t>
      </w:r>
      <w:r w:rsidR="00743C45" w:rsidRPr="006F3198">
        <w:t xml:space="preserve">, принимающим решение </w:t>
      </w:r>
      <w:r w:rsidR="000F16D1" w:rsidRPr="006F3198">
        <w:t>о передаче</w:t>
      </w:r>
      <w:r w:rsidR="00743C45" w:rsidRPr="006F3198">
        <w:t xml:space="preserve"> осуществления части своих полномочий по решению вопросов местного </w:t>
      </w:r>
      <w:r w:rsidR="000F16D1" w:rsidRPr="006F3198">
        <w:t>значения, относятся</w:t>
      </w:r>
      <w:r w:rsidR="00743C45" w:rsidRPr="006F3198">
        <w:t>: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A30BB4">
        <w:t xml:space="preserve">1.4.1. Дума </w:t>
      </w:r>
      <w:r w:rsidR="00F15C46" w:rsidRPr="00A30BB4">
        <w:t xml:space="preserve">Ербогаченского муниципального образования </w:t>
      </w:r>
      <w:r w:rsidR="00743C45" w:rsidRPr="00A30BB4">
        <w:t xml:space="preserve">(далее Дума </w:t>
      </w:r>
      <w:r w:rsidR="00F15C46" w:rsidRPr="00A30BB4">
        <w:t>поселения</w:t>
      </w:r>
      <w:r w:rsidR="00743C45" w:rsidRPr="00A30BB4">
        <w:t>) - в отношении передач</w:t>
      </w:r>
      <w:r w:rsidR="00A30BB4" w:rsidRPr="00A30BB4">
        <w:t>и</w:t>
      </w:r>
      <w:r w:rsidR="00743C45" w:rsidRPr="00A30BB4">
        <w:t xml:space="preserve"> полномочий контрольно-счетного органа поселения по осуществлению внешнего муниципального финансового контроля</w:t>
      </w:r>
      <w:r w:rsidR="00A30BB4" w:rsidRPr="00A30BB4">
        <w:t xml:space="preserve"> Контрольно-счетной палате</w:t>
      </w:r>
      <w:r w:rsidR="00743C45" w:rsidRPr="00A30BB4">
        <w:t xml:space="preserve"> муниципального </w:t>
      </w:r>
      <w:r w:rsidR="00A30BB4" w:rsidRPr="00A30BB4">
        <w:t>образования</w:t>
      </w:r>
      <w:r w:rsidR="00743C45" w:rsidRPr="00A30BB4">
        <w:t xml:space="preserve"> </w:t>
      </w:r>
      <w:r w:rsidR="00F15C46" w:rsidRPr="00A30BB4">
        <w:t xml:space="preserve">«Катангский район» </w:t>
      </w:r>
      <w:r w:rsidR="00743C45" w:rsidRPr="00A30BB4">
        <w:t>(далее – КСП района);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1.4.2.</w:t>
      </w:r>
      <w:r w:rsidR="00743C45">
        <w:t xml:space="preserve"> </w:t>
      </w:r>
      <w:r w:rsidR="00F15C46">
        <w:t>Глава</w:t>
      </w:r>
      <w:r w:rsidR="00743C45" w:rsidRPr="006F3198">
        <w:t xml:space="preserve"> </w:t>
      </w:r>
      <w:r w:rsidR="00F15C46">
        <w:t xml:space="preserve">Ербогаченского </w:t>
      </w:r>
      <w:r w:rsidR="00743C45">
        <w:t xml:space="preserve">муниципального </w:t>
      </w:r>
      <w:r w:rsidR="00F15C46">
        <w:t xml:space="preserve">образования </w:t>
      </w:r>
      <w:r w:rsidR="00743C45">
        <w:t xml:space="preserve">(далее </w:t>
      </w:r>
      <w:r w:rsidR="00F15C46">
        <w:t>–</w:t>
      </w:r>
      <w:r w:rsidR="00743C45">
        <w:t xml:space="preserve"> </w:t>
      </w:r>
      <w:r w:rsidR="00F15C46">
        <w:t>глава поселения</w:t>
      </w:r>
      <w:r w:rsidR="00743C45">
        <w:t xml:space="preserve">) </w:t>
      </w:r>
      <w:r w:rsidR="00743C45" w:rsidRPr="006F3198">
        <w:t xml:space="preserve">- в отношении </w:t>
      </w:r>
      <w:r w:rsidR="00743C45">
        <w:t xml:space="preserve">передачи полномочий администрации </w:t>
      </w:r>
      <w:r w:rsidR="00F15C46">
        <w:t xml:space="preserve">Ербогаченского </w:t>
      </w:r>
      <w:r w:rsidR="00743C45">
        <w:t xml:space="preserve">муниципального </w:t>
      </w:r>
      <w:r w:rsidR="00F15C46">
        <w:t>образования</w:t>
      </w:r>
      <w:r w:rsidR="00743C45">
        <w:t xml:space="preserve"> (далее – администрация </w:t>
      </w:r>
      <w:r w:rsidR="00F15C46">
        <w:t>поселения</w:t>
      </w:r>
      <w:r w:rsidR="00743C45">
        <w:t xml:space="preserve">) </w:t>
      </w:r>
      <w:r w:rsidR="00743C45" w:rsidRPr="006F3198">
        <w:t xml:space="preserve">по решению вопросов местного значения </w:t>
      </w:r>
      <w:r w:rsidR="00F15C46">
        <w:t>поселения</w:t>
      </w:r>
      <w:r w:rsidR="00743C45" w:rsidRPr="006F3198">
        <w:t xml:space="preserve"> администраци</w:t>
      </w:r>
      <w:r w:rsidR="00F15C46">
        <w:t>и</w:t>
      </w:r>
      <w:r w:rsidR="00743C45" w:rsidRPr="006F3198">
        <w:t xml:space="preserve"> </w:t>
      </w:r>
      <w:r w:rsidR="00B818EE">
        <w:t xml:space="preserve">муниципального образования «Катангский район» (далее- администрация </w:t>
      </w:r>
      <w:r w:rsidR="00F15C46">
        <w:t>района</w:t>
      </w:r>
      <w:r w:rsidR="00B818EE">
        <w:t>)</w:t>
      </w:r>
      <w:r w:rsidR="00743C45">
        <w:t xml:space="preserve">, а также в отношении принятия администрацией </w:t>
      </w:r>
      <w:r w:rsidR="00F15C46">
        <w:t xml:space="preserve">поселения </w:t>
      </w:r>
      <w:r w:rsidR="00743C45" w:rsidRPr="006F3198">
        <w:lastRenderedPageBreak/>
        <w:t xml:space="preserve">предлагаемых к передаче полномочий по решению вопросов местного значения </w:t>
      </w:r>
      <w:r w:rsidR="00F15C46" w:rsidRPr="006F3198">
        <w:t>от администраций</w:t>
      </w:r>
      <w:r w:rsidR="00F15C46">
        <w:t xml:space="preserve"> района</w:t>
      </w:r>
      <w:r w:rsidR="00743C45">
        <w:t>.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1.5.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Ежегодный объем межбюджетных трансфертов, предоставляемых из </w:t>
      </w:r>
      <w:r w:rsidR="00C75782" w:rsidRPr="006F3198">
        <w:t>бюджета муниципального образования</w:t>
      </w:r>
      <w:r w:rsidR="00743C45" w:rsidRPr="006F3198">
        <w:t xml:space="preserve"> одного уровня в бюджет муниципального образования другого уровня для осуществления полномочий, предусмотренных соглашением, устанавливается в соответствии с расчетом межбюджетных трансфертов. 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Межбюджетные трансферты, предоставляемые для осуществления полномочий, перечисляются в пределах утвержденных сумм в бюджеты муницип</w:t>
      </w:r>
      <w:r w:rsidR="00743C45">
        <w:t xml:space="preserve">альных образований, в порядке </w:t>
      </w:r>
      <w:r w:rsidR="00743C45" w:rsidRPr="006F3198">
        <w:t xml:space="preserve">и сроки, установленные </w:t>
      </w:r>
      <w:r w:rsidR="00743C45">
        <w:t>соглашениями</w:t>
      </w:r>
      <w:r w:rsidR="00743C45" w:rsidRPr="006F3198">
        <w:t xml:space="preserve">. 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В случае нецелевого использования межбюджетных трансфертов, перечисленные межбюджетные трансферты подлежат возврату в бюджет соответствующего муниципального образования.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1.6. Органы местного самоуправления могут передавать и принимать материальные ресурсы, необходимые для реализации передаваемых полномочий, по договору безвозмездного пользования в тридцатидневный срок со дня подписания соглашения.</w:t>
      </w:r>
    </w:p>
    <w:p w:rsidR="00743C45" w:rsidRPr="006F3198" w:rsidRDefault="00743C45" w:rsidP="00F844CA">
      <w:pPr>
        <w:jc w:val="both"/>
        <w:rPr>
          <w:b/>
        </w:rPr>
      </w:pPr>
    </w:p>
    <w:p w:rsidR="00743C45" w:rsidRPr="006F3198" w:rsidRDefault="00F033AD" w:rsidP="00F844CA">
      <w:pPr>
        <w:jc w:val="center"/>
        <w:outlineLvl w:val="3"/>
        <w:rPr>
          <w:b/>
          <w:bCs/>
        </w:rPr>
      </w:pPr>
      <w:r>
        <w:rPr>
          <w:b/>
          <w:bCs/>
        </w:rPr>
        <w:t xml:space="preserve">2. </w:t>
      </w:r>
      <w:r w:rsidR="00743C45" w:rsidRPr="006F3198">
        <w:rPr>
          <w:b/>
          <w:bCs/>
        </w:rPr>
        <w:t xml:space="preserve">Компетенция органов местного самоуправления </w:t>
      </w:r>
      <w:r w:rsidR="007535B9">
        <w:rPr>
          <w:b/>
        </w:rPr>
        <w:t>поселения</w:t>
      </w:r>
    </w:p>
    <w:p w:rsidR="00743C45" w:rsidRPr="006F3198" w:rsidRDefault="00743C45" w:rsidP="00F844CA">
      <w:pPr>
        <w:outlineLvl w:val="3"/>
        <w:rPr>
          <w:b/>
          <w:bCs/>
        </w:rPr>
      </w:pPr>
    </w:p>
    <w:p w:rsidR="00743C45" w:rsidRPr="006F3198" w:rsidRDefault="00F033AD" w:rsidP="00F844CA">
      <w:pPr>
        <w:outlineLvl w:val="3"/>
        <w:rPr>
          <w:bCs/>
        </w:rPr>
      </w:pPr>
      <w:r>
        <w:rPr>
          <w:sz w:val="28"/>
          <w:szCs w:val="28"/>
        </w:rPr>
        <w:t xml:space="preserve">      </w:t>
      </w:r>
      <w:r w:rsidR="00743C45" w:rsidRPr="006F3198">
        <w:rPr>
          <w:bCs/>
        </w:rPr>
        <w:t xml:space="preserve">2.1.  Дума  </w:t>
      </w:r>
      <w:r w:rsidR="007535B9">
        <w:rPr>
          <w:bCs/>
        </w:rPr>
        <w:t>поселения</w:t>
      </w:r>
      <w:r w:rsidR="00743C45" w:rsidRPr="006F3198">
        <w:rPr>
          <w:bCs/>
        </w:rPr>
        <w:t>:</w:t>
      </w:r>
    </w:p>
    <w:p w:rsidR="00743C45" w:rsidRDefault="00F033AD" w:rsidP="00F844CA">
      <w:pPr>
        <w:jc w:val="both"/>
        <w:outlineLvl w:val="3"/>
      </w:pPr>
      <w:r>
        <w:rPr>
          <w:sz w:val="28"/>
          <w:szCs w:val="28"/>
        </w:rPr>
        <w:t xml:space="preserve">      </w:t>
      </w:r>
      <w:r w:rsidR="00743C45">
        <w:rPr>
          <w:bCs/>
        </w:rPr>
        <w:t>2.1</w:t>
      </w:r>
      <w:r w:rsidR="00743C45" w:rsidRPr="006F3198">
        <w:rPr>
          <w:bCs/>
        </w:rPr>
        <w:t>.1.</w:t>
      </w:r>
      <w:r w:rsidR="00743C45" w:rsidRPr="006F3198">
        <w:rPr>
          <w:b/>
          <w:bCs/>
        </w:rPr>
        <w:t xml:space="preserve"> </w:t>
      </w:r>
      <w:r w:rsidR="00743C45">
        <w:rPr>
          <w:bCs/>
        </w:rPr>
        <w:t>п</w:t>
      </w:r>
      <w:r w:rsidR="00743C45" w:rsidRPr="006F3198">
        <w:rPr>
          <w:bCs/>
        </w:rPr>
        <w:t xml:space="preserve">ринимает решение </w:t>
      </w:r>
      <w:r w:rsidR="00743C45" w:rsidRPr="006F3198">
        <w:t xml:space="preserve">о </w:t>
      </w:r>
      <w:r w:rsidR="007535B9">
        <w:t>передаче</w:t>
      </w:r>
      <w:r w:rsidR="00743C45" w:rsidRPr="006F3198">
        <w:t xml:space="preserve"> полномочий контрольно-счетного органа поселения по осуществлению внешнего муниципального финансового контроля</w:t>
      </w:r>
      <w:r w:rsidR="00743C45">
        <w:t xml:space="preserve"> КСП района и заключает соглашения о передаче полномочий.</w:t>
      </w:r>
    </w:p>
    <w:p w:rsidR="00743C45" w:rsidRPr="006F3198" w:rsidRDefault="00F033AD" w:rsidP="00F844CA">
      <w:pPr>
        <w:jc w:val="both"/>
        <w:outlineLvl w:val="3"/>
        <w:rPr>
          <w:b/>
          <w:bCs/>
        </w:rPr>
      </w:pPr>
      <w:r>
        <w:rPr>
          <w:sz w:val="28"/>
          <w:szCs w:val="28"/>
        </w:rPr>
        <w:t xml:space="preserve">      </w:t>
      </w:r>
      <w:r w:rsidR="00743C45">
        <w:t>С</w:t>
      </w:r>
      <w:r w:rsidR="00743C45" w:rsidRPr="006F3198">
        <w:t xml:space="preserve">оглашения о передаче </w:t>
      </w:r>
      <w:r w:rsidR="00743C45">
        <w:t>КСП района</w:t>
      </w:r>
      <w:r w:rsidR="00743C45" w:rsidRPr="006F3198">
        <w:t xml:space="preserve"> полномочий контрольно-счетного органа поселения по осуществлению внешнего муниципального финансового контроля</w:t>
      </w:r>
      <w:r w:rsidR="00743C45">
        <w:t xml:space="preserve"> от имени Думы района подписывает председатель Думы района;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AE6A2C">
        <w:t>2.1.</w:t>
      </w:r>
      <w:r w:rsidR="00A30BB4" w:rsidRPr="00AE6A2C">
        <w:t>2</w:t>
      </w:r>
      <w:r w:rsidR="00743C45" w:rsidRPr="00AE6A2C">
        <w:t xml:space="preserve">. при необходимости </w:t>
      </w:r>
      <w:r w:rsidR="00C75782" w:rsidRPr="00AE6A2C">
        <w:t>устанавливает случаи</w:t>
      </w:r>
      <w:r w:rsidR="00743C45" w:rsidRPr="00AE6A2C">
        <w:t xml:space="preserve"> и порядок использования собственных материальных ресурсов и финансовых средств Ербогаченского муниципального образования для осуществления части полномочий по решению вопросов местного значения   </w:t>
      </w:r>
      <w:r w:rsidR="007535B9" w:rsidRPr="00AE6A2C">
        <w:t>района</w:t>
      </w:r>
      <w:r w:rsidR="00743C45" w:rsidRPr="00AE6A2C">
        <w:t>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2.</w:t>
      </w:r>
      <w:r w:rsidR="00743C45">
        <w:t>1.</w:t>
      </w:r>
      <w:r w:rsidR="00A30BB4">
        <w:t>3</w:t>
      </w:r>
      <w:r w:rsidR="00743C45">
        <w:t>. п</w:t>
      </w:r>
      <w:r w:rsidR="00743C45" w:rsidRPr="006F3198">
        <w:t xml:space="preserve">олучает от </w:t>
      </w:r>
      <w:r w:rsidR="00743C45">
        <w:t>КСП</w:t>
      </w:r>
      <w:r w:rsidR="00743C45" w:rsidRPr="006F3198">
        <w:t xml:space="preserve"> района информацию об осуществлении полномочий и </w:t>
      </w:r>
      <w:r w:rsidR="00C75782" w:rsidRPr="006F3198">
        <w:t>результатах,</w:t>
      </w:r>
      <w:r w:rsidR="00743C45" w:rsidRPr="006F3198">
        <w:t xml:space="preserve"> проведенных контрольных и экспертно-аналитических мероприятий.</w:t>
      </w:r>
    </w:p>
    <w:p w:rsidR="00743C45" w:rsidRPr="006F3198" w:rsidRDefault="00F033AD" w:rsidP="00F844CA">
      <w:pPr>
        <w:jc w:val="both"/>
        <w:rPr>
          <w:b/>
        </w:rPr>
      </w:pPr>
      <w:r>
        <w:rPr>
          <w:sz w:val="28"/>
          <w:szCs w:val="28"/>
        </w:rPr>
        <w:t xml:space="preserve">      </w:t>
      </w:r>
      <w:r w:rsidR="00743C45" w:rsidRPr="006F3198">
        <w:t>2.</w:t>
      </w:r>
      <w:r w:rsidR="00A30BB4">
        <w:t>2</w:t>
      </w:r>
      <w:r w:rsidR="00743C45" w:rsidRPr="006F3198">
        <w:t xml:space="preserve">. </w:t>
      </w:r>
      <w:r w:rsidR="007535B9">
        <w:t>Глава поселения</w:t>
      </w:r>
      <w:r w:rsidR="00743C45" w:rsidRPr="006F3198">
        <w:t>: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2.</w:t>
      </w:r>
      <w:r w:rsidR="00A30BB4">
        <w:t>2</w:t>
      </w:r>
      <w:r w:rsidR="00743C45" w:rsidRPr="006F3198">
        <w:t>.1. Принимает решения:</w:t>
      </w:r>
    </w:p>
    <w:p w:rsidR="00743C45" w:rsidRPr="006F3198" w:rsidRDefault="00743C45" w:rsidP="00F844CA">
      <w:pPr>
        <w:jc w:val="both"/>
      </w:pPr>
      <w:r w:rsidRPr="006F3198">
        <w:t xml:space="preserve">- о передаче осуществления части полномочий по решению вопросов местного значения </w:t>
      </w:r>
      <w:r>
        <w:t xml:space="preserve">Ербогаченского муниципального образования, относящихся к компетенции </w:t>
      </w:r>
      <w:r w:rsidRPr="006F3198">
        <w:t xml:space="preserve">администрации </w:t>
      </w:r>
      <w:r w:rsidR="007535B9">
        <w:t>поселения</w:t>
      </w:r>
      <w:r w:rsidRPr="006F3198">
        <w:t>, администраци</w:t>
      </w:r>
      <w:r w:rsidR="007535B9">
        <w:t>и</w:t>
      </w:r>
      <w:r w:rsidRPr="006F3198">
        <w:t xml:space="preserve"> </w:t>
      </w:r>
      <w:r w:rsidR="007535B9">
        <w:t>района</w:t>
      </w:r>
      <w:r w:rsidRPr="006F3198">
        <w:t>;</w:t>
      </w:r>
    </w:p>
    <w:p w:rsidR="00743C45" w:rsidRPr="006F3198" w:rsidRDefault="00743C45" w:rsidP="00F844CA">
      <w:pPr>
        <w:jc w:val="both"/>
      </w:pPr>
      <w:r w:rsidRPr="006F3198">
        <w:t xml:space="preserve">- о принятии  администрацией  </w:t>
      </w:r>
      <w:r w:rsidR="007535B9">
        <w:t>поселения</w:t>
      </w:r>
      <w:r w:rsidRPr="006F3198">
        <w:t xml:space="preserve"> осуществления части полномочий по решению вопросов местного значения   </w:t>
      </w:r>
      <w:r w:rsidR="007535B9">
        <w:t>района</w:t>
      </w:r>
      <w:r w:rsidRPr="006F3198">
        <w:t>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2.</w:t>
      </w:r>
      <w:r w:rsidR="00A30BB4">
        <w:t>2</w:t>
      </w:r>
      <w:r w:rsidR="00743C45">
        <w:t>.2. п</w:t>
      </w:r>
      <w:r w:rsidR="00743C45" w:rsidRPr="006F3198">
        <w:t xml:space="preserve">одписывает соглашения о принятии </w:t>
      </w:r>
      <w:r w:rsidR="00743C45">
        <w:t xml:space="preserve">администрацией </w:t>
      </w:r>
      <w:r w:rsidR="007535B9">
        <w:t>поселения</w:t>
      </w:r>
      <w:r w:rsidR="00743C45">
        <w:t xml:space="preserve"> и передаче</w:t>
      </w:r>
      <w:r w:rsidR="00743C45" w:rsidRPr="006F3198">
        <w:t xml:space="preserve"> </w:t>
      </w:r>
      <w:r w:rsidR="00743C45">
        <w:t xml:space="preserve">администрацией </w:t>
      </w:r>
      <w:r w:rsidR="007535B9">
        <w:t>поселения</w:t>
      </w:r>
      <w:r w:rsidR="00743C45">
        <w:t xml:space="preserve"> </w:t>
      </w:r>
      <w:r w:rsidR="00743C45" w:rsidRPr="006F3198">
        <w:t>осуществления части полномочий по решению вопросов</w:t>
      </w:r>
      <w:r w:rsidR="00C75782">
        <w:t xml:space="preserve"> </w:t>
      </w:r>
      <w:r w:rsidR="00743C45" w:rsidRPr="006F3198">
        <w:t xml:space="preserve">местного значения;   </w:t>
      </w:r>
    </w:p>
    <w:p w:rsidR="00743C45" w:rsidRPr="00E035A9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E035A9">
        <w:t>2.</w:t>
      </w:r>
      <w:r w:rsidR="00A30BB4">
        <w:t>2</w:t>
      </w:r>
      <w:r w:rsidR="00743C45" w:rsidRPr="00E035A9">
        <w:t xml:space="preserve">.3. определяет </w:t>
      </w:r>
      <w:r w:rsidR="007535B9" w:rsidRPr="00E035A9">
        <w:t>должностных лиц</w:t>
      </w:r>
      <w:r w:rsidR="00743C45" w:rsidRPr="00E035A9">
        <w:t xml:space="preserve"> администрации </w:t>
      </w:r>
      <w:r w:rsidR="007535B9" w:rsidRPr="00E035A9">
        <w:t>поселения</w:t>
      </w:r>
      <w:r w:rsidR="00743C45" w:rsidRPr="00E035A9">
        <w:t xml:space="preserve">, которые будут осуществлять переданные администрации </w:t>
      </w:r>
      <w:r w:rsidR="007535B9" w:rsidRPr="00E035A9">
        <w:t>поселения</w:t>
      </w:r>
      <w:r w:rsidR="00743C45" w:rsidRPr="00E035A9">
        <w:t xml:space="preserve"> полномочия по решению вопросов местного значения </w:t>
      </w:r>
      <w:r w:rsidR="007535B9" w:rsidRPr="00E035A9">
        <w:t>муниципального района</w:t>
      </w:r>
      <w:r w:rsidR="00743C45" w:rsidRPr="00E035A9">
        <w:t>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E035A9">
        <w:t>2.</w:t>
      </w:r>
      <w:r w:rsidR="00A30BB4">
        <w:t>2</w:t>
      </w:r>
      <w:r w:rsidR="00743C45" w:rsidRPr="00E035A9">
        <w:t xml:space="preserve">.4. распоряжается материальными ресурсами и финансовыми средствами, предоставленными из бюджета </w:t>
      </w:r>
      <w:r w:rsidR="007535B9" w:rsidRPr="00E035A9">
        <w:t>района</w:t>
      </w:r>
      <w:r w:rsidR="00743C45" w:rsidRPr="00E035A9">
        <w:t xml:space="preserve"> на реализацию принятых администрацией </w:t>
      </w:r>
      <w:r w:rsidR="007535B9" w:rsidRPr="00E035A9">
        <w:t>поселения</w:t>
      </w:r>
      <w:r w:rsidR="00743C45" w:rsidRPr="00E035A9">
        <w:t xml:space="preserve"> полномочий в соответствии с заключенными соглашениями;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2.</w:t>
      </w:r>
      <w:r w:rsidR="00A30BB4">
        <w:t>2</w:t>
      </w:r>
      <w:r w:rsidR="00743C45">
        <w:t>.5. о</w:t>
      </w:r>
      <w:r w:rsidR="00743C45" w:rsidRPr="006F3198">
        <w:t xml:space="preserve">существляет контроль за реализацией </w:t>
      </w:r>
      <w:r w:rsidR="00E035A9">
        <w:t>должностными лицами</w:t>
      </w:r>
      <w:r w:rsidR="00743C45" w:rsidRPr="006F3198">
        <w:t xml:space="preserve"> администрации </w:t>
      </w:r>
      <w:r w:rsidR="00E035A9">
        <w:t>поселения</w:t>
      </w:r>
      <w:r w:rsidR="00743C45" w:rsidRPr="006F3198">
        <w:t xml:space="preserve"> принятых полномочий в соответствии с заключенными соглашениями;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2.</w:t>
      </w:r>
      <w:r w:rsidR="00A30BB4">
        <w:t>2</w:t>
      </w:r>
      <w:r w:rsidR="00743C45">
        <w:t>.6. п</w:t>
      </w:r>
      <w:r w:rsidR="00743C45" w:rsidRPr="006F3198">
        <w:t xml:space="preserve">ривлекает к ответственности лиц, ответственных за неисполнение или ненадлежащее исполнение переданных полномочий по решению вопросов местного значения </w:t>
      </w:r>
      <w:r w:rsidR="00E035A9">
        <w:t>района</w:t>
      </w:r>
      <w:r w:rsidR="00743C45" w:rsidRPr="006F3198">
        <w:t xml:space="preserve"> в соответствии с действующим законодательством;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A30BB4">
        <w:t>2.2</w:t>
      </w:r>
      <w:r w:rsidR="00743C45">
        <w:t>.7. о</w:t>
      </w:r>
      <w:r w:rsidR="00743C45" w:rsidRPr="006F3198">
        <w:t>рганизует контроль за выполнением администраци</w:t>
      </w:r>
      <w:r w:rsidR="00E035A9">
        <w:t>ей</w:t>
      </w:r>
      <w:r w:rsidR="00743C45" w:rsidRPr="006F3198">
        <w:t xml:space="preserve"> поселени</w:t>
      </w:r>
      <w:r w:rsidR="00E035A9">
        <w:t>я</w:t>
      </w:r>
      <w:r w:rsidR="00743C45" w:rsidRPr="006F3198">
        <w:t xml:space="preserve"> полномочий, переданных администрацией района администраци</w:t>
      </w:r>
      <w:r w:rsidR="00E035A9">
        <w:t>и</w:t>
      </w:r>
      <w:r w:rsidR="00743C45" w:rsidRPr="006F3198">
        <w:t xml:space="preserve"> поселени</w:t>
      </w:r>
      <w:r w:rsidR="00E035A9">
        <w:t>я</w:t>
      </w:r>
      <w:r w:rsidR="00743C45" w:rsidRPr="006F3198">
        <w:t>, и за целевым</w:t>
      </w:r>
      <w:r w:rsidR="00AE75BD">
        <w:t xml:space="preserve"> </w:t>
      </w:r>
      <w:r w:rsidR="00743C45" w:rsidRPr="006F3198">
        <w:t>расходованием бюджетных средств, направл</w:t>
      </w:r>
      <w:r w:rsidR="00743C45">
        <w:t>яемых на исполнение полномочий.</w:t>
      </w:r>
    </w:p>
    <w:p w:rsidR="00743C45" w:rsidRPr="006F3198" w:rsidRDefault="00743C45" w:rsidP="00F844CA">
      <w:pPr>
        <w:jc w:val="center"/>
        <w:outlineLvl w:val="3"/>
        <w:rPr>
          <w:bCs/>
        </w:rPr>
      </w:pPr>
    </w:p>
    <w:p w:rsidR="00743C45" w:rsidRPr="006F3198" w:rsidRDefault="00F033AD" w:rsidP="00F844CA">
      <w:pPr>
        <w:widowControl w:val="0"/>
        <w:autoSpaceDE w:val="0"/>
        <w:autoSpaceDN w:val="0"/>
        <w:adjustRightInd w:val="0"/>
        <w:jc w:val="center"/>
        <w:outlineLvl w:val="3"/>
        <w:rPr>
          <w:b/>
          <w:bCs/>
        </w:rPr>
      </w:pPr>
      <w:r>
        <w:rPr>
          <w:b/>
          <w:bCs/>
        </w:rPr>
        <w:lastRenderedPageBreak/>
        <w:t xml:space="preserve">3. </w:t>
      </w:r>
      <w:r w:rsidR="00743C45" w:rsidRPr="006F3198">
        <w:rPr>
          <w:b/>
          <w:bCs/>
        </w:rPr>
        <w:t>Требования к содержанию соглашения</w:t>
      </w:r>
    </w:p>
    <w:p w:rsidR="00743C45" w:rsidRPr="006F3198" w:rsidRDefault="00743C45" w:rsidP="00F844CA">
      <w:pPr>
        <w:outlineLvl w:val="3"/>
        <w:rPr>
          <w:b/>
          <w:bCs/>
        </w:rPr>
      </w:pP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>3.1. В соглашении указываются:</w:t>
      </w:r>
    </w:p>
    <w:p w:rsidR="00743C45" w:rsidRPr="006F3198" w:rsidRDefault="00F033AD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3.1.1. п</w:t>
      </w:r>
      <w:r w:rsidR="00743C45" w:rsidRPr="006F3198">
        <w:t>редмет (должен содержать указание на вопрос местного значения и конкретные передава</w:t>
      </w:r>
      <w:r w:rsidR="00743C45">
        <w:t>емые полномочия по его решению);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3.1.2. права и обязанности сторон;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3.1.3. п</w:t>
      </w:r>
      <w:r w:rsidR="00743C45" w:rsidRPr="006F3198">
        <w:t>орядок определения ежегодного объема межбюджетных трансфертов, необходимых для осуществл</w:t>
      </w:r>
      <w:r w:rsidR="00743C45">
        <w:t>ения передаваемых полномочий;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3.1.4. п</w:t>
      </w:r>
      <w:r w:rsidR="00743C45" w:rsidRPr="006F3198">
        <w:t>орядок передачи и испо</w:t>
      </w:r>
      <w:r w:rsidR="00743C45">
        <w:t>льзования материальных ресурсов;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3.1.5. к</w:t>
      </w:r>
      <w:r w:rsidR="00743C45" w:rsidRPr="006F3198">
        <w:t>онтроль за испо</w:t>
      </w:r>
      <w:r w:rsidR="00743C45">
        <w:t>лнением передаваемых полномочий;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3.1.6. срок действия соглашения;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3.1.7. п</w:t>
      </w:r>
      <w:r w:rsidR="00743C45" w:rsidRPr="006F3198">
        <w:t>оложения, устанавливающие основания и порядок прекращения его де</w:t>
      </w:r>
      <w:r w:rsidR="00743C45">
        <w:t>йствия, в том числе досрочного;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262843">
        <w:t xml:space="preserve">3.1.8. сроки и порядок предоставления </w:t>
      </w:r>
      <w:r w:rsidR="00262843" w:rsidRPr="00262843">
        <w:t>информации</w:t>
      </w:r>
      <w:r w:rsidR="00743C45" w:rsidRPr="00262843">
        <w:t xml:space="preserve"> об осуществлении переданных полномочий, использовании финансовых средств (межбюджетных трансфертов) и материальных ресурсов;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3.1.9.  о</w:t>
      </w:r>
      <w:r w:rsidR="00743C45" w:rsidRPr="006F3198">
        <w:t>тветственность сторон, в том числе финансовые сан</w:t>
      </w:r>
      <w:r w:rsidR="00743C45">
        <w:t>кции за неисполнение соглашения;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3.1.10. п</w:t>
      </w:r>
      <w:r w:rsidR="00743C45" w:rsidRPr="006F3198">
        <w:t>орядок внесения изме</w:t>
      </w:r>
      <w:r w:rsidR="00743C45">
        <w:t>нений и дополнений в соглашение;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>
        <w:t>3.1.11. р</w:t>
      </w:r>
      <w:r w:rsidR="00743C45" w:rsidRPr="006F3198">
        <w:t>еквизиты и подписи сторон.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3.2. Соглашение вступает в силу и становится обязательным для органов местного самоуправления </w:t>
      </w:r>
      <w:r w:rsidR="00E035A9" w:rsidRPr="006F3198">
        <w:t>поселени</w:t>
      </w:r>
      <w:r w:rsidR="00E035A9">
        <w:t>я</w:t>
      </w:r>
      <w:r w:rsidR="00E035A9" w:rsidRPr="006F3198">
        <w:t xml:space="preserve"> </w:t>
      </w:r>
      <w:r w:rsidR="00743C45" w:rsidRPr="006F3198">
        <w:t xml:space="preserve">и органов местного самоуправления </w:t>
      </w:r>
      <w:r w:rsidR="00E035A9" w:rsidRPr="006F3198">
        <w:t xml:space="preserve">района </w:t>
      </w:r>
      <w:r w:rsidR="00743C45" w:rsidRPr="006F3198">
        <w:t>со дня его подписания сторонами.</w:t>
      </w:r>
    </w:p>
    <w:p w:rsidR="00743C45" w:rsidRPr="006F3198" w:rsidRDefault="00743C45" w:rsidP="00F844CA">
      <w:pPr>
        <w:jc w:val="center"/>
      </w:pPr>
    </w:p>
    <w:p w:rsidR="00743C45" w:rsidRPr="006F3198" w:rsidRDefault="00743C45" w:rsidP="00F844CA">
      <w:pPr>
        <w:jc w:val="center"/>
        <w:outlineLvl w:val="3"/>
        <w:rPr>
          <w:b/>
          <w:bCs/>
        </w:rPr>
      </w:pPr>
      <w:r w:rsidRPr="006F3198">
        <w:rPr>
          <w:b/>
          <w:bCs/>
        </w:rPr>
        <w:t>4. Порядок  в</w:t>
      </w:r>
      <w:r>
        <w:rPr>
          <w:b/>
          <w:bCs/>
        </w:rPr>
        <w:t>несения  изменений  и дополнений</w:t>
      </w:r>
      <w:r w:rsidRPr="006F3198">
        <w:rPr>
          <w:b/>
          <w:bCs/>
        </w:rPr>
        <w:t xml:space="preserve"> в соглашение</w:t>
      </w:r>
    </w:p>
    <w:p w:rsidR="00743C45" w:rsidRPr="006F3198" w:rsidRDefault="00743C45" w:rsidP="00F844CA">
      <w:pPr>
        <w:outlineLvl w:val="3"/>
        <w:rPr>
          <w:bCs/>
        </w:rPr>
      </w:pP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4.1. Все изменения </w:t>
      </w:r>
      <w:r w:rsidR="00743C45">
        <w:t xml:space="preserve">и дополнения </w:t>
      </w:r>
      <w:r w:rsidR="00743C45" w:rsidRPr="006F3198">
        <w:t xml:space="preserve">к соглашениям, заключенным органами    местного самоуправления </w:t>
      </w:r>
      <w:r w:rsidR="00E035A9">
        <w:t>поселения</w:t>
      </w:r>
      <w:r w:rsidR="00E035A9" w:rsidRPr="006F3198">
        <w:t xml:space="preserve"> </w:t>
      </w:r>
      <w:r w:rsidR="00743C45" w:rsidRPr="006F3198">
        <w:t xml:space="preserve">с органами местного самоуправления </w:t>
      </w:r>
      <w:r w:rsidR="00E035A9">
        <w:t>района</w:t>
      </w:r>
      <w:r w:rsidR="00E035A9" w:rsidRPr="006F3198">
        <w:t xml:space="preserve"> </w:t>
      </w:r>
      <w:r w:rsidR="00743C45" w:rsidRPr="006F3198">
        <w:t xml:space="preserve">о передаче осуществления части полномочий по решению вопросов местного значения, вносятся по взаимному согласию сторон и оформляются дополнительными соглашениями. 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 4.2. Дополнительные </w:t>
      </w:r>
      <w:r w:rsidR="00B9461F" w:rsidRPr="006F3198">
        <w:t>соглашения являются неотъемлемыми частями</w:t>
      </w:r>
      <w:r w:rsidR="00743C45" w:rsidRPr="006F3198">
        <w:t xml:space="preserve"> </w:t>
      </w:r>
      <w:r w:rsidR="00B9461F" w:rsidRPr="006F3198">
        <w:t>ранее заключенных</w:t>
      </w:r>
      <w:r w:rsidR="00743C45" w:rsidRPr="006F3198">
        <w:t xml:space="preserve"> соглашений.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4.3. Дополнительное </w:t>
      </w:r>
      <w:r w:rsidR="00B9461F" w:rsidRPr="006F3198">
        <w:t>соглашение заключается в</w:t>
      </w:r>
      <w:r w:rsidR="00743C45" w:rsidRPr="006F3198">
        <w:t xml:space="preserve"> порядке, установленном настоящим Порядком для </w:t>
      </w:r>
      <w:r w:rsidR="00B9461F" w:rsidRPr="006F3198">
        <w:t>заключения соглашений</w:t>
      </w:r>
      <w:r w:rsidR="00743C45" w:rsidRPr="006F3198">
        <w:t>.</w:t>
      </w:r>
    </w:p>
    <w:p w:rsidR="00743C45" w:rsidRPr="006F3198" w:rsidRDefault="00743C45" w:rsidP="00F844CA">
      <w:pPr>
        <w:jc w:val="both"/>
      </w:pPr>
    </w:p>
    <w:p w:rsidR="00743C45" w:rsidRPr="00BE2631" w:rsidRDefault="00BE2631" w:rsidP="00F844CA">
      <w:pPr>
        <w:jc w:val="center"/>
        <w:rPr>
          <w:b/>
        </w:rPr>
      </w:pPr>
      <w:r>
        <w:rPr>
          <w:b/>
        </w:rPr>
        <w:t xml:space="preserve">5. </w:t>
      </w:r>
      <w:r w:rsidR="00B9461F" w:rsidRPr="00BE2631">
        <w:rPr>
          <w:b/>
        </w:rPr>
        <w:t>Прекращение действия соглашения</w:t>
      </w:r>
    </w:p>
    <w:p w:rsidR="00743C45" w:rsidRPr="00F8280E" w:rsidRDefault="00743C45" w:rsidP="00F844CA">
      <w:pPr>
        <w:pStyle w:val="af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5.1. </w:t>
      </w:r>
      <w:r w:rsidR="00B9461F" w:rsidRPr="006F3198">
        <w:t>Соглашение прекращает свое</w:t>
      </w:r>
      <w:r w:rsidR="00743C45" w:rsidRPr="006F3198">
        <w:t xml:space="preserve"> </w:t>
      </w:r>
      <w:r w:rsidR="00B9461F" w:rsidRPr="006F3198">
        <w:t>действие с</w:t>
      </w:r>
      <w:r w:rsidR="00743C45" w:rsidRPr="006F3198">
        <w:t xml:space="preserve"> момента истечения срока, на который оно было заключено.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5.2.  </w:t>
      </w:r>
      <w:r w:rsidR="00B9461F" w:rsidRPr="006F3198">
        <w:t>Соглашение может</w:t>
      </w:r>
      <w:r w:rsidR="00743C45" w:rsidRPr="006F3198">
        <w:t xml:space="preserve"> </w:t>
      </w:r>
      <w:r w:rsidR="00B9461F" w:rsidRPr="006F3198">
        <w:t>быть прекращено досрочно</w:t>
      </w:r>
      <w:r w:rsidR="00743C45" w:rsidRPr="006F3198">
        <w:t xml:space="preserve"> по соглашению сторон.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Предложение </w:t>
      </w:r>
      <w:r w:rsidR="00B9461F" w:rsidRPr="006F3198">
        <w:t>о досрочном</w:t>
      </w:r>
      <w:r w:rsidR="00743C45" w:rsidRPr="006F3198">
        <w:t xml:space="preserve"> расторжении </w:t>
      </w:r>
      <w:r w:rsidR="00B9461F" w:rsidRPr="006F3198">
        <w:t>соглашения направляется в</w:t>
      </w:r>
      <w:r w:rsidR="00743C45" w:rsidRPr="006F3198">
        <w:t xml:space="preserve"> </w:t>
      </w:r>
      <w:r w:rsidR="00B9461F" w:rsidRPr="006F3198">
        <w:t>письменной форме</w:t>
      </w:r>
      <w:r w:rsidR="00743C45" w:rsidRPr="006F3198">
        <w:t xml:space="preserve"> за 30 </w:t>
      </w:r>
      <w:r w:rsidR="00B9461F" w:rsidRPr="006F3198">
        <w:t>календарных дней до</w:t>
      </w:r>
      <w:r w:rsidR="00743C45" w:rsidRPr="006F3198">
        <w:t xml:space="preserve"> </w:t>
      </w:r>
      <w:r w:rsidR="00B9461F" w:rsidRPr="006F3198">
        <w:t>даты расторжения</w:t>
      </w:r>
      <w:r w:rsidR="00743C45" w:rsidRPr="006F3198">
        <w:t xml:space="preserve"> соглашения.</w:t>
      </w:r>
    </w:p>
    <w:p w:rsidR="00743C45" w:rsidRPr="006F3198" w:rsidRDefault="00BE2631" w:rsidP="00F844CA">
      <w:pPr>
        <w:jc w:val="both"/>
      </w:pPr>
      <w:r>
        <w:rPr>
          <w:sz w:val="28"/>
          <w:szCs w:val="28"/>
        </w:rPr>
        <w:t xml:space="preserve">      </w:t>
      </w:r>
      <w:r w:rsidR="00743C45" w:rsidRPr="006F3198">
        <w:t xml:space="preserve">При </w:t>
      </w:r>
      <w:r w:rsidR="00B9461F" w:rsidRPr="006F3198">
        <w:t>наличии споров соглашение может</w:t>
      </w:r>
      <w:r w:rsidR="00743C45" w:rsidRPr="006F3198">
        <w:t xml:space="preserve"> быть </w:t>
      </w:r>
      <w:r w:rsidR="00B9461F" w:rsidRPr="006F3198">
        <w:t>расторгнуто в</w:t>
      </w:r>
      <w:r w:rsidR="00743C45" w:rsidRPr="006F3198">
        <w:t xml:space="preserve"> судебном порядке. </w:t>
      </w:r>
    </w:p>
    <w:p w:rsidR="00E506FA" w:rsidRDefault="00743C45" w:rsidP="00F844CA">
      <w:pPr>
        <w:jc w:val="both"/>
      </w:pPr>
      <w:r w:rsidRPr="006F3198">
        <w:t xml:space="preserve">  </w:t>
      </w:r>
    </w:p>
    <w:p w:rsidR="0078062F" w:rsidRPr="001B47F2" w:rsidRDefault="0078062F" w:rsidP="00F844CA">
      <w:pPr>
        <w:tabs>
          <w:tab w:val="left" w:pos="4678"/>
        </w:tabs>
        <w:autoSpaceDE w:val="0"/>
        <w:autoSpaceDN w:val="0"/>
        <w:adjustRightInd w:val="0"/>
        <w:jc w:val="both"/>
        <w:outlineLvl w:val="1"/>
      </w:pPr>
    </w:p>
    <w:p w:rsidR="00743C45" w:rsidRDefault="00743C45" w:rsidP="00F844CA">
      <w:pPr>
        <w:pStyle w:val="ConsPlusTitle"/>
        <w:widowControl/>
        <w:outlineLvl w:val="0"/>
        <w:rPr>
          <w:b w:val="0"/>
        </w:rPr>
      </w:pPr>
      <w:r>
        <w:rPr>
          <w:b w:val="0"/>
        </w:rPr>
        <w:t xml:space="preserve">Председатель Думы Ербогаченского </w:t>
      </w:r>
    </w:p>
    <w:p w:rsidR="00743C45" w:rsidRDefault="00743C45" w:rsidP="00F844CA">
      <w:pPr>
        <w:pStyle w:val="ConsPlusTitle"/>
        <w:widowControl/>
        <w:outlineLvl w:val="0"/>
        <w:rPr>
          <w:b w:val="0"/>
        </w:rPr>
      </w:pPr>
      <w:r>
        <w:rPr>
          <w:b w:val="0"/>
        </w:rPr>
        <w:t xml:space="preserve">Муниципального образования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Л.Н. Пивоварова</w:t>
      </w:r>
    </w:p>
    <w:p w:rsidR="00743C45" w:rsidRDefault="00743C45" w:rsidP="00F844CA">
      <w:pPr>
        <w:pStyle w:val="ConsPlusTitle"/>
        <w:widowControl/>
        <w:outlineLvl w:val="0"/>
        <w:rPr>
          <w:b w:val="0"/>
        </w:rPr>
      </w:pPr>
    </w:p>
    <w:p w:rsidR="008E7ED4" w:rsidRPr="001B47F2" w:rsidRDefault="00C97879" w:rsidP="00F844CA">
      <w:pPr>
        <w:pStyle w:val="ConsPlusTitle"/>
        <w:widowControl/>
        <w:outlineLvl w:val="0"/>
      </w:pPr>
      <w:r>
        <w:rPr>
          <w:b w:val="0"/>
        </w:rPr>
        <w:t>Глава</w:t>
      </w:r>
      <w:r w:rsidR="00163671">
        <w:rPr>
          <w:b w:val="0"/>
        </w:rPr>
        <w:t xml:space="preserve"> </w:t>
      </w:r>
      <w:r w:rsidR="00DB4EA2">
        <w:rPr>
          <w:b w:val="0"/>
        </w:rPr>
        <w:t>Ербогаченского</w:t>
      </w:r>
      <w:r w:rsidR="00163671">
        <w:rPr>
          <w:b w:val="0"/>
        </w:rPr>
        <w:t xml:space="preserve"> муниципального образования            </w:t>
      </w:r>
      <w:r w:rsidR="00163671" w:rsidRPr="001B47F2">
        <w:rPr>
          <w:b w:val="0"/>
        </w:rPr>
        <w:t xml:space="preserve">      </w:t>
      </w:r>
      <w:r w:rsidR="00163671">
        <w:rPr>
          <w:b w:val="0"/>
        </w:rPr>
        <w:t xml:space="preserve">                  </w:t>
      </w:r>
      <w:r w:rsidR="00743C45">
        <w:rPr>
          <w:b w:val="0"/>
        </w:rPr>
        <w:t xml:space="preserve">    </w:t>
      </w:r>
      <w:r w:rsidR="00163671" w:rsidRPr="001B47F2">
        <w:rPr>
          <w:b w:val="0"/>
        </w:rPr>
        <w:t xml:space="preserve">  </w:t>
      </w:r>
      <w:r>
        <w:rPr>
          <w:b w:val="0"/>
        </w:rPr>
        <w:t>Е.Н. Дроздова</w:t>
      </w:r>
    </w:p>
    <w:sectPr w:rsidR="008E7ED4" w:rsidRPr="001B47F2" w:rsidSect="00A30BB4">
      <w:pgSz w:w="11906" w:h="16838"/>
      <w:pgMar w:top="568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70C3"/>
    <w:multiLevelType w:val="multilevel"/>
    <w:tmpl w:val="A2702700"/>
    <w:lvl w:ilvl="0">
      <w:start w:val="2"/>
      <w:numFmt w:val="decimal"/>
      <w:lvlText w:val="%1."/>
      <w:lvlJc w:val="left"/>
      <w:pPr>
        <w:tabs>
          <w:tab w:val="num" w:pos="566"/>
        </w:tabs>
        <w:ind w:left="566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36"/>
        </w:tabs>
        <w:ind w:left="836" w:hanging="566"/>
      </w:pPr>
      <w:rPr>
        <w:rFonts w:hint="default"/>
      </w:rPr>
    </w:lvl>
    <w:lvl w:ilvl="2">
      <w:start w:val="1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" w15:restartNumberingAfterBreak="0">
    <w:nsid w:val="0F48754A"/>
    <w:multiLevelType w:val="multilevel"/>
    <w:tmpl w:val="219012E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5923839"/>
    <w:multiLevelType w:val="multilevel"/>
    <w:tmpl w:val="2064ED0A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3" w15:restartNumberingAfterBreak="0">
    <w:nsid w:val="170A060F"/>
    <w:multiLevelType w:val="multilevel"/>
    <w:tmpl w:val="465480D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4" w15:restartNumberingAfterBreak="0">
    <w:nsid w:val="1A6129A2"/>
    <w:multiLevelType w:val="multilevel"/>
    <w:tmpl w:val="5F049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81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70A76D8"/>
    <w:multiLevelType w:val="multilevel"/>
    <w:tmpl w:val="FEF0D63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 w15:restartNumberingAfterBreak="0">
    <w:nsid w:val="274F49D3"/>
    <w:multiLevelType w:val="multilevel"/>
    <w:tmpl w:val="2064ED0A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7" w15:restartNumberingAfterBreak="0">
    <w:nsid w:val="29460EE7"/>
    <w:multiLevelType w:val="multilevel"/>
    <w:tmpl w:val="D172A32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B563ECA"/>
    <w:multiLevelType w:val="multilevel"/>
    <w:tmpl w:val="02AA861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F7C59C6"/>
    <w:multiLevelType w:val="multilevel"/>
    <w:tmpl w:val="859AE4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31857C79"/>
    <w:multiLevelType w:val="hybridMultilevel"/>
    <w:tmpl w:val="991E7918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8F5564"/>
    <w:multiLevelType w:val="multilevel"/>
    <w:tmpl w:val="50AC363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7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4170FF9"/>
    <w:multiLevelType w:val="multilevel"/>
    <w:tmpl w:val="4A089AA0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5"/>
        </w:tabs>
        <w:ind w:left="1215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3" w15:restartNumberingAfterBreak="0">
    <w:nsid w:val="352B7602"/>
    <w:multiLevelType w:val="hybridMultilevel"/>
    <w:tmpl w:val="CD8A9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91593"/>
    <w:multiLevelType w:val="multilevel"/>
    <w:tmpl w:val="B86A6AB0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E4479E3"/>
    <w:multiLevelType w:val="multilevel"/>
    <w:tmpl w:val="4A089AA0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5"/>
        </w:tabs>
        <w:ind w:left="1215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6" w15:restartNumberingAfterBreak="0">
    <w:nsid w:val="57965F76"/>
    <w:multiLevelType w:val="hybridMultilevel"/>
    <w:tmpl w:val="8B00210E"/>
    <w:lvl w:ilvl="0" w:tplc="6024C2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900727"/>
    <w:multiLevelType w:val="multilevel"/>
    <w:tmpl w:val="50AC363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7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8" w15:restartNumberingAfterBreak="0">
    <w:nsid w:val="615B3748"/>
    <w:multiLevelType w:val="multilevel"/>
    <w:tmpl w:val="AA585C6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9" w15:restartNumberingAfterBreak="0">
    <w:nsid w:val="640D016C"/>
    <w:multiLevelType w:val="multilevel"/>
    <w:tmpl w:val="750CC54C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50"/>
      </w:pPr>
      <w:rPr>
        <w:rFonts w:hint="default"/>
      </w:rPr>
    </w:lvl>
    <w:lvl w:ilvl="2">
      <w:start w:val="13"/>
      <w:numFmt w:val="decimal"/>
      <w:lvlText w:val="%1.%2.%3."/>
      <w:lvlJc w:val="left"/>
      <w:pPr>
        <w:tabs>
          <w:tab w:val="num" w:pos="1650"/>
        </w:tabs>
        <w:ind w:left="16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20" w15:restartNumberingAfterBreak="0">
    <w:nsid w:val="65F23DFD"/>
    <w:multiLevelType w:val="multilevel"/>
    <w:tmpl w:val="A2702700"/>
    <w:lvl w:ilvl="0">
      <w:start w:val="2"/>
      <w:numFmt w:val="decimal"/>
      <w:lvlText w:val="%1."/>
      <w:lvlJc w:val="left"/>
      <w:pPr>
        <w:tabs>
          <w:tab w:val="num" w:pos="566"/>
        </w:tabs>
        <w:ind w:left="566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36"/>
        </w:tabs>
        <w:ind w:left="836" w:hanging="566"/>
      </w:pPr>
      <w:rPr>
        <w:rFonts w:hint="default"/>
      </w:rPr>
    </w:lvl>
    <w:lvl w:ilvl="2">
      <w:start w:val="15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21" w15:restartNumberingAfterBreak="0">
    <w:nsid w:val="6BE17244"/>
    <w:multiLevelType w:val="multilevel"/>
    <w:tmpl w:val="50AC3632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7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2" w15:restartNumberingAfterBreak="0">
    <w:nsid w:val="73FC5FEF"/>
    <w:multiLevelType w:val="multilevel"/>
    <w:tmpl w:val="4A089AA0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5"/>
        </w:tabs>
        <w:ind w:left="1215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23" w15:restartNumberingAfterBreak="0">
    <w:nsid w:val="7C331720"/>
    <w:multiLevelType w:val="multilevel"/>
    <w:tmpl w:val="D9FA01A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7F5E1937"/>
    <w:multiLevelType w:val="hybridMultilevel"/>
    <w:tmpl w:val="F664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23"/>
  </w:num>
  <w:num w:numId="7">
    <w:abstractNumId w:val="20"/>
  </w:num>
  <w:num w:numId="8">
    <w:abstractNumId w:val="18"/>
  </w:num>
  <w:num w:numId="9">
    <w:abstractNumId w:val="9"/>
  </w:num>
  <w:num w:numId="10">
    <w:abstractNumId w:val="14"/>
  </w:num>
  <w:num w:numId="11">
    <w:abstractNumId w:val="3"/>
  </w:num>
  <w:num w:numId="12">
    <w:abstractNumId w:val="2"/>
  </w:num>
  <w:num w:numId="13">
    <w:abstractNumId w:val="22"/>
  </w:num>
  <w:num w:numId="14">
    <w:abstractNumId w:val="15"/>
  </w:num>
  <w:num w:numId="15">
    <w:abstractNumId w:val="12"/>
  </w:num>
  <w:num w:numId="16">
    <w:abstractNumId w:val="19"/>
  </w:num>
  <w:num w:numId="17">
    <w:abstractNumId w:val="0"/>
  </w:num>
  <w:num w:numId="18">
    <w:abstractNumId w:val="11"/>
  </w:num>
  <w:num w:numId="19">
    <w:abstractNumId w:val="17"/>
  </w:num>
  <w:num w:numId="20">
    <w:abstractNumId w:val="21"/>
  </w:num>
  <w:num w:numId="21">
    <w:abstractNumId w:val="5"/>
  </w:num>
  <w:num w:numId="22">
    <w:abstractNumId w:val="24"/>
  </w:num>
  <w:num w:numId="23">
    <w:abstractNumId w:val="13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3C6"/>
    <w:rsid w:val="00013266"/>
    <w:rsid w:val="00022F1B"/>
    <w:rsid w:val="0004370D"/>
    <w:rsid w:val="000524BA"/>
    <w:rsid w:val="000538A9"/>
    <w:rsid w:val="00070836"/>
    <w:rsid w:val="00073ECE"/>
    <w:rsid w:val="00083404"/>
    <w:rsid w:val="000940FA"/>
    <w:rsid w:val="0009602D"/>
    <w:rsid w:val="000974FE"/>
    <w:rsid w:val="0009766F"/>
    <w:rsid w:val="000A4474"/>
    <w:rsid w:val="000B4041"/>
    <w:rsid w:val="000D48F4"/>
    <w:rsid w:val="000F16D1"/>
    <w:rsid w:val="00110948"/>
    <w:rsid w:val="001114E6"/>
    <w:rsid w:val="001452AC"/>
    <w:rsid w:val="00150DD4"/>
    <w:rsid w:val="00153EC9"/>
    <w:rsid w:val="00163671"/>
    <w:rsid w:val="001A22FA"/>
    <w:rsid w:val="001A4176"/>
    <w:rsid w:val="001A54B8"/>
    <w:rsid w:val="001A65EE"/>
    <w:rsid w:val="001B47F2"/>
    <w:rsid w:val="001C0717"/>
    <w:rsid w:val="001D7555"/>
    <w:rsid w:val="002215AB"/>
    <w:rsid w:val="00243A36"/>
    <w:rsid w:val="002506AF"/>
    <w:rsid w:val="0025209C"/>
    <w:rsid w:val="00262843"/>
    <w:rsid w:val="00277A42"/>
    <w:rsid w:val="00283CE3"/>
    <w:rsid w:val="002C21E9"/>
    <w:rsid w:val="002C4E4E"/>
    <w:rsid w:val="002D0850"/>
    <w:rsid w:val="003001CE"/>
    <w:rsid w:val="003145BB"/>
    <w:rsid w:val="00320515"/>
    <w:rsid w:val="0032451E"/>
    <w:rsid w:val="00340C91"/>
    <w:rsid w:val="00345BB1"/>
    <w:rsid w:val="0034629C"/>
    <w:rsid w:val="00353D8C"/>
    <w:rsid w:val="003640CA"/>
    <w:rsid w:val="00371A53"/>
    <w:rsid w:val="003B1394"/>
    <w:rsid w:val="003E48A6"/>
    <w:rsid w:val="004073C6"/>
    <w:rsid w:val="00432B4F"/>
    <w:rsid w:val="0043702D"/>
    <w:rsid w:val="00455F43"/>
    <w:rsid w:val="00460320"/>
    <w:rsid w:val="00464126"/>
    <w:rsid w:val="004712EC"/>
    <w:rsid w:val="00481B54"/>
    <w:rsid w:val="004908BC"/>
    <w:rsid w:val="005025CE"/>
    <w:rsid w:val="005107C6"/>
    <w:rsid w:val="00536545"/>
    <w:rsid w:val="00537F6C"/>
    <w:rsid w:val="005A3575"/>
    <w:rsid w:val="005C5535"/>
    <w:rsid w:val="005C605D"/>
    <w:rsid w:val="005D31CF"/>
    <w:rsid w:val="005E03C9"/>
    <w:rsid w:val="005F165E"/>
    <w:rsid w:val="005F25D9"/>
    <w:rsid w:val="00616EC2"/>
    <w:rsid w:val="0062123D"/>
    <w:rsid w:val="00622CC7"/>
    <w:rsid w:val="00624A08"/>
    <w:rsid w:val="00634A8C"/>
    <w:rsid w:val="00656BB8"/>
    <w:rsid w:val="0066477A"/>
    <w:rsid w:val="00667444"/>
    <w:rsid w:val="00684680"/>
    <w:rsid w:val="006B6736"/>
    <w:rsid w:val="006D4543"/>
    <w:rsid w:val="006E75CD"/>
    <w:rsid w:val="006F1AC5"/>
    <w:rsid w:val="00727C56"/>
    <w:rsid w:val="0073597B"/>
    <w:rsid w:val="00743C45"/>
    <w:rsid w:val="00752725"/>
    <w:rsid w:val="007535B9"/>
    <w:rsid w:val="0078062F"/>
    <w:rsid w:val="007814B9"/>
    <w:rsid w:val="00783B7E"/>
    <w:rsid w:val="0078523E"/>
    <w:rsid w:val="00796807"/>
    <w:rsid w:val="00797E26"/>
    <w:rsid w:val="007E21A6"/>
    <w:rsid w:val="007F07B2"/>
    <w:rsid w:val="007F4AC8"/>
    <w:rsid w:val="007F5F21"/>
    <w:rsid w:val="008044AC"/>
    <w:rsid w:val="00817B61"/>
    <w:rsid w:val="00832101"/>
    <w:rsid w:val="008351AA"/>
    <w:rsid w:val="00857E11"/>
    <w:rsid w:val="00881E1C"/>
    <w:rsid w:val="00891B3A"/>
    <w:rsid w:val="008A7F21"/>
    <w:rsid w:val="008B000E"/>
    <w:rsid w:val="008C0C2C"/>
    <w:rsid w:val="008D44CC"/>
    <w:rsid w:val="008D5272"/>
    <w:rsid w:val="008E0D62"/>
    <w:rsid w:val="008E7ED4"/>
    <w:rsid w:val="008F6F13"/>
    <w:rsid w:val="00910103"/>
    <w:rsid w:val="00913576"/>
    <w:rsid w:val="00931536"/>
    <w:rsid w:val="00945D59"/>
    <w:rsid w:val="00955D1D"/>
    <w:rsid w:val="00961C74"/>
    <w:rsid w:val="00966245"/>
    <w:rsid w:val="0096748C"/>
    <w:rsid w:val="00984C3B"/>
    <w:rsid w:val="00996BBE"/>
    <w:rsid w:val="009B4FED"/>
    <w:rsid w:val="009C32A6"/>
    <w:rsid w:val="009D35CE"/>
    <w:rsid w:val="009D684B"/>
    <w:rsid w:val="009E5EBB"/>
    <w:rsid w:val="009F2544"/>
    <w:rsid w:val="00A10978"/>
    <w:rsid w:val="00A30BB4"/>
    <w:rsid w:val="00A50CE6"/>
    <w:rsid w:val="00A679FA"/>
    <w:rsid w:val="00A77B77"/>
    <w:rsid w:val="00A77D29"/>
    <w:rsid w:val="00A81874"/>
    <w:rsid w:val="00A83FC3"/>
    <w:rsid w:val="00A85FEB"/>
    <w:rsid w:val="00AD31EB"/>
    <w:rsid w:val="00AD5E97"/>
    <w:rsid w:val="00AE6A2C"/>
    <w:rsid w:val="00AE75BD"/>
    <w:rsid w:val="00AF3E6E"/>
    <w:rsid w:val="00B35C02"/>
    <w:rsid w:val="00B37665"/>
    <w:rsid w:val="00B6577C"/>
    <w:rsid w:val="00B818EE"/>
    <w:rsid w:val="00B90C51"/>
    <w:rsid w:val="00B9461F"/>
    <w:rsid w:val="00BB5550"/>
    <w:rsid w:val="00BB5981"/>
    <w:rsid w:val="00BD1C20"/>
    <w:rsid w:val="00BD33B7"/>
    <w:rsid w:val="00BE2631"/>
    <w:rsid w:val="00C010CF"/>
    <w:rsid w:val="00C02F1C"/>
    <w:rsid w:val="00C16949"/>
    <w:rsid w:val="00C2350C"/>
    <w:rsid w:val="00C57653"/>
    <w:rsid w:val="00C75782"/>
    <w:rsid w:val="00C902E1"/>
    <w:rsid w:val="00C94DB7"/>
    <w:rsid w:val="00C97879"/>
    <w:rsid w:val="00C97B89"/>
    <w:rsid w:val="00D256C9"/>
    <w:rsid w:val="00D474E7"/>
    <w:rsid w:val="00D515A3"/>
    <w:rsid w:val="00D67D13"/>
    <w:rsid w:val="00D83CC8"/>
    <w:rsid w:val="00DB4EA2"/>
    <w:rsid w:val="00DC1D79"/>
    <w:rsid w:val="00DE5AA2"/>
    <w:rsid w:val="00DF3F01"/>
    <w:rsid w:val="00E0289A"/>
    <w:rsid w:val="00E035A9"/>
    <w:rsid w:val="00E30F7C"/>
    <w:rsid w:val="00E36BC7"/>
    <w:rsid w:val="00E506FA"/>
    <w:rsid w:val="00E71B83"/>
    <w:rsid w:val="00EA1011"/>
    <w:rsid w:val="00EB0D9B"/>
    <w:rsid w:val="00EB7B85"/>
    <w:rsid w:val="00EE0246"/>
    <w:rsid w:val="00F033AD"/>
    <w:rsid w:val="00F0398A"/>
    <w:rsid w:val="00F159D4"/>
    <w:rsid w:val="00F15C46"/>
    <w:rsid w:val="00F23428"/>
    <w:rsid w:val="00F36D1B"/>
    <w:rsid w:val="00F71850"/>
    <w:rsid w:val="00F7450D"/>
    <w:rsid w:val="00F774A1"/>
    <w:rsid w:val="00F83964"/>
    <w:rsid w:val="00F844CA"/>
    <w:rsid w:val="00F9552C"/>
    <w:rsid w:val="00FC213A"/>
    <w:rsid w:val="00FD074F"/>
    <w:rsid w:val="00FE0AA9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17F42"/>
  <w15:docId w15:val="{16B26E45-43CA-44AE-9A70-7EE1C3D3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ED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E7ED4"/>
    <w:pPr>
      <w:keepNext/>
      <w:jc w:val="center"/>
      <w:outlineLvl w:val="0"/>
    </w:pPr>
    <w:rPr>
      <w:b/>
      <w:sz w:val="36"/>
      <w:szCs w:val="20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FC21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8">
    <w:name w:val="heading 8"/>
    <w:basedOn w:val="a"/>
    <w:next w:val="a"/>
    <w:link w:val="80"/>
    <w:qFormat/>
    <w:rsid w:val="008E7ED4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E7ED4"/>
    <w:rPr>
      <w:b/>
      <w:sz w:val="36"/>
    </w:rPr>
  </w:style>
  <w:style w:type="character" w:customStyle="1" w:styleId="80">
    <w:name w:val="Заголовок 8 Знак"/>
    <w:link w:val="8"/>
    <w:rsid w:val="008E7ED4"/>
    <w:rPr>
      <w:i/>
      <w:iCs/>
      <w:sz w:val="24"/>
      <w:szCs w:val="24"/>
    </w:rPr>
  </w:style>
  <w:style w:type="paragraph" w:customStyle="1" w:styleId="ConsPlusTitle">
    <w:name w:val="ConsPlusTitle"/>
    <w:rsid w:val="008E7ED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8E7E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E7E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link w:val="a4"/>
    <w:qFormat/>
    <w:rsid w:val="008E7ED4"/>
    <w:pPr>
      <w:jc w:val="center"/>
    </w:pPr>
    <w:rPr>
      <w:b/>
      <w:sz w:val="32"/>
      <w:szCs w:val="20"/>
      <w:lang w:val="x-none" w:eastAsia="x-none"/>
    </w:rPr>
  </w:style>
  <w:style w:type="character" w:customStyle="1" w:styleId="a4">
    <w:name w:val="Заголовок Знак"/>
    <w:link w:val="a3"/>
    <w:rsid w:val="008E7ED4"/>
    <w:rPr>
      <w:b/>
      <w:sz w:val="32"/>
    </w:rPr>
  </w:style>
  <w:style w:type="paragraph" w:styleId="a5">
    <w:name w:val="Subtitle"/>
    <w:basedOn w:val="a"/>
    <w:link w:val="a6"/>
    <w:qFormat/>
    <w:rsid w:val="008E7ED4"/>
    <w:pPr>
      <w:jc w:val="center"/>
    </w:pPr>
    <w:rPr>
      <w:b/>
      <w:szCs w:val="20"/>
      <w:lang w:val="x-none" w:eastAsia="x-none"/>
    </w:rPr>
  </w:style>
  <w:style w:type="character" w:customStyle="1" w:styleId="a6">
    <w:name w:val="Подзаголовок Знак"/>
    <w:link w:val="a5"/>
    <w:rsid w:val="008E7ED4"/>
    <w:rPr>
      <w:b/>
      <w:sz w:val="24"/>
    </w:rPr>
  </w:style>
  <w:style w:type="paragraph" w:styleId="a7">
    <w:name w:val="Body Text"/>
    <w:basedOn w:val="a"/>
    <w:link w:val="a8"/>
    <w:rsid w:val="008E7ED4"/>
    <w:pPr>
      <w:jc w:val="both"/>
    </w:pPr>
    <w:rPr>
      <w:szCs w:val="20"/>
      <w:lang w:val="x-none" w:eastAsia="x-none"/>
    </w:rPr>
  </w:style>
  <w:style w:type="character" w:customStyle="1" w:styleId="a8">
    <w:name w:val="Основной текст Знак"/>
    <w:link w:val="a7"/>
    <w:rsid w:val="008E7ED4"/>
    <w:rPr>
      <w:sz w:val="24"/>
    </w:rPr>
  </w:style>
  <w:style w:type="paragraph" w:styleId="a9">
    <w:name w:val="Body Text Indent"/>
    <w:basedOn w:val="a"/>
    <w:link w:val="aa"/>
    <w:rsid w:val="008E7ED4"/>
    <w:pPr>
      <w:ind w:firstLine="567"/>
      <w:jc w:val="both"/>
    </w:pPr>
    <w:rPr>
      <w:szCs w:val="20"/>
      <w:lang w:val="x-none" w:eastAsia="x-none"/>
    </w:rPr>
  </w:style>
  <w:style w:type="character" w:customStyle="1" w:styleId="aa">
    <w:name w:val="Основной текст с отступом Знак"/>
    <w:link w:val="a9"/>
    <w:rsid w:val="008E7ED4"/>
    <w:rPr>
      <w:sz w:val="24"/>
    </w:rPr>
  </w:style>
  <w:style w:type="paragraph" w:styleId="2">
    <w:name w:val="Body Text 2"/>
    <w:basedOn w:val="a"/>
    <w:link w:val="20"/>
    <w:rsid w:val="008E7ED4"/>
    <w:pPr>
      <w:jc w:val="both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E7ED4"/>
  </w:style>
  <w:style w:type="paragraph" w:styleId="21">
    <w:name w:val="Body Text Indent 2"/>
    <w:basedOn w:val="a"/>
    <w:link w:val="22"/>
    <w:rsid w:val="008E7ED4"/>
    <w:pPr>
      <w:tabs>
        <w:tab w:val="left" w:pos="567"/>
        <w:tab w:val="num" w:pos="810"/>
      </w:tabs>
      <w:ind w:right="-284" w:firstLine="568"/>
      <w:jc w:val="both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E7ED4"/>
  </w:style>
  <w:style w:type="paragraph" w:styleId="3">
    <w:name w:val="Body Text Indent 3"/>
    <w:basedOn w:val="a"/>
    <w:link w:val="30"/>
    <w:rsid w:val="008E7ED4"/>
    <w:pPr>
      <w:tabs>
        <w:tab w:val="left" w:pos="567"/>
      </w:tabs>
      <w:ind w:right="-284" w:firstLine="567"/>
      <w:jc w:val="both"/>
    </w:pPr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rsid w:val="008E7ED4"/>
  </w:style>
  <w:style w:type="paragraph" w:styleId="ab">
    <w:name w:val="Block Text"/>
    <w:basedOn w:val="a"/>
    <w:rsid w:val="008E7ED4"/>
    <w:pPr>
      <w:ind w:left="-284" w:right="-142"/>
      <w:jc w:val="both"/>
    </w:pPr>
    <w:rPr>
      <w:szCs w:val="20"/>
    </w:rPr>
  </w:style>
  <w:style w:type="paragraph" w:customStyle="1" w:styleId="ConsPlusCell">
    <w:name w:val="ConsPlusCell"/>
    <w:rsid w:val="008E7ED4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c">
    <w:name w:val="Table Grid"/>
    <w:basedOn w:val="a1"/>
    <w:rsid w:val="008E7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8E7ED4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8E7ED4"/>
    <w:rPr>
      <w:sz w:val="16"/>
      <w:szCs w:val="16"/>
    </w:rPr>
  </w:style>
  <w:style w:type="paragraph" w:customStyle="1" w:styleId="ConsNormal">
    <w:name w:val="ConsNormal"/>
    <w:rsid w:val="008E7ED4"/>
    <w:pPr>
      <w:widowControl w:val="0"/>
      <w:snapToGrid w:val="0"/>
      <w:ind w:firstLine="720"/>
    </w:pPr>
    <w:rPr>
      <w:rFonts w:ascii="Arial" w:hAnsi="Arial"/>
    </w:rPr>
  </w:style>
  <w:style w:type="paragraph" w:customStyle="1" w:styleId="ad">
    <w:name w:val="Знак"/>
    <w:basedOn w:val="a"/>
    <w:rsid w:val="008E7ED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Hyperlink"/>
    <w:rsid w:val="008E7ED4"/>
    <w:rPr>
      <w:color w:val="0000FF"/>
      <w:u w:val="single"/>
    </w:rPr>
  </w:style>
  <w:style w:type="paragraph" w:customStyle="1" w:styleId="ConsCell">
    <w:name w:val="ConsCell"/>
    <w:rsid w:val="00E028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6846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екст (лев. подпись)"/>
    <w:basedOn w:val="a"/>
    <w:next w:val="a"/>
    <w:uiPriority w:val="99"/>
    <w:rsid w:val="00984C3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1">
    <w:name w:val="Текст (прав. подпись)"/>
    <w:basedOn w:val="a"/>
    <w:next w:val="a"/>
    <w:uiPriority w:val="99"/>
    <w:rsid w:val="00984C3B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2">
    <w:name w:val="Знак"/>
    <w:basedOn w:val="a"/>
    <w:rsid w:val="00984C3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uiPriority w:val="99"/>
    <w:rsid w:val="00656BB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4">
    <w:name w:val="Balloon Text"/>
    <w:basedOn w:val="a"/>
    <w:link w:val="af5"/>
    <w:rsid w:val="00910103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rsid w:val="00910103"/>
    <w:rPr>
      <w:rFonts w:ascii="Tahoma" w:hAnsi="Tahoma" w:cs="Tahoma"/>
      <w:sz w:val="16"/>
      <w:szCs w:val="16"/>
    </w:rPr>
  </w:style>
  <w:style w:type="paragraph" w:customStyle="1" w:styleId="af6">
    <w:name w:val="Знак"/>
    <w:basedOn w:val="a"/>
    <w:rsid w:val="00A83F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7">
    <w:name w:val="No Spacing"/>
    <w:qFormat/>
    <w:rsid w:val="00955D1D"/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FC213A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43C73-4FAF-49F1-88EB-44F63DDB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11304</CharactersWithSpaces>
  <SharedDoc>false</SharedDoc>
  <HLinks>
    <vt:vector size="24" baseType="variant">
      <vt:variant>
        <vt:i4>917588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consultantplus://offline/ref=A971FD99E5F83708237F52DF420732239E91AD1E43E54A4215EF5D4A45xEoAE</vt:lpwstr>
      </vt:variant>
      <vt:variant>
        <vt:lpwstr/>
      </vt:variant>
      <vt:variant>
        <vt:i4>6357042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Par101</vt:lpwstr>
      </vt:variant>
      <vt:variant>
        <vt:i4>6291506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Par100</vt:lpwstr>
      </vt:variant>
      <vt:variant>
        <vt:i4>5963779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consultantplus://offline/ref=A971FD99E5F83708237F52DF420732239E96AB1C44E64A4215EF5D4A45EA8C77B39DF45E7Fx6o3E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Внукова А.И.</dc:creator>
  <cp:lastModifiedBy>Griha</cp:lastModifiedBy>
  <cp:revision>24</cp:revision>
  <cp:lastPrinted>2017-01-19T01:49:00Z</cp:lastPrinted>
  <dcterms:created xsi:type="dcterms:W3CDTF">2017-01-13T06:53:00Z</dcterms:created>
  <dcterms:modified xsi:type="dcterms:W3CDTF">2017-01-20T03:17:00Z</dcterms:modified>
</cp:coreProperties>
</file>