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D72" w:rsidRPr="00ED7D72" w:rsidRDefault="00ED7D72" w:rsidP="00146443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>РОССИЙСКАЯ ФЕДЕРАЦИЯ</w:t>
      </w:r>
    </w:p>
    <w:p w:rsidR="00ED7D72" w:rsidRPr="00ED7D72" w:rsidRDefault="00ED7D72" w:rsidP="00146443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>ИРКУТСКАЯ ОБЛАСТЬ</w:t>
      </w:r>
    </w:p>
    <w:p w:rsidR="00ED7D72" w:rsidRPr="00ED7D72" w:rsidRDefault="00ED7D72" w:rsidP="00146443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ED7D72" w:rsidRPr="00ED7D72" w:rsidRDefault="00ED7D72" w:rsidP="00146443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>Администрация</w:t>
      </w:r>
    </w:p>
    <w:p w:rsidR="00ED7D72" w:rsidRPr="00ED7D72" w:rsidRDefault="00ED7D72" w:rsidP="00146443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>Ербогаченского муниципального  образования</w:t>
      </w:r>
    </w:p>
    <w:p w:rsidR="00ED7D72" w:rsidRPr="00ED7D72" w:rsidRDefault="00ED7D72" w:rsidP="00146443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ED7D72" w:rsidRPr="00ED7D72" w:rsidRDefault="00ED7D72" w:rsidP="00146443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ED7D72">
        <w:rPr>
          <w:rFonts w:eastAsia="Times New Roman" w:cs="Times New Roman"/>
          <w:b/>
          <w:sz w:val="28"/>
          <w:szCs w:val="28"/>
          <w:lang w:eastAsia="ru-RU"/>
        </w:rPr>
        <w:t>П О С Т А Н О В Л Е Н И Е</w:t>
      </w:r>
    </w:p>
    <w:p w:rsidR="00ED7D72" w:rsidRPr="00ED7D72" w:rsidRDefault="00ED7D72" w:rsidP="00146443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ED7D72" w:rsidRPr="00ED7D72" w:rsidRDefault="00ED7D72" w:rsidP="00146443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>с. Ербогачен</w:t>
      </w:r>
    </w:p>
    <w:p w:rsidR="00ED7D72" w:rsidRPr="00ED7D72" w:rsidRDefault="00837F91" w:rsidP="00146443">
      <w:pPr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28 </w:t>
      </w:r>
      <w:r w:rsidR="00146443">
        <w:rPr>
          <w:rFonts w:eastAsia="Times New Roman" w:cs="Times New Roman"/>
          <w:sz w:val="28"/>
          <w:szCs w:val="28"/>
          <w:lang w:eastAsia="ru-RU"/>
        </w:rPr>
        <w:t>октября 2015</w:t>
      </w:r>
      <w:r w:rsidR="00ED7D72" w:rsidRPr="00ED7D72">
        <w:rPr>
          <w:rFonts w:eastAsia="Times New Roman" w:cs="Times New Roman"/>
          <w:sz w:val="28"/>
          <w:szCs w:val="28"/>
          <w:lang w:eastAsia="ru-RU"/>
        </w:rPr>
        <w:t xml:space="preserve"> год                                                              № </w:t>
      </w:r>
      <w:r>
        <w:rPr>
          <w:rFonts w:eastAsia="Times New Roman" w:cs="Times New Roman"/>
          <w:sz w:val="28"/>
          <w:szCs w:val="28"/>
          <w:lang w:eastAsia="ru-RU"/>
        </w:rPr>
        <w:t>129-</w:t>
      </w:r>
      <w:r w:rsidR="00ED7D72" w:rsidRPr="00ED7D72">
        <w:rPr>
          <w:rFonts w:eastAsia="Times New Roman" w:cs="Times New Roman"/>
          <w:sz w:val="28"/>
          <w:szCs w:val="28"/>
          <w:lang w:eastAsia="ru-RU"/>
        </w:rPr>
        <w:t>п</w:t>
      </w:r>
    </w:p>
    <w:p w:rsidR="00ED7D72" w:rsidRPr="00ED7D72" w:rsidRDefault="00ED7D72" w:rsidP="00ED7D72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D7D72" w:rsidRPr="00ED7D72" w:rsidRDefault="00ED7D72" w:rsidP="00ED7D72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D7D72" w:rsidRPr="00ED7D72" w:rsidRDefault="00ED7D72" w:rsidP="00ED7D72">
      <w:pPr>
        <w:widowControl w:val="0"/>
        <w:autoSpaceDE w:val="0"/>
        <w:autoSpaceDN w:val="0"/>
        <w:adjustRightInd w:val="0"/>
        <w:outlineLvl w:val="0"/>
        <w:rPr>
          <w:rFonts w:eastAsia="Times New Roman" w:cs="Times New Roman"/>
          <w:bCs/>
          <w:color w:val="26282F"/>
          <w:sz w:val="28"/>
          <w:szCs w:val="28"/>
          <w:lang w:eastAsia="ru-RU"/>
        </w:rPr>
      </w:pPr>
      <w:r w:rsidRPr="00ED7D72">
        <w:rPr>
          <w:rFonts w:eastAsia="Times New Roman" w:cs="Times New Roman"/>
          <w:bCs/>
          <w:color w:val="26282F"/>
          <w:sz w:val="28"/>
          <w:szCs w:val="28"/>
          <w:lang w:eastAsia="ru-RU"/>
        </w:rPr>
        <w:t>Об утверждении  плана проведения</w:t>
      </w:r>
    </w:p>
    <w:p w:rsidR="00ED7D72" w:rsidRPr="00ED7D72" w:rsidRDefault="00ED7D72" w:rsidP="00ED7D72">
      <w:pPr>
        <w:widowControl w:val="0"/>
        <w:autoSpaceDE w:val="0"/>
        <w:autoSpaceDN w:val="0"/>
        <w:adjustRightInd w:val="0"/>
        <w:outlineLvl w:val="0"/>
        <w:rPr>
          <w:rFonts w:eastAsia="Times New Roman" w:cs="Times New Roman"/>
          <w:bCs/>
          <w:color w:val="26282F"/>
          <w:sz w:val="28"/>
          <w:szCs w:val="28"/>
          <w:lang w:eastAsia="ru-RU"/>
        </w:rPr>
      </w:pPr>
      <w:r w:rsidRPr="00ED7D72">
        <w:rPr>
          <w:rFonts w:eastAsia="Times New Roman" w:cs="Times New Roman"/>
          <w:bCs/>
          <w:color w:val="26282F"/>
          <w:sz w:val="28"/>
          <w:szCs w:val="28"/>
          <w:lang w:eastAsia="ru-RU"/>
        </w:rPr>
        <w:t>плановых проверок соблюдения</w:t>
      </w:r>
    </w:p>
    <w:p w:rsidR="00192288" w:rsidRDefault="00ED7D72" w:rsidP="00ED7D72">
      <w:pPr>
        <w:widowControl w:val="0"/>
        <w:autoSpaceDE w:val="0"/>
        <w:autoSpaceDN w:val="0"/>
        <w:adjustRightInd w:val="0"/>
        <w:outlineLvl w:val="0"/>
        <w:rPr>
          <w:rFonts w:eastAsia="Times New Roman" w:cs="Times New Roman"/>
          <w:bCs/>
          <w:color w:val="26282F"/>
          <w:sz w:val="28"/>
          <w:szCs w:val="28"/>
          <w:lang w:eastAsia="ru-RU"/>
        </w:rPr>
      </w:pPr>
      <w:r w:rsidRPr="00ED7D72">
        <w:rPr>
          <w:rFonts w:eastAsia="Times New Roman" w:cs="Times New Roman"/>
          <w:bCs/>
          <w:color w:val="26282F"/>
          <w:sz w:val="28"/>
          <w:szCs w:val="28"/>
          <w:lang w:eastAsia="ru-RU"/>
        </w:rPr>
        <w:t xml:space="preserve">юридическими лицами и </w:t>
      </w:r>
      <w:r w:rsidR="00192288">
        <w:rPr>
          <w:rFonts w:eastAsia="Times New Roman" w:cs="Times New Roman"/>
          <w:bCs/>
          <w:color w:val="26282F"/>
          <w:sz w:val="28"/>
          <w:szCs w:val="28"/>
          <w:lang w:eastAsia="ru-RU"/>
        </w:rPr>
        <w:t xml:space="preserve">индивидуальными </w:t>
      </w:r>
    </w:p>
    <w:p w:rsidR="00192288" w:rsidRDefault="00ED7D72" w:rsidP="00ED7D72">
      <w:pPr>
        <w:widowControl w:val="0"/>
        <w:autoSpaceDE w:val="0"/>
        <w:autoSpaceDN w:val="0"/>
        <w:adjustRightInd w:val="0"/>
        <w:outlineLvl w:val="0"/>
        <w:rPr>
          <w:rFonts w:eastAsia="Times New Roman" w:cs="Times New Roman"/>
          <w:bCs/>
          <w:color w:val="26282F"/>
          <w:sz w:val="28"/>
          <w:szCs w:val="28"/>
          <w:lang w:eastAsia="ru-RU"/>
        </w:rPr>
      </w:pPr>
      <w:r w:rsidRPr="00ED7D72">
        <w:rPr>
          <w:rFonts w:eastAsia="Times New Roman" w:cs="Times New Roman"/>
          <w:bCs/>
          <w:color w:val="26282F"/>
          <w:sz w:val="28"/>
          <w:szCs w:val="28"/>
          <w:lang w:eastAsia="ru-RU"/>
        </w:rPr>
        <w:t>предпринимателями</w:t>
      </w:r>
      <w:r w:rsidR="00192288">
        <w:rPr>
          <w:rFonts w:eastAsia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Pr="00ED7D72">
        <w:rPr>
          <w:rFonts w:eastAsia="Times New Roman" w:cs="Times New Roman"/>
          <w:bCs/>
          <w:color w:val="26282F"/>
          <w:sz w:val="28"/>
          <w:szCs w:val="28"/>
          <w:lang w:eastAsia="ru-RU"/>
        </w:rPr>
        <w:t xml:space="preserve">земельного законодательства </w:t>
      </w:r>
    </w:p>
    <w:p w:rsidR="00ED7D72" w:rsidRPr="00ED7D72" w:rsidRDefault="00ED7D72" w:rsidP="00ED7D72">
      <w:pPr>
        <w:widowControl w:val="0"/>
        <w:autoSpaceDE w:val="0"/>
        <w:autoSpaceDN w:val="0"/>
        <w:adjustRightInd w:val="0"/>
        <w:outlineLvl w:val="0"/>
        <w:rPr>
          <w:rFonts w:eastAsia="Times New Roman" w:cs="Times New Roman"/>
          <w:bCs/>
          <w:color w:val="26282F"/>
          <w:sz w:val="28"/>
          <w:szCs w:val="28"/>
          <w:lang w:eastAsia="ru-RU"/>
        </w:rPr>
      </w:pPr>
      <w:r w:rsidRPr="00ED7D72">
        <w:rPr>
          <w:rFonts w:eastAsia="Times New Roman" w:cs="Times New Roman"/>
          <w:bCs/>
          <w:color w:val="26282F"/>
          <w:sz w:val="28"/>
          <w:szCs w:val="28"/>
          <w:lang w:eastAsia="ru-RU"/>
        </w:rPr>
        <w:t xml:space="preserve">на 2016 год </w:t>
      </w:r>
    </w:p>
    <w:p w:rsidR="00ED7D72" w:rsidRPr="00ED7D72" w:rsidRDefault="00ED7D72" w:rsidP="00ED7D72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D7D72" w:rsidRPr="00ED7D72" w:rsidRDefault="00ED7D72" w:rsidP="00ED7D72">
      <w:pPr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color w:val="052635"/>
          <w:sz w:val="28"/>
          <w:szCs w:val="28"/>
        </w:rPr>
        <w:t xml:space="preserve">В соответствии с Земельным кодексом Российской Федерации,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D7D72">
          <w:rPr>
            <w:rFonts w:eastAsia="Times New Roman" w:cs="Times New Roman"/>
            <w:color w:val="052635"/>
            <w:sz w:val="28"/>
            <w:szCs w:val="28"/>
          </w:rPr>
          <w:t>06 октября 2003 года</w:t>
        </w:r>
      </w:smartTag>
      <w:r w:rsidRPr="00ED7D72">
        <w:rPr>
          <w:rFonts w:eastAsia="Times New Roman" w:cs="Times New Roman"/>
          <w:color w:val="052635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bookmarkStart w:id="0" w:name="_GoBack"/>
      <w:bookmarkEnd w:id="0"/>
      <w:r w:rsidRPr="00ED7D72">
        <w:rPr>
          <w:rFonts w:eastAsia="Times New Roman" w:cs="Times New Roman"/>
          <w:sz w:val="28"/>
          <w:szCs w:val="28"/>
          <w:lang w:eastAsia="ru-RU"/>
        </w:rPr>
        <w:t>Постановлением Правительства РФ от 30 июня 2010 года № 489</w:t>
      </w:r>
      <w:r w:rsidRPr="00ED7D72">
        <w:rPr>
          <w:rFonts w:eastAsia="Times New Roman" w:cs="Times New Roman"/>
          <w:sz w:val="28"/>
          <w:szCs w:val="28"/>
          <w:lang w:eastAsia="ru-RU"/>
        </w:rPr>
        <w:br/>
        <w:t>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</w:t>
      </w:r>
      <w:r w:rsidRPr="00ED7D72">
        <w:rPr>
          <w:rFonts w:eastAsia="Times New Roman" w:cs="Times New Roman"/>
          <w:sz w:val="26"/>
          <w:szCs w:val="26"/>
          <w:lang w:eastAsia="ru-RU"/>
        </w:rPr>
        <w:t>,</w:t>
      </w:r>
      <w:r w:rsidR="00192288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192288" w:rsidRPr="00192288">
        <w:rPr>
          <w:rFonts w:eastAsia="Times New Roman" w:cs="Times New Roman"/>
          <w:sz w:val="28"/>
          <w:szCs w:val="28"/>
          <w:lang w:eastAsia="ru-RU"/>
        </w:rPr>
        <w:t xml:space="preserve">Федеральным законом </w:t>
      </w:r>
      <w:r w:rsidR="00192288">
        <w:rPr>
          <w:rFonts w:eastAsia="Times New Roman" w:cs="Times New Roman"/>
          <w:color w:val="052635"/>
          <w:sz w:val="28"/>
          <w:szCs w:val="28"/>
        </w:rPr>
        <w:t xml:space="preserve">от 26 декабря  2008 года № 294-ФЗ «О защите прав юридических лиц и индивидуальных предпринимателей при осуществлении государственного контроля (надзора) </w:t>
      </w:r>
      <w:r w:rsidRPr="00192288">
        <w:rPr>
          <w:rFonts w:eastAsia="Times New Roman" w:cs="Times New Roman"/>
          <w:color w:val="052635"/>
          <w:sz w:val="28"/>
          <w:szCs w:val="28"/>
        </w:rPr>
        <w:t xml:space="preserve"> </w:t>
      </w:r>
      <w:r w:rsidR="00192288">
        <w:rPr>
          <w:rFonts w:eastAsia="Times New Roman" w:cs="Times New Roman"/>
          <w:color w:val="052635"/>
          <w:sz w:val="28"/>
          <w:szCs w:val="28"/>
        </w:rPr>
        <w:t xml:space="preserve">и муниципального контроля», </w:t>
      </w:r>
      <w:r w:rsidRPr="00ED7D72">
        <w:rPr>
          <w:rFonts w:eastAsia="Times New Roman" w:cs="Times New Roman"/>
          <w:color w:val="052635"/>
          <w:sz w:val="28"/>
          <w:szCs w:val="28"/>
        </w:rPr>
        <w:t xml:space="preserve">руководствуясь Положением о порядке  осуществления  муниципального земельного контроля  на территории Ербогаченского муниципального образования, утвержденным решением Думы Ербогаченского муниципального образования от </w:t>
      </w:r>
      <w:smartTag w:uri="urn:schemas-microsoft-com:office:smarttags" w:element="date">
        <w:smartTagPr>
          <w:attr w:name="Year" w:val="2012"/>
          <w:attr w:name="Day" w:val="26"/>
          <w:attr w:name="Month" w:val="1"/>
          <w:attr w:name="ls" w:val="trans"/>
        </w:smartTagPr>
        <w:r w:rsidRPr="00ED7D72">
          <w:rPr>
            <w:rFonts w:eastAsia="Times New Roman" w:cs="Times New Roman"/>
            <w:color w:val="052635"/>
            <w:sz w:val="28"/>
            <w:szCs w:val="28"/>
          </w:rPr>
          <w:t>26  января 2012 года</w:t>
        </w:r>
      </w:smartTag>
      <w:r w:rsidRPr="00ED7D72">
        <w:rPr>
          <w:rFonts w:eastAsia="Times New Roman" w:cs="Times New Roman"/>
          <w:color w:val="052635"/>
          <w:sz w:val="28"/>
          <w:szCs w:val="28"/>
        </w:rPr>
        <w:t xml:space="preserve"> № 2/5 «Об утверждении Положения о порядке осуществления муниципального земельного  контроля на территории Ербогаченского муниципального образования»,</w:t>
      </w:r>
      <w:r w:rsidRPr="00ED7D72">
        <w:rPr>
          <w:rFonts w:eastAsia="Times New Roman" w:cs="Times New Roman"/>
          <w:color w:val="052635"/>
          <w:szCs w:val="24"/>
        </w:rPr>
        <w:t xml:space="preserve">    </w:t>
      </w:r>
      <w:r w:rsidRPr="00ED7D72">
        <w:rPr>
          <w:rFonts w:eastAsia="Times New Roman" w:cs="Times New Roman"/>
          <w:color w:val="052635"/>
          <w:sz w:val="28"/>
          <w:szCs w:val="28"/>
        </w:rPr>
        <w:t>Уставом  Ербогаченского муниципального образования,  администрация Ербогаченского</w:t>
      </w:r>
      <w:r w:rsidRPr="00ED7D72">
        <w:rPr>
          <w:rFonts w:eastAsia="Times New Roman" w:cs="Times New Roman"/>
          <w:color w:val="052635"/>
          <w:szCs w:val="24"/>
        </w:rPr>
        <w:t xml:space="preserve"> </w:t>
      </w:r>
      <w:r w:rsidRPr="00ED7D72">
        <w:rPr>
          <w:rFonts w:eastAsia="Times New Roman" w:cs="Times New Roman"/>
          <w:color w:val="052635"/>
          <w:sz w:val="28"/>
          <w:szCs w:val="28"/>
        </w:rPr>
        <w:t xml:space="preserve">муниципального образования, </w:t>
      </w:r>
      <w:r w:rsidRPr="00ED7D72">
        <w:rPr>
          <w:rFonts w:eastAsia="Times New Roman" w:cs="Times New Roman"/>
          <w:sz w:val="28"/>
          <w:szCs w:val="28"/>
          <w:lang w:eastAsia="ru-RU"/>
        </w:rPr>
        <w:t>ПОСТАНОВЛЯЕТ:</w:t>
      </w:r>
    </w:p>
    <w:p w:rsidR="00ED7D72" w:rsidRPr="00ED7D72" w:rsidRDefault="00ED7D72" w:rsidP="00ED7D72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bCs/>
          <w:color w:val="26282F"/>
          <w:sz w:val="28"/>
          <w:szCs w:val="28"/>
          <w:lang w:eastAsia="ru-RU"/>
        </w:rPr>
      </w:pPr>
      <w:r w:rsidRPr="00ED7D72">
        <w:rPr>
          <w:rFonts w:eastAsia="Times New Roman" w:cs="Times New Roman"/>
          <w:bCs/>
          <w:color w:val="26282F"/>
          <w:sz w:val="28"/>
          <w:szCs w:val="28"/>
          <w:lang w:eastAsia="ru-RU"/>
        </w:rPr>
        <w:t xml:space="preserve">         1.</w:t>
      </w:r>
      <w:r w:rsidR="00146443">
        <w:rPr>
          <w:rFonts w:eastAsia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Pr="00ED7D72">
        <w:rPr>
          <w:rFonts w:eastAsia="Times New Roman" w:cs="Times New Roman"/>
          <w:bCs/>
          <w:color w:val="26282F"/>
          <w:sz w:val="28"/>
          <w:szCs w:val="28"/>
          <w:lang w:eastAsia="ru-RU"/>
        </w:rPr>
        <w:t xml:space="preserve">Утвердить прилагаемый  </w:t>
      </w:r>
      <w:hyperlink r:id="rId4" w:history="1">
        <w:r w:rsidRPr="00146443">
          <w:rPr>
            <w:rStyle w:val="a3"/>
            <w:rFonts w:eastAsia="Times New Roman" w:cs="Times New Roman"/>
            <w:bCs/>
            <w:sz w:val="28"/>
            <w:szCs w:val="28"/>
            <w:lang w:eastAsia="ru-RU"/>
          </w:rPr>
          <w:t xml:space="preserve">план проведения плановых проверок соблюдения юридическими лицами и </w:t>
        </w:r>
        <w:r w:rsidR="00192288" w:rsidRPr="00146443">
          <w:rPr>
            <w:rStyle w:val="a3"/>
            <w:rFonts w:eastAsia="Times New Roman" w:cs="Times New Roman"/>
            <w:bCs/>
            <w:sz w:val="28"/>
            <w:szCs w:val="28"/>
            <w:lang w:eastAsia="ru-RU"/>
          </w:rPr>
          <w:t xml:space="preserve">индивидуальными </w:t>
        </w:r>
        <w:r w:rsidRPr="00146443">
          <w:rPr>
            <w:rStyle w:val="a3"/>
            <w:rFonts w:eastAsia="Times New Roman" w:cs="Times New Roman"/>
            <w:bCs/>
            <w:sz w:val="28"/>
            <w:szCs w:val="28"/>
            <w:lang w:eastAsia="ru-RU"/>
          </w:rPr>
          <w:t>предпринимателями земельного законодательства на 2016 год</w:t>
        </w:r>
      </w:hyperlink>
      <w:r w:rsidR="00192288">
        <w:rPr>
          <w:rFonts w:eastAsia="Times New Roman" w:cs="Times New Roman"/>
          <w:bCs/>
          <w:color w:val="26282F"/>
          <w:sz w:val="28"/>
          <w:szCs w:val="28"/>
          <w:lang w:eastAsia="ru-RU"/>
        </w:rPr>
        <w:t>.</w:t>
      </w:r>
      <w:r w:rsidRPr="00ED7D72">
        <w:rPr>
          <w:rFonts w:eastAsia="Times New Roman" w:cs="Times New Roman"/>
          <w:bCs/>
          <w:color w:val="26282F"/>
          <w:sz w:val="28"/>
          <w:szCs w:val="28"/>
          <w:lang w:eastAsia="ru-RU"/>
        </w:rPr>
        <w:t xml:space="preserve"> </w:t>
      </w:r>
    </w:p>
    <w:p w:rsidR="00ED7D72" w:rsidRPr="00ED7D72" w:rsidRDefault="00ED7D72" w:rsidP="00ED7D72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bCs/>
          <w:color w:val="26282F"/>
          <w:sz w:val="28"/>
          <w:szCs w:val="28"/>
          <w:lang w:eastAsia="ru-RU"/>
        </w:rPr>
      </w:pPr>
      <w:r w:rsidRPr="00ED7D72">
        <w:rPr>
          <w:rFonts w:eastAsia="Times New Roman" w:cs="Times New Roman"/>
          <w:bCs/>
          <w:color w:val="26282F"/>
          <w:sz w:val="28"/>
          <w:szCs w:val="28"/>
          <w:lang w:eastAsia="ru-RU"/>
        </w:rPr>
        <w:t xml:space="preserve">         2. Опубликовать данное постановление в печатном издании «Ербогаченский вестник», разместить на официальном сайте администрации Ербогаченского муниципального образования  в сети  Интернет.</w:t>
      </w:r>
    </w:p>
    <w:p w:rsidR="00ED7D72" w:rsidRPr="00ED7D72" w:rsidRDefault="00ED7D72" w:rsidP="00ED7D72">
      <w:pPr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>3. Настоящее постановление вступает в силу со дня его  официального опубликования.</w:t>
      </w:r>
    </w:p>
    <w:p w:rsidR="00ED7D72" w:rsidRPr="00ED7D72" w:rsidRDefault="00ED7D72" w:rsidP="00ED7D72">
      <w:pPr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D7D72" w:rsidRPr="00ED7D72" w:rsidRDefault="00ED7D72" w:rsidP="00ED7D72">
      <w:pPr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ED7D72">
        <w:rPr>
          <w:rFonts w:eastAsia="Times New Roman" w:cs="Times New Roman"/>
          <w:sz w:val="28"/>
          <w:szCs w:val="28"/>
          <w:lang w:eastAsia="ru-RU"/>
        </w:rPr>
        <w:t>И.о</w:t>
      </w:r>
      <w:proofErr w:type="spellEnd"/>
      <w:r w:rsidRPr="00ED7D72">
        <w:rPr>
          <w:rFonts w:eastAsia="Times New Roman" w:cs="Times New Roman"/>
          <w:sz w:val="28"/>
          <w:szCs w:val="28"/>
          <w:lang w:eastAsia="ru-RU"/>
        </w:rPr>
        <w:t>. главы Ербогаченского</w:t>
      </w:r>
    </w:p>
    <w:p w:rsidR="00F5009D" w:rsidRPr="00146443" w:rsidRDefault="00ED7D72" w:rsidP="00146443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ED7D72">
        <w:rPr>
          <w:rFonts w:eastAsia="Times New Roman" w:cs="Times New Roman"/>
          <w:sz w:val="28"/>
          <w:szCs w:val="28"/>
          <w:lang w:eastAsia="ru-RU"/>
        </w:rPr>
        <w:t xml:space="preserve">муниципального образования                                  </w:t>
      </w:r>
      <w:r w:rsidR="00146443">
        <w:rPr>
          <w:rFonts w:eastAsia="Times New Roman" w:cs="Times New Roman"/>
          <w:sz w:val="28"/>
          <w:szCs w:val="28"/>
          <w:lang w:eastAsia="ru-RU"/>
        </w:rPr>
        <w:t xml:space="preserve">                В.Ю. Колесников</w:t>
      </w:r>
    </w:p>
    <w:sectPr w:rsidR="00F5009D" w:rsidRPr="00146443" w:rsidSect="00192288">
      <w:pgSz w:w="11906" w:h="16838"/>
      <w:pgMar w:top="567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61A"/>
    <w:rsid w:val="000A5F55"/>
    <w:rsid w:val="00146443"/>
    <w:rsid w:val="00192288"/>
    <w:rsid w:val="002D165E"/>
    <w:rsid w:val="00837F91"/>
    <w:rsid w:val="00BF161A"/>
    <w:rsid w:val="00ED7D72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C0B416B"/>
  <w15:docId w15:val="{5735676E-492C-4CF1-8810-51FD5608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4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1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5-11-02-911639790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9</cp:revision>
  <cp:lastPrinted>2015-10-29T01:04:00Z</cp:lastPrinted>
  <dcterms:created xsi:type="dcterms:W3CDTF">2015-10-29T00:18:00Z</dcterms:created>
  <dcterms:modified xsi:type="dcterms:W3CDTF">2015-11-02T03:50:00Z</dcterms:modified>
</cp:coreProperties>
</file>