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3867E0" w:rsidRDefault="006C4F9A" w:rsidP="0083602E">
      <w:pPr>
        <w:jc w:val="center"/>
        <w:rPr>
          <w:sz w:val="28"/>
        </w:rPr>
      </w:pPr>
      <w:r w:rsidRPr="003867E0">
        <w:rPr>
          <w:sz w:val="28"/>
        </w:rPr>
        <w:t>РОССИЙСКАЯ ФЕДЕРАЦИЯ</w:t>
      </w:r>
    </w:p>
    <w:p w:rsidR="00706B98" w:rsidRDefault="006C4F9A" w:rsidP="0083602E">
      <w:pPr>
        <w:jc w:val="center"/>
        <w:rPr>
          <w:sz w:val="28"/>
        </w:rPr>
      </w:pPr>
      <w:r w:rsidRPr="003867E0">
        <w:rPr>
          <w:sz w:val="28"/>
        </w:rPr>
        <w:t>ИРКУТСКАЯ ОБЛАСТЬ</w:t>
      </w:r>
    </w:p>
    <w:p w:rsidR="006C4F9A" w:rsidRPr="003867E0" w:rsidRDefault="006C4F9A" w:rsidP="0083602E">
      <w:pPr>
        <w:jc w:val="center"/>
        <w:rPr>
          <w:sz w:val="28"/>
        </w:rPr>
      </w:pPr>
    </w:p>
    <w:p w:rsidR="006C4F9A" w:rsidRPr="003867E0" w:rsidRDefault="005816EC" w:rsidP="0083602E">
      <w:pPr>
        <w:jc w:val="center"/>
        <w:rPr>
          <w:sz w:val="28"/>
        </w:rPr>
      </w:pPr>
      <w:r>
        <w:rPr>
          <w:sz w:val="28"/>
        </w:rPr>
        <w:t>Глава</w:t>
      </w:r>
    </w:p>
    <w:p w:rsidR="006C4F9A" w:rsidRPr="003867E0" w:rsidRDefault="006C4F9A" w:rsidP="0083602E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867E0">
        <w:rPr>
          <w:sz w:val="28"/>
        </w:rPr>
        <w:t>Ербогаченского муниципального образования</w:t>
      </w:r>
    </w:p>
    <w:p w:rsidR="006C4F9A" w:rsidRPr="003867E0" w:rsidRDefault="006C4F9A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C4F9A" w:rsidRDefault="006C4F9A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3867E0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706B98" w:rsidRDefault="00706B98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356A01" w:rsidRPr="003867E0" w:rsidRDefault="00356A01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6C4F9A" w:rsidRPr="003867E0" w:rsidRDefault="006C4F9A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C4F9A" w:rsidRPr="003867E0" w:rsidRDefault="006C4F9A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4D046C" w:rsidRDefault="00F41AFC" w:rsidP="008360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26 февраля 2015 года </w:t>
      </w:r>
      <w:r w:rsidR="00356A01">
        <w:rPr>
          <w:rFonts w:ascii="Times New Roman" w:hAnsi="Times New Roman" w:cs="Times New Roman"/>
          <w:sz w:val="28"/>
          <w:szCs w:val="24"/>
        </w:rPr>
        <w:t xml:space="preserve">         </w:t>
      </w:r>
      <w:r w:rsidR="006C4F9A" w:rsidRPr="003867E0">
        <w:rPr>
          <w:rFonts w:ascii="Times New Roman" w:hAnsi="Times New Roman" w:cs="Times New Roman"/>
          <w:sz w:val="28"/>
          <w:szCs w:val="24"/>
        </w:rPr>
        <w:t xml:space="preserve">   с. Ербогачен     </w:t>
      </w:r>
      <w:r w:rsidR="00967DEB" w:rsidRPr="003867E0">
        <w:rPr>
          <w:rFonts w:ascii="Times New Roman" w:hAnsi="Times New Roman" w:cs="Times New Roman"/>
          <w:sz w:val="28"/>
          <w:szCs w:val="24"/>
        </w:rPr>
        <w:t xml:space="preserve"> </w:t>
      </w:r>
      <w:r w:rsidR="003867E0">
        <w:rPr>
          <w:rFonts w:ascii="Times New Roman" w:hAnsi="Times New Roman" w:cs="Times New Roman"/>
          <w:sz w:val="28"/>
          <w:szCs w:val="24"/>
        </w:rPr>
        <w:t xml:space="preserve">      </w:t>
      </w:r>
      <w:r w:rsidR="00967DEB" w:rsidRPr="003867E0">
        <w:rPr>
          <w:rFonts w:ascii="Times New Roman" w:hAnsi="Times New Roman" w:cs="Times New Roman"/>
          <w:sz w:val="28"/>
          <w:szCs w:val="24"/>
        </w:rPr>
        <w:t xml:space="preserve">    </w:t>
      </w:r>
      <w:r w:rsidR="006C4F9A" w:rsidRPr="003867E0">
        <w:rPr>
          <w:rFonts w:ascii="Times New Roman" w:hAnsi="Times New Roman" w:cs="Times New Roman"/>
          <w:sz w:val="28"/>
          <w:szCs w:val="24"/>
        </w:rPr>
        <w:t xml:space="preserve">           №</w:t>
      </w:r>
      <w:r w:rsidR="0083602E">
        <w:rPr>
          <w:rFonts w:ascii="Times New Roman" w:hAnsi="Times New Roman" w:cs="Times New Roman"/>
          <w:sz w:val="28"/>
          <w:szCs w:val="24"/>
        </w:rPr>
        <w:t xml:space="preserve"> 10-п</w:t>
      </w:r>
    </w:p>
    <w:p w:rsidR="00356A01" w:rsidRPr="003867E0" w:rsidRDefault="00356A01" w:rsidP="00967DEB">
      <w:pPr>
        <w:pStyle w:val="ConsNonformat"/>
        <w:widowControl/>
        <w:rPr>
          <w:sz w:val="28"/>
        </w:rPr>
      </w:pPr>
    </w:p>
    <w:p w:rsidR="00E04A5D" w:rsidRPr="003867E0" w:rsidRDefault="00E04A5D" w:rsidP="006C4F9A">
      <w:pPr>
        <w:jc w:val="center"/>
        <w:rPr>
          <w:sz w:val="28"/>
        </w:rPr>
      </w:pPr>
    </w:p>
    <w:p w:rsidR="00F41AFC" w:rsidRDefault="00F41AFC" w:rsidP="00CA2BA3">
      <w:pPr>
        <w:rPr>
          <w:sz w:val="28"/>
        </w:rPr>
      </w:pPr>
      <w:r>
        <w:rPr>
          <w:sz w:val="28"/>
        </w:rPr>
        <w:t>О внесении изменений в постановление Главы</w:t>
      </w:r>
    </w:p>
    <w:p w:rsidR="00E04A5D" w:rsidRDefault="00F41AFC" w:rsidP="00CA2BA3">
      <w:pPr>
        <w:rPr>
          <w:sz w:val="28"/>
        </w:rPr>
      </w:pPr>
      <w:r>
        <w:rPr>
          <w:sz w:val="28"/>
        </w:rPr>
        <w:t>Ербогаченского муниципального образования</w:t>
      </w:r>
      <w:r w:rsidR="009462EF" w:rsidRPr="00F41AFC">
        <w:rPr>
          <w:sz w:val="28"/>
        </w:rPr>
        <w:t xml:space="preserve"> </w:t>
      </w:r>
    </w:p>
    <w:p w:rsidR="00F41AFC" w:rsidRDefault="00F41AFC" w:rsidP="00CA2BA3">
      <w:pPr>
        <w:rPr>
          <w:sz w:val="28"/>
        </w:rPr>
      </w:pPr>
      <w:r>
        <w:rPr>
          <w:sz w:val="28"/>
        </w:rPr>
        <w:t>от 17.05.2011 года № 22-п « О межведомственной комиссии</w:t>
      </w:r>
    </w:p>
    <w:p w:rsidR="000C125F" w:rsidRDefault="00596423" w:rsidP="00CA2BA3">
      <w:pPr>
        <w:rPr>
          <w:sz w:val="28"/>
        </w:rPr>
      </w:pPr>
      <w:r>
        <w:rPr>
          <w:sz w:val="28"/>
        </w:rPr>
        <w:t xml:space="preserve">по </w:t>
      </w:r>
      <w:r w:rsidR="00F41AFC">
        <w:rPr>
          <w:sz w:val="28"/>
        </w:rPr>
        <w:t xml:space="preserve"> признани</w:t>
      </w:r>
      <w:r>
        <w:rPr>
          <w:sz w:val="28"/>
        </w:rPr>
        <w:t xml:space="preserve">ю </w:t>
      </w:r>
      <w:r w:rsidR="00F41AFC">
        <w:rPr>
          <w:sz w:val="28"/>
        </w:rPr>
        <w:t xml:space="preserve"> помещени</w:t>
      </w:r>
      <w:r>
        <w:rPr>
          <w:sz w:val="28"/>
        </w:rPr>
        <w:t>я жилым помещением, по оценке</w:t>
      </w:r>
    </w:p>
    <w:p w:rsidR="00F41AFC" w:rsidRDefault="00596423" w:rsidP="00CA2BA3">
      <w:pPr>
        <w:rPr>
          <w:sz w:val="28"/>
        </w:rPr>
      </w:pP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признанию жилого помещения </w:t>
      </w:r>
      <w:r w:rsidR="00F41AFC">
        <w:rPr>
          <w:sz w:val="28"/>
        </w:rPr>
        <w:t>пригодными(непригодными) для проживания граждан</w:t>
      </w:r>
      <w:r>
        <w:rPr>
          <w:sz w:val="28"/>
        </w:rPr>
        <w:t xml:space="preserve"> и</w:t>
      </w:r>
      <w:r w:rsidR="000C125F">
        <w:rPr>
          <w:sz w:val="28"/>
        </w:rPr>
        <w:t xml:space="preserve"> </w:t>
      </w:r>
      <w:r w:rsidR="00F41AFC">
        <w:rPr>
          <w:sz w:val="28"/>
        </w:rPr>
        <w:t xml:space="preserve"> многоквартирн</w:t>
      </w:r>
      <w:r>
        <w:rPr>
          <w:sz w:val="28"/>
        </w:rPr>
        <w:t>ого</w:t>
      </w:r>
      <w:r w:rsidR="00F41AFC">
        <w:rPr>
          <w:sz w:val="28"/>
        </w:rPr>
        <w:t xml:space="preserve"> дом</w:t>
      </w:r>
      <w:r>
        <w:rPr>
          <w:sz w:val="28"/>
        </w:rPr>
        <w:t xml:space="preserve">а </w:t>
      </w:r>
      <w:r w:rsidR="00F41AFC">
        <w:rPr>
          <w:sz w:val="28"/>
        </w:rPr>
        <w:t xml:space="preserve"> аварийными и подлежащими  сносу</w:t>
      </w:r>
      <w:r>
        <w:rPr>
          <w:sz w:val="28"/>
        </w:rPr>
        <w:t xml:space="preserve"> или реконструкции</w:t>
      </w:r>
      <w:r w:rsidR="00F41AFC">
        <w:rPr>
          <w:sz w:val="28"/>
        </w:rPr>
        <w:t>»</w:t>
      </w:r>
    </w:p>
    <w:p w:rsidR="00F41AFC" w:rsidRDefault="00F41AFC" w:rsidP="00CA2BA3">
      <w:pPr>
        <w:rPr>
          <w:sz w:val="28"/>
        </w:rPr>
      </w:pPr>
    </w:p>
    <w:p w:rsidR="00F41AFC" w:rsidRDefault="00F41AFC" w:rsidP="005837D1">
      <w:pPr>
        <w:jc w:val="both"/>
        <w:rPr>
          <w:sz w:val="28"/>
        </w:rPr>
      </w:pPr>
      <w:r>
        <w:rPr>
          <w:sz w:val="28"/>
        </w:rPr>
        <w:t xml:space="preserve"> </w:t>
      </w:r>
      <w:r w:rsidR="005837D1">
        <w:rPr>
          <w:sz w:val="28"/>
        </w:rPr>
        <w:t xml:space="preserve"> </w:t>
      </w:r>
      <w:r>
        <w:rPr>
          <w:sz w:val="28"/>
        </w:rPr>
        <w:t>В соответствии с Жилищным кодексом Российской Федерации, постановлением Правительства Российской Федерации от 28.01.2006 года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руководствуясь  статьями 23,46 Устава</w:t>
      </w:r>
      <w:r w:rsidR="00286749">
        <w:rPr>
          <w:sz w:val="28"/>
        </w:rPr>
        <w:t xml:space="preserve"> Ербогаченского муниципального образования,</w:t>
      </w:r>
    </w:p>
    <w:p w:rsidR="00706B98" w:rsidRDefault="00706B98" w:rsidP="005837D1">
      <w:pPr>
        <w:jc w:val="both"/>
        <w:rPr>
          <w:sz w:val="28"/>
        </w:rPr>
      </w:pPr>
    </w:p>
    <w:p w:rsidR="00286749" w:rsidRDefault="00286749" w:rsidP="005837D1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706B98">
        <w:rPr>
          <w:sz w:val="28"/>
        </w:rPr>
        <w:t xml:space="preserve">                                  </w:t>
      </w:r>
      <w:r>
        <w:rPr>
          <w:sz w:val="28"/>
        </w:rPr>
        <w:t xml:space="preserve">  ПОСТАНОВЛЯЮ:</w:t>
      </w:r>
    </w:p>
    <w:p w:rsidR="00706B98" w:rsidRDefault="00706B98" w:rsidP="005837D1">
      <w:pPr>
        <w:jc w:val="both"/>
        <w:rPr>
          <w:sz w:val="28"/>
        </w:rPr>
      </w:pPr>
    </w:p>
    <w:p w:rsidR="000C125F" w:rsidRDefault="005837D1" w:rsidP="005837D1">
      <w:pPr>
        <w:jc w:val="both"/>
        <w:rPr>
          <w:sz w:val="28"/>
        </w:rPr>
      </w:pPr>
      <w:r>
        <w:rPr>
          <w:sz w:val="28"/>
        </w:rPr>
        <w:t>1.</w:t>
      </w:r>
      <w:r w:rsidR="00286749">
        <w:rPr>
          <w:sz w:val="28"/>
        </w:rPr>
        <w:t xml:space="preserve"> Внести </w:t>
      </w:r>
      <w:r w:rsidR="000C125F">
        <w:rPr>
          <w:sz w:val="28"/>
        </w:rPr>
        <w:t xml:space="preserve">следующие </w:t>
      </w:r>
      <w:r w:rsidR="00286749">
        <w:rPr>
          <w:sz w:val="28"/>
        </w:rPr>
        <w:t xml:space="preserve">изменения в </w:t>
      </w:r>
      <w:r w:rsidR="000C125F">
        <w:rPr>
          <w:sz w:val="28"/>
        </w:rPr>
        <w:t xml:space="preserve"> персональный состав межведомственной комиссии по  признанию  помещения жилым помещением, по оценке и признанию жилого помещения пригодными (непригодными) для проживания граждан и  многоквартирного дома  аварийными и подлежащими  сносу или реконструкции   (</w:t>
      </w:r>
      <w:r w:rsidR="00286749">
        <w:rPr>
          <w:sz w:val="28"/>
        </w:rPr>
        <w:t>Приложение №2 к постановлению Главы Ербогаченского муниципального образования</w:t>
      </w:r>
      <w:r w:rsidR="00286749" w:rsidRPr="00286749">
        <w:rPr>
          <w:sz w:val="28"/>
        </w:rPr>
        <w:t xml:space="preserve"> </w:t>
      </w:r>
      <w:r w:rsidR="00286749">
        <w:rPr>
          <w:sz w:val="28"/>
        </w:rPr>
        <w:t>от 17.05.2011 года № 22-п</w:t>
      </w:r>
      <w:r w:rsidR="000C125F">
        <w:rPr>
          <w:sz w:val="28"/>
        </w:rPr>
        <w:t xml:space="preserve"> « О межведомственной комиссии по  признанию  помещения жилым помещением, по оценке и признанию жилого помещения пригодными (непригодными) для проживания граждан и  многоквартирного дома  аварийными и подлежащими  сносу или реконструкции»):</w:t>
      </w:r>
    </w:p>
    <w:p w:rsidR="000C125F" w:rsidRDefault="000C125F" w:rsidP="005837D1">
      <w:pPr>
        <w:jc w:val="both"/>
        <w:rPr>
          <w:sz w:val="28"/>
        </w:rPr>
      </w:pPr>
      <w:r>
        <w:rPr>
          <w:sz w:val="28"/>
        </w:rPr>
        <w:t xml:space="preserve"> Председатель межведомственной комиссии:</w:t>
      </w:r>
    </w:p>
    <w:p w:rsidR="000C125F" w:rsidRDefault="000C125F" w:rsidP="005837D1">
      <w:pPr>
        <w:jc w:val="both"/>
        <w:rPr>
          <w:sz w:val="28"/>
        </w:rPr>
      </w:pPr>
      <w:r>
        <w:rPr>
          <w:sz w:val="28"/>
        </w:rPr>
        <w:t xml:space="preserve">Колесников Владимир Юрьевич-заместитель Главы Ербогаченского муниципального образования. </w:t>
      </w:r>
    </w:p>
    <w:p w:rsidR="00706B98" w:rsidRDefault="005837D1" w:rsidP="00706B98">
      <w:pPr>
        <w:jc w:val="both"/>
        <w:rPr>
          <w:sz w:val="28"/>
        </w:rPr>
      </w:pPr>
      <w:r>
        <w:rPr>
          <w:sz w:val="28"/>
        </w:rPr>
        <w:lastRenderedPageBreak/>
        <w:t>2.</w:t>
      </w:r>
      <w:r w:rsidR="0083602E">
        <w:rPr>
          <w:sz w:val="28"/>
        </w:rPr>
        <w:t xml:space="preserve"> </w:t>
      </w:r>
      <w:r>
        <w:rPr>
          <w:sz w:val="28"/>
        </w:rPr>
        <w:t xml:space="preserve">Отделу по управлению делами </w:t>
      </w:r>
      <w:r w:rsidR="00706B98">
        <w:rPr>
          <w:sz w:val="28"/>
        </w:rPr>
        <w:t xml:space="preserve">администрации Ербогаченского муниципального образования </w:t>
      </w:r>
      <w:r>
        <w:rPr>
          <w:sz w:val="28"/>
        </w:rPr>
        <w:t>опубликовать настоящее по</w:t>
      </w:r>
      <w:r w:rsidR="00706B98">
        <w:rPr>
          <w:sz w:val="28"/>
        </w:rPr>
        <w:t>становление в печатном издании «Ербогаченский вестник» и разместить на сайте Ербогаченского муниципального образования в информационно-телекоммуникационной сети «Интернет»</w:t>
      </w:r>
      <w:r w:rsidR="00706B98" w:rsidRPr="00706B98">
        <w:rPr>
          <w:sz w:val="28"/>
        </w:rPr>
        <w:t xml:space="preserve"> </w:t>
      </w:r>
    </w:p>
    <w:p w:rsidR="00706B98" w:rsidRDefault="00706B98" w:rsidP="00706B98">
      <w:pPr>
        <w:jc w:val="both"/>
        <w:rPr>
          <w:sz w:val="28"/>
        </w:rPr>
      </w:pPr>
    </w:p>
    <w:p w:rsidR="00706B98" w:rsidRDefault="00706B98" w:rsidP="00706B98">
      <w:pPr>
        <w:jc w:val="both"/>
        <w:rPr>
          <w:sz w:val="28"/>
        </w:rPr>
      </w:pPr>
    </w:p>
    <w:p w:rsidR="00706B98" w:rsidRDefault="00706B98" w:rsidP="00706B98">
      <w:pPr>
        <w:jc w:val="both"/>
        <w:rPr>
          <w:sz w:val="28"/>
        </w:rPr>
      </w:pPr>
    </w:p>
    <w:p w:rsidR="00706B98" w:rsidRDefault="00706B98" w:rsidP="00706B98">
      <w:pPr>
        <w:jc w:val="both"/>
        <w:rPr>
          <w:sz w:val="28"/>
        </w:rPr>
      </w:pPr>
      <w:bookmarkStart w:id="0" w:name="_GoBack"/>
      <w:bookmarkEnd w:id="0"/>
      <w:r>
        <w:rPr>
          <w:sz w:val="28"/>
        </w:rPr>
        <w:t xml:space="preserve">Глава Ербогаченского </w:t>
      </w:r>
    </w:p>
    <w:p w:rsidR="00706B98" w:rsidRDefault="00706B98" w:rsidP="00706B98">
      <w:pPr>
        <w:jc w:val="both"/>
        <w:rPr>
          <w:sz w:val="28"/>
        </w:rPr>
      </w:pP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образования                                  </w:t>
      </w:r>
      <w:r w:rsidR="00922C25">
        <w:rPr>
          <w:sz w:val="28"/>
        </w:rPr>
        <w:t xml:space="preserve"> </w:t>
      </w:r>
      <w:r>
        <w:rPr>
          <w:sz w:val="28"/>
        </w:rPr>
        <w:t xml:space="preserve">    Е.Н.</w:t>
      </w:r>
      <w:r w:rsidR="0083602E">
        <w:rPr>
          <w:sz w:val="28"/>
        </w:rPr>
        <w:t xml:space="preserve"> </w:t>
      </w:r>
      <w:r>
        <w:rPr>
          <w:sz w:val="28"/>
        </w:rPr>
        <w:t>Дроздова</w:t>
      </w:r>
    </w:p>
    <w:p w:rsidR="005837D1" w:rsidRDefault="005837D1" w:rsidP="005837D1">
      <w:pPr>
        <w:jc w:val="both"/>
        <w:rPr>
          <w:sz w:val="28"/>
        </w:rPr>
      </w:pPr>
    </w:p>
    <w:p w:rsidR="00286749" w:rsidRDefault="00286749" w:rsidP="005837D1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706B98" w:rsidRDefault="00706B98" w:rsidP="005837D1">
      <w:pPr>
        <w:jc w:val="both"/>
        <w:rPr>
          <w:sz w:val="28"/>
        </w:rPr>
      </w:pPr>
    </w:p>
    <w:sectPr w:rsidR="00706B98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23293"/>
    <w:rsid w:val="00030FEF"/>
    <w:rsid w:val="000346F5"/>
    <w:rsid w:val="0004322C"/>
    <w:rsid w:val="000C125F"/>
    <w:rsid w:val="000D1F3A"/>
    <w:rsid w:val="000D5CB7"/>
    <w:rsid w:val="000D62E8"/>
    <w:rsid w:val="00115D25"/>
    <w:rsid w:val="00120BFF"/>
    <w:rsid w:val="00153BD3"/>
    <w:rsid w:val="001655DD"/>
    <w:rsid w:val="00175BEC"/>
    <w:rsid w:val="001A076E"/>
    <w:rsid w:val="001C51F8"/>
    <w:rsid w:val="001D4FA5"/>
    <w:rsid w:val="001D5FA2"/>
    <w:rsid w:val="002177B6"/>
    <w:rsid w:val="00242B49"/>
    <w:rsid w:val="00270B07"/>
    <w:rsid w:val="00286749"/>
    <w:rsid w:val="00297EF9"/>
    <w:rsid w:val="002B6464"/>
    <w:rsid w:val="002F517C"/>
    <w:rsid w:val="003106EC"/>
    <w:rsid w:val="00312A9D"/>
    <w:rsid w:val="003311DA"/>
    <w:rsid w:val="003332F6"/>
    <w:rsid w:val="00334F6F"/>
    <w:rsid w:val="00342734"/>
    <w:rsid w:val="00346D66"/>
    <w:rsid w:val="00356A01"/>
    <w:rsid w:val="003573B1"/>
    <w:rsid w:val="00363B9C"/>
    <w:rsid w:val="003867E0"/>
    <w:rsid w:val="003A4C67"/>
    <w:rsid w:val="003B09E1"/>
    <w:rsid w:val="003B6979"/>
    <w:rsid w:val="003C54E2"/>
    <w:rsid w:val="003D2206"/>
    <w:rsid w:val="00450763"/>
    <w:rsid w:val="00460DC9"/>
    <w:rsid w:val="004646FD"/>
    <w:rsid w:val="00473948"/>
    <w:rsid w:val="00477C5D"/>
    <w:rsid w:val="00497A52"/>
    <w:rsid w:val="004A2212"/>
    <w:rsid w:val="004A6261"/>
    <w:rsid w:val="004B797F"/>
    <w:rsid w:val="004D046C"/>
    <w:rsid w:val="005010FC"/>
    <w:rsid w:val="00530A53"/>
    <w:rsid w:val="00545BA2"/>
    <w:rsid w:val="00547A16"/>
    <w:rsid w:val="00561B08"/>
    <w:rsid w:val="00564388"/>
    <w:rsid w:val="00564C38"/>
    <w:rsid w:val="005816EC"/>
    <w:rsid w:val="005837D1"/>
    <w:rsid w:val="00596423"/>
    <w:rsid w:val="005A18A0"/>
    <w:rsid w:val="005B018C"/>
    <w:rsid w:val="005E7C3A"/>
    <w:rsid w:val="005F1E20"/>
    <w:rsid w:val="0062156B"/>
    <w:rsid w:val="006303DC"/>
    <w:rsid w:val="00645769"/>
    <w:rsid w:val="00667162"/>
    <w:rsid w:val="00680293"/>
    <w:rsid w:val="00681825"/>
    <w:rsid w:val="0069251A"/>
    <w:rsid w:val="006C4F9A"/>
    <w:rsid w:val="00706B98"/>
    <w:rsid w:val="00714860"/>
    <w:rsid w:val="007378A5"/>
    <w:rsid w:val="0074232A"/>
    <w:rsid w:val="00762BBD"/>
    <w:rsid w:val="007704D6"/>
    <w:rsid w:val="00771572"/>
    <w:rsid w:val="007768AF"/>
    <w:rsid w:val="00787A9B"/>
    <w:rsid w:val="007A0699"/>
    <w:rsid w:val="007B51D1"/>
    <w:rsid w:val="007B5C1C"/>
    <w:rsid w:val="007B6E4B"/>
    <w:rsid w:val="007C4629"/>
    <w:rsid w:val="007C4FFF"/>
    <w:rsid w:val="007C6472"/>
    <w:rsid w:val="007F4685"/>
    <w:rsid w:val="00813DA6"/>
    <w:rsid w:val="0083326B"/>
    <w:rsid w:val="00835C2C"/>
    <w:rsid w:val="0083602E"/>
    <w:rsid w:val="008400D2"/>
    <w:rsid w:val="00842CE4"/>
    <w:rsid w:val="00850706"/>
    <w:rsid w:val="008526B1"/>
    <w:rsid w:val="0087624E"/>
    <w:rsid w:val="00883199"/>
    <w:rsid w:val="00883675"/>
    <w:rsid w:val="008A5652"/>
    <w:rsid w:val="008B0723"/>
    <w:rsid w:val="008B21B4"/>
    <w:rsid w:val="008C6264"/>
    <w:rsid w:val="008E4B6F"/>
    <w:rsid w:val="00922C25"/>
    <w:rsid w:val="00937CC1"/>
    <w:rsid w:val="009462EF"/>
    <w:rsid w:val="0095492F"/>
    <w:rsid w:val="009572CB"/>
    <w:rsid w:val="0096532F"/>
    <w:rsid w:val="00967DEB"/>
    <w:rsid w:val="009763FD"/>
    <w:rsid w:val="00994C97"/>
    <w:rsid w:val="009D2305"/>
    <w:rsid w:val="009F4770"/>
    <w:rsid w:val="00A12B07"/>
    <w:rsid w:val="00A65C33"/>
    <w:rsid w:val="00A75BD9"/>
    <w:rsid w:val="00A75D57"/>
    <w:rsid w:val="00A805D3"/>
    <w:rsid w:val="00A8367A"/>
    <w:rsid w:val="00A96C61"/>
    <w:rsid w:val="00AA1C47"/>
    <w:rsid w:val="00AB7248"/>
    <w:rsid w:val="00AC0664"/>
    <w:rsid w:val="00AD6376"/>
    <w:rsid w:val="00AE5605"/>
    <w:rsid w:val="00B05A70"/>
    <w:rsid w:val="00B33368"/>
    <w:rsid w:val="00B35BED"/>
    <w:rsid w:val="00B51BE5"/>
    <w:rsid w:val="00B579CB"/>
    <w:rsid w:val="00B6740A"/>
    <w:rsid w:val="00B77A9C"/>
    <w:rsid w:val="00B90100"/>
    <w:rsid w:val="00B92097"/>
    <w:rsid w:val="00B93913"/>
    <w:rsid w:val="00BA4998"/>
    <w:rsid w:val="00BB1D80"/>
    <w:rsid w:val="00C01D94"/>
    <w:rsid w:val="00C116CC"/>
    <w:rsid w:val="00C251DE"/>
    <w:rsid w:val="00C57BD5"/>
    <w:rsid w:val="00C65389"/>
    <w:rsid w:val="00C85909"/>
    <w:rsid w:val="00C9166A"/>
    <w:rsid w:val="00CA2BA3"/>
    <w:rsid w:val="00CA3C9B"/>
    <w:rsid w:val="00CC16FF"/>
    <w:rsid w:val="00CE7BDA"/>
    <w:rsid w:val="00D0461E"/>
    <w:rsid w:val="00D168E1"/>
    <w:rsid w:val="00D31373"/>
    <w:rsid w:val="00D3304F"/>
    <w:rsid w:val="00D53E0D"/>
    <w:rsid w:val="00D622AA"/>
    <w:rsid w:val="00DA1978"/>
    <w:rsid w:val="00DA2EE1"/>
    <w:rsid w:val="00DA4698"/>
    <w:rsid w:val="00DA79B7"/>
    <w:rsid w:val="00DB35C8"/>
    <w:rsid w:val="00DC56FA"/>
    <w:rsid w:val="00DE0F3B"/>
    <w:rsid w:val="00E00633"/>
    <w:rsid w:val="00E0336C"/>
    <w:rsid w:val="00E04A5D"/>
    <w:rsid w:val="00E16B66"/>
    <w:rsid w:val="00E27A72"/>
    <w:rsid w:val="00E36CC7"/>
    <w:rsid w:val="00E4101B"/>
    <w:rsid w:val="00E441E0"/>
    <w:rsid w:val="00EB2558"/>
    <w:rsid w:val="00EB3BE2"/>
    <w:rsid w:val="00EE06A3"/>
    <w:rsid w:val="00EE0EF0"/>
    <w:rsid w:val="00EF24CD"/>
    <w:rsid w:val="00EF7167"/>
    <w:rsid w:val="00F07B2A"/>
    <w:rsid w:val="00F10BCF"/>
    <w:rsid w:val="00F41AFC"/>
    <w:rsid w:val="00F54DD3"/>
    <w:rsid w:val="00F604AE"/>
    <w:rsid w:val="00F94F8E"/>
    <w:rsid w:val="00FB1CD8"/>
    <w:rsid w:val="00FB687D"/>
    <w:rsid w:val="00FD5247"/>
    <w:rsid w:val="00FE2A3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4D1C1-000E-4037-866A-D6293C7C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bCs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b w:val="0"/>
      <w:bC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 w:val="0"/>
      <w:bCs w:val="0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E0F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F3B"/>
    <w:rPr>
      <w:rFonts w:ascii="Tahoma" w:eastAsia="Times New Roman" w:hAnsi="Tahoma" w:cs="Tahoma"/>
      <w:b w:val="0"/>
      <w:bCs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32EE5-E08B-404B-A037-72ADB5E8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17</cp:revision>
  <cp:lastPrinted>2015-02-26T08:47:00Z</cp:lastPrinted>
  <dcterms:created xsi:type="dcterms:W3CDTF">2012-09-27T03:18:00Z</dcterms:created>
  <dcterms:modified xsi:type="dcterms:W3CDTF">2015-03-02T02:28:00Z</dcterms:modified>
</cp:coreProperties>
</file>