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285" w:rsidRPr="00D11FE9" w:rsidRDefault="007A7043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FE9">
        <w:rPr>
          <w:rFonts w:ascii="Arial" w:hAnsi="Arial" w:cs="Arial"/>
          <w:b/>
          <w:sz w:val="32"/>
          <w:szCs w:val="32"/>
        </w:rPr>
        <w:t>12</w:t>
      </w:r>
      <w:r w:rsidR="009B3285" w:rsidRPr="00D11FE9">
        <w:rPr>
          <w:rFonts w:ascii="Arial" w:hAnsi="Arial" w:cs="Arial"/>
          <w:b/>
          <w:sz w:val="32"/>
          <w:szCs w:val="32"/>
        </w:rPr>
        <w:t>.</w:t>
      </w:r>
      <w:r w:rsidRPr="00D11FE9">
        <w:rPr>
          <w:rFonts w:ascii="Arial" w:hAnsi="Arial" w:cs="Arial"/>
          <w:b/>
          <w:sz w:val="32"/>
          <w:szCs w:val="32"/>
        </w:rPr>
        <w:t>10</w:t>
      </w:r>
      <w:r w:rsidR="009B3285" w:rsidRPr="00D11FE9">
        <w:rPr>
          <w:rFonts w:ascii="Arial" w:hAnsi="Arial" w:cs="Arial"/>
          <w:b/>
          <w:sz w:val="32"/>
          <w:szCs w:val="32"/>
        </w:rPr>
        <w:t>.2018Г.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9B3285" w:rsidRPr="00D11FE9">
        <w:rPr>
          <w:rFonts w:ascii="Arial" w:hAnsi="Arial" w:cs="Arial"/>
          <w:b/>
          <w:sz w:val="32"/>
          <w:szCs w:val="32"/>
        </w:rPr>
        <w:t>№</w:t>
      </w:r>
      <w:r w:rsidR="00D11FE9" w:rsidRPr="00D11FE9">
        <w:rPr>
          <w:rFonts w:ascii="Arial" w:hAnsi="Arial" w:cs="Arial"/>
          <w:b/>
          <w:sz w:val="32"/>
          <w:szCs w:val="32"/>
        </w:rPr>
        <w:t>97</w:t>
      </w:r>
      <w:r w:rsidR="009B3285" w:rsidRPr="00D11FE9">
        <w:rPr>
          <w:rFonts w:ascii="Arial" w:hAnsi="Arial" w:cs="Arial"/>
          <w:b/>
          <w:sz w:val="32"/>
          <w:szCs w:val="32"/>
        </w:rPr>
        <w:t>-П</w:t>
      </w: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FE9">
        <w:rPr>
          <w:rFonts w:ascii="Arial" w:hAnsi="Arial" w:cs="Arial"/>
          <w:b/>
          <w:sz w:val="32"/>
          <w:szCs w:val="32"/>
        </w:rPr>
        <w:t>РОССИЙСКАЯ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Pr="00D11FE9">
        <w:rPr>
          <w:rFonts w:ascii="Arial" w:hAnsi="Arial" w:cs="Arial"/>
          <w:b/>
          <w:sz w:val="32"/>
          <w:szCs w:val="32"/>
        </w:rPr>
        <w:t>ФЕДЕРАЦИЯ</w:t>
      </w: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FE9">
        <w:rPr>
          <w:rFonts w:ascii="Arial" w:hAnsi="Arial" w:cs="Arial"/>
          <w:b/>
          <w:sz w:val="32"/>
          <w:szCs w:val="32"/>
        </w:rPr>
        <w:t>ИРКУТСКАЯ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Pr="00D11FE9">
        <w:rPr>
          <w:rFonts w:ascii="Arial" w:hAnsi="Arial" w:cs="Arial"/>
          <w:b/>
          <w:sz w:val="32"/>
          <w:szCs w:val="32"/>
        </w:rPr>
        <w:t>ОБЛАСТЬ</w:t>
      </w: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D11FE9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</w:t>
      </w:r>
      <w:r w:rsidR="003D360A" w:rsidRPr="00D11FE9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D11FE9">
        <w:rPr>
          <w:rFonts w:ascii="Arial" w:hAnsi="Arial" w:cs="Arial"/>
          <w:b/>
          <w:sz w:val="32"/>
          <w:szCs w:val="32"/>
          <w:shd w:val="clear" w:color="auto" w:fill="FFFFFF"/>
        </w:rPr>
        <w:t>ОБРАЗОВАНИЕ</w:t>
      </w: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FE9">
        <w:rPr>
          <w:rFonts w:ascii="Arial" w:hAnsi="Arial" w:cs="Arial"/>
          <w:b/>
          <w:sz w:val="32"/>
          <w:szCs w:val="32"/>
          <w:shd w:val="clear" w:color="auto" w:fill="FFFFFF"/>
        </w:rPr>
        <w:t>«КАТАНГСКИЙ</w:t>
      </w:r>
      <w:r w:rsidR="003D360A" w:rsidRPr="00D11FE9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D11FE9">
        <w:rPr>
          <w:rFonts w:ascii="Arial" w:hAnsi="Arial" w:cs="Arial"/>
          <w:b/>
          <w:sz w:val="32"/>
          <w:szCs w:val="32"/>
          <w:shd w:val="clear" w:color="auto" w:fill="FFFFFF"/>
        </w:rPr>
        <w:t>РАЙОН»</w:t>
      </w: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FE9">
        <w:rPr>
          <w:rFonts w:ascii="Arial" w:hAnsi="Arial" w:cs="Arial"/>
          <w:b/>
          <w:sz w:val="32"/>
          <w:szCs w:val="32"/>
        </w:rPr>
        <w:t>ЕРБОГАЧЕНСКОЕ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Pr="00D11FE9">
        <w:rPr>
          <w:rFonts w:ascii="Arial" w:hAnsi="Arial" w:cs="Arial"/>
          <w:b/>
          <w:sz w:val="32"/>
          <w:szCs w:val="32"/>
        </w:rPr>
        <w:t>МУНИЦИПАЛЬНОЕ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Pr="00D11FE9">
        <w:rPr>
          <w:rFonts w:ascii="Arial" w:hAnsi="Arial" w:cs="Arial"/>
          <w:b/>
          <w:sz w:val="32"/>
          <w:szCs w:val="32"/>
        </w:rPr>
        <w:t>ОБРАЗОВАНИЕ</w:t>
      </w: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FE9">
        <w:rPr>
          <w:rFonts w:ascii="Arial" w:hAnsi="Arial" w:cs="Arial"/>
          <w:b/>
          <w:sz w:val="32"/>
          <w:szCs w:val="32"/>
        </w:rPr>
        <w:t>АДМИНИСТРАЦИЯ</w:t>
      </w: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D11FE9">
        <w:rPr>
          <w:rFonts w:ascii="Arial" w:hAnsi="Arial" w:cs="Arial"/>
          <w:b/>
          <w:sz w:val="32"/>
          <w:szCs w:val="32"/>
        </w:rPr>
        <w:t>ПОСТАНОВЛЕНИЕ</w:t>
      </w: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9B3285" w:rsidRPr="00D11FE9" w:rsidRDefault="009B3285" w:rsidP="003D36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11FE9">
        <w:rPr>
          <w:rFonts w:ascii="Arial" w:hAnsi="Arial" w:cs="Arial"/>
          <w:b/>
          <w:sz w:val="32"/>
          <w:szCs w:val="32"/>
        </w:rPr>
        <w:t>ОБ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Pr="00D11FE9">
        <w:rPr>
          <w:rFonts w:ascii="Arial" w:hAnsi="Arial" w:cs="Arial"/>
          <w:b/>
          <w:sz w:val="32"/>
          <w:szCs w:val="32"/>
        </w:rPr>
        <w:t>УТВЕРЖДЕНИИ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МЕТОДИКИ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ПРОГНОЗИРОВАНИЯ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НАЛОГОВЫХ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И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НЕНАЛОГОВЫХ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ДОХОДОВ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БЮДЖЕТА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ЕРБОГАЧЕНСКОГО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МУНИЦИПАЛЬНОГО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ОБРАЗОВАНИЯ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НА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2019-2021</w:t>
      </w:r>
      <w:r w:rsidR="003D360A" w:rsidRPr="00D11FE9">
        <w:rPr>
          <w:rFonts w:ascii="Arial" w:hAnsi="Arial" w:cs="Arial"/>
          <w:b/>
          <w:sz w:val="32"/>
          <w:szCs w:val="32"/>
        </w:rPr>
        <w:t xml:space="preserve"> </w:t>
      </w:r>
      <w:r w:rsidR="007A7043" w:rsidRPr="00D11FE9">
        <w:rPr>
          <w:rFonts w:ascii="Arial" w:hAnsi="Arial" w:cs="Arial"/>
          <w:b/>
          <w:sz w:val="32"/>
          <w:szCs w:val="32"/>
        </w:rPr>
        <w:t>ГОДЫ</w:t>
      </w:r>
    </w:p>
    <w:p w:rsidR="001264D3" w:rsidRPr="00D11FE9" w:rsidRDefault="001264D3" w:rsidP="00D11FE9">
      <w:pPr>
        <w:spacing w:after="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4274C5" w:rsidRPr="00D11FE9" w:rsidRDefault="004274C5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11FE9">
        <w:rPr>
          <w:rFonts w:ascii="Arial" w:hAnsi="Arial" w:cs="Arial"/>
          <w:sz w:val="24"/>
          <w:szCs w:val="24"/>
          <w:lang w:eastAsia="ru-RU"/>
        </w:rPr>
        <w:t>В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со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статьей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174.1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Бюджетного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кодекса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Российской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Федерации,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Положением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бюджетном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процессе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Ербогаченском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муниципальном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образовании,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утвержденным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решением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Думы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Ербогаченского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муниципального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образования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от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08.11.2012г.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№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8/5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1264D3" w:rsidRPr="00D11FE9">
        <w:rPr>
          <w:rFonts w:ascii="Arial" w:hAnsi="Arial" w:cs="Arial"/>
          <w:sz w:val="24"/>
          <w:szCs w:val="24"/>
        </w:rPr>
        <w:t>р</w:t>
      </w:r>
      <w:r w:rsidRPr="00D11FE9">
        <w:rPr>
          <w:rFonts w:ascii="Arial" w:hAnsi="Arial" w:cs="Arial"/>
          <w:sz w:val="24"/>
          <w:szCs w:val="24"/>
          <w:lang w:eastAsia="ru-RU"/>
        </w:rPr>
        <w:t>уководствуясь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статьями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46,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60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Устава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образования,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администрация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Ербогаченского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муниципального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образования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7A7043" w:rsidRPr="00D11FE9" w:rsidRDefault="007A7043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3504" w:rsidRPr="00D11FE9" w:rsidRDefault="007A7043" w:rsidP="00D11FE9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D11FE9">
        <w:rPr>
          <w:rFonts w:ascii="Arial" w:hAnsi="Arial" w:cs="Arial"/>
          <w:b/>
          <w:sz w:val="30"/>
          <w:szCs w:val="30"/>
          <w:lang w:eastAsia="ru-RU"/>
        </w:rPr>
        <w:t>ПОСТАНОВЛЯЕТ:</w:t>
      </w:r>
    </w:p>
    <w:p w:rsidR="007A7043" w:rsidRPr="0050054B" w:rsidRDefault="007A7043" w:rsidP="0050054B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333333"/>
          <w:sz w:val="24"/>
          <w:szCs w:val="24"/>
          <w:lang w:eastAsia="ru-RU"/>
        </w:rPr>
      </w:pPr>
    </w:p>
    <w:p w:rsidR="009A3504" w:rsidRPr="00D11FE9" w:rsidRDefault="00001204" w:rsidP="00D11FE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1FE9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eastAsia="Times New Roman" w:hAnsi="Arial" w:cs="Arial"/>
          <w:sz w:val="24"/>
          <w:szCs w:val="24"/>
          <w:lang w:eastAsia="ru-RU"/>
        </w:rPr>
        <w:t>Утвердить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3504" w:rsidRPr="00D11FE9">
        <w:rPr>
          <w:rFonts w:ascii="Arial" w:eastAsia="Times New Roman" w:hAnsi="Arial" w:cs="Arial"/>
          <w:sz w:val="24"/>
          <w:szCs w:val="24"/>
          <w:lang w:eastAsia="ru-RU"/>
        </w:rPr>
        <w:t>прилагаемую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3504" w:rsidRPr="00D11FE9">
        <w:rPr>
          <w:rFonts w:ascii="Arial" w:eastAsia="Times New Roman" w:hAnsi="Arial" w:cs="Arial"/>
          <w:sz w:val="24"/>
          <w:szCs w:val="24"/>
          <w:lang w:eastAsia="ru-RU"/>
        </w:rPr>
        <w:t>Методику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3504" w:rsidRPr="00D11FE9">
        <w:rPr>
          <w:rFonts w:ascii="Arial" w:eastAsia="Times New Roman" w:hAnsi="Arial" w:cs="Arial"/>
          <w:sz w:val="24"/>
          <w:szCs w:val="24"/>
          <w:lang w:eastAsia="ru-RU"/>
        </w:rPr>
        <w:t>прогнозирования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3504" w:rsidRPr="00D11FE9">
        <w:rPr>
          <w:rFonts w:ascii="Arial" w:eastAsia="Times New Roman" w:hAnsi="Arial" w:cs="Arial"/>
          <w:sz w:val="24"/>
          <w:szCs w:val="24"/>
          <w:lang w:eastAsia="ru-RU"/>
        </w:rPr>
        <w:t>налоговых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3504" w:rsidRPr="00D11FE9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A3504" w:rsidRPr="00D11FE9">
        <w:rPr>
          <w:rFonts w:ascii="Arial" w:eastAsia="Times New Roman" w:hAnsi="Arial" w:cs="Arial"/>
          <w:sz w:val="24"/>
          <w:szCs w:val="24"/>
          <w:lang w:eastAsia="ru-RU"/>
        </w:rPr>
        <w:t>нен</w:t>
      </w:r>
      <w:r w:rsidRPr="00D11FE9">
        <w:rPr>
          <w:rFonts w:ascii="Arial" w:eastAsia="Times New Roman" w:hAnsi="Arial" w:cs="Arial"/>
          <w:sz w:val="24"/>
          <w:szCs w:val="24"/>
          <w:lang w:eastAsia="ru-RU"/>
        </w:rPr>
        <w:t>алоговых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eastAsia="Times New Roman" w:hAnsi="Arial" w:cs="Arial"/>
          <w:sz w:val="24"/>
          <w:szCs w:val="24"/>
          <w:lang w:eastAsia="ru-RU"/>
        </w:rPr>
        <w:t>доходов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eastAsia="Times New Roman" w:hAnsi="Arial" w:cs="Arial"/>
          <w:sz w:val="24"/>
          <w:szCs w:val="24"/>
          <w:lang w:eastAsia="ru-RU"/>
        </w:rPr>
        <w:t>бюджета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64D3" w:rsidRPr="00D11FE9">
        <w:rPr>
          <w:rFonts w:ascii="Arial" w:eastAsia="Times New Roman" w:hAnsi="Arial" w:cs="Arial"/>
          <w:sz w:val="24"/>
          <w:szCs w:val="24"/>
          <w:lang w:eastAsia="ru-RU"/>
        </w:rPr>
        <w:t>Ербогаченского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64D3" w:rsidRPr="00D11FE9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64D3" w:rsidRPr="00D11FE9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64D3" w:rsidRPr="00D11FE9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64D3" w:rsidRPr="00D11FE9">
        <w:rPr>
          <w:rFonts w:ascii="Arial" w:eastAsia="Times New Roman" w:hAnsi="Arial" w:cs="Arial"/>
          <w:sz w:val="24"/>
          <w:szCs w:val="24"/>
          <w:lang w:eastAsia="ru-RU"/>
        </w:rPr>
        <w:t>201</w:t>
      </w:r>
      <w:r w:rsidR="00CE1E82" w:rsidRPr="00D11FE9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D11FE9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CE1E82" w:rsidRPr="00D11FE9">
        <w:rPr>
          <w:rFonts w:ascii="Arial" w:eastAsia="Times New Roman" w:hAnsi="Arial" w:cs="Arial"/>
          <w:sz w:val="24"/>
          <w:szCs w:val="24"/>
          <w:lang w:eastAsia="ru-RU"/>
        </w:rPr>
        <w:t>2021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264D3" w:rsidRPr="00D11FE9">
        <w:rPr>
          <w:rFonts w:ascii="Arial" w:eastAsia="Times New Roman" w:hAnsi="Arial" w:cs="Arial"/>
          <w:sz w:val="24"/>
          <w:szCs w:val="24"/>
          <w:lang w:eastAsia="ru-RU"/>
        </w:rPr>
        <w:t>годы</w:t>
      </w:r>
      <w:r w:rsidR="003D360A" w:rsidRPr="00D11FE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1FE9">
        <w:rPr>
          <w:rStyle w:val="FontStyle13"/>
          <w:rFonts w:ascii="Arial" w:hAnsi="Arial" w:cs="Arial"/>
          <w:sz w:val="24"/>
          <w:szCs w:val="24"/>
        </w:rPr>
        <w:t>согласно</w:t>
      </w:r>
      <w:r w:rsidR="003D360A" w:rsidRPr="00D11FE9">
        <w:rPr>
          <w:rStyle w:val="FontStyle13"/>
          <w:rFonts w:ascii="Arial" w:hAnsi="Arial" w:cs="Arial"/>
          <w:sz w:val="24"/>
          <w:szCs w:val="24"/>
        </w:rPr>
        <w:t xml:space="preserve"> </w:t>
      </w:r>
      <w:r w:rsidRPr="00D11FE9">
        <w:rPr>
          <w:rStyle w:val="FontStyle13"/>
          <w:rFonts w:ascii="Arial" w:hAnsi="Arial" w:cs="Arial"/>
          <w:sz w:val="24"/>
          <w:szCs w:val="24"/>
        </w:rPr>
        <w:t>приложению.</w:t>
      </w:r>
    </w:p>
    <w:p w:rsidR="001264D3" w:rsidRPr="00D11FE9" w:rsidRDefault="001264D3" w:rsidP="00D11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D11FE9">
        <w:rPr>
          <w:rFonts w:ascii="Arial" w:hAnsi="Arial" w:cs="Arial"/>
          <w:sz w:val="24"/>
          <w:szCs w:val="24"/>
          <w:lang w:eastAsia="ru-RU"/>
        </w:rPr>
        <w:t>2.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Опубликовать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настоящее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постановление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в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печатном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издании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«Ербогаченский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вестник»,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разместить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на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сайте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администрации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в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сети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Интернет.</w:t>
      </w:r>
    </w:p>
    <w:p w:rsidR="001264D3" w:rsidRPr="00D11FE9" w:rsidRDefault="001264D3" w:rsidP="00D11F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  <w:lang w:eastAsia="ru-RU"/>
        </w:rPr>
        <w:t>3.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Настоящее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постановление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вступает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в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силу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с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момента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его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официального</w:t>
      </w:r>
      <w:r w:rsidR="003D360A" w:rsidRPr="00D11FE9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D11FE9">
        <w:rPr>
          <w:rFonts w:ascii="Arial" w:hAnsi="Arial" w:cs="Arial"/>
          <w:sz w:val="24"/>
          <w:szCs w:val="24"/>
          <w:lang w:eastAsia="ru-RU"/>
        </w:rPr>
        <w:t>опубликования.</w:t>
      </w:r>
    </w:p>
    <w:p w:rsidR="00001204" w:rsidRPr="00D11FE9" w:rsidRDefault="00001204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D360A" w:rsidRPr="00D11FE9" w:rsidRDefault="003D360A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6608" w:rsidRPr="00D11FE9" w:rsidRDefault="00CE1E82" w:rsidP="00D11FE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Г</w:t>
      </w:r>
      <w:r w:rsidR="00001204" w:rsidRPr="00D11FE9">
        <w:rPr>
          <w:rFonts w:ascii="Arial" w:hAnsi="Arial" w:cs="Arial"/>
          <w:sz w:val="24"/>
          <w:szCs w:val="24"/>
        </w:rPr>
        <w:t>лав</w:t>
      </w:r>
      <w:r w:rsidRPr="00D11FE9">
        <w:rPr>
          <w:rFonts w:ascii="Arial" w:hAnsi="Arial" w:cs="Arial"/>
          <w:sz w:val="24"/>
          <w:szCs w:val="24"/>
        </w:rPr>
        <w:t>а</w:t>
      </w:r>
      <w:r w:rsidR="003D360A" w:rsidRPr="00D11FE9">
        <w:rPr>
          <w:rFonts w:ascii="Arial" w:hAnsi="Arial" w:cs="Arial"/>
          <w:sz w:val="24"/>
          <w:szCs w:val="24"/>
        </w:rPr>
        <w:t xml:space="preserve"> Ербогаченского</w:t>
      </w:r>
    </w:p>
    <w:p w:rsidR="003D360A" w:rsidRPr="00D11FE9" w:rsidRDefault="001264D3" w:rsidP="00D11FE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муниципального</w:t>
      </w:r>
      <w:r w:rsidR="003D360A" w:rsidRPr="00D11FE9">
        <w:rPr>
          <w:rFonts w:ascii="Arial" w:hAnsi="Arial" w:cs="Arial"/>
          <w:sz w:val="24"/>
          <w:szCs w:val="24"/>
        </w:rPr>
        <w:t xml:space="preserve"> образования</w:t>
      </w:r>
    </w:p>
    <w:p w:rsidR="001264D3" w:rsidRPr="00D11FE9" w:rsidRDefault="00CE1E82" w:rsidP="00D11FE9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В.Е.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Юрьев</w:t>
      </w:r>
    </w:p>
    <w:p w:rsidR="00705770" w:rsidRPr="007A7043" w:rsidRDefault="003D360A" w:rsidP="00D11FE9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Arial" w:hAnsi="Arial" w:cs="Arial"/>
          <w:sz w:val="24"/>
          <w:szCs w:val="24"/>
        </w:rPr>
        <w:br w:type="page"/>
      </w:r>
      <w:r w:rsidR="00705770" w:rsidRPr="007A7043">
        <w:rPr>
          <w:rFonts w:ascii="Courier New" w:hAnsi="Courier New" w:cs="Courier New"/>
        </w:rPr>
        <w:lastRenderedPageBreak/>
        <w:t>Приложение</w:t>
      </w:r>
    </w:p>
    <w:p w:rsidR="00705770" w:rsidRPr="007A7043" w:rsidRDefault="00705770" w:rsidP="003D360A">
      <w:pPr>
        <w:pStyle w:val="p1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A7043">
        <w:rPr>
          <w:rFonts w:ascii="Courier New" w:hAnsi="Courier New" w:cs="Courier New"/>
          <w:sz w:val="22"/>
          <w:szCs w:val="22"/>
        </w:rPr>
        <w:t>к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="00490D3D" w:rsidRPr="007A7043">
        <w:rPr>
          <w:rFonts w:ascii="Courier New" w:hAnsi="Courier New" w:cs="Courier New"/>
          <w:sz w:val="22"/>
          <w:szCs w:val="22"/>
        </w:rPr>
        <w:t>постановлению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="00001204" w:rsidRPr="007A7043">
        <w:rPr>
          <w:rFonts w:ascii="Courier New" w:hAnsi="Courier New" w:cs="Courier New"/>
          <w:sz w:val="22"/>
          <w:szCs w:val="22"/>
        </w:rPr>
        <w:t>а</w:t>
      </w:r>
      <w:r w:rsidRPr="007A7043">
        <w:rPr>
          <w:rFonts w:ascii="Courier New" w:hAnsi="Courier New" w:cs="Courier New"/>
          <w:sz w:val="22"/>
          <w:szCs w:val="22"/>
        </w:rPr>
        <w:t>дминистрации</w:t>
      </w:r>
    </w:p>
    <w:p w:rsidR="00D11FE9" w:rsidRDefault="00D11FE9" w:rsidP="003D360A">
      <w:pPr>
        <w:pStyle w:val="p1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A7043">
        <w:rPr>
          <w:rFonts w:ascii="Courier New" w:hAnsi="Courier New" w:cs="Courier New"/>
          <w:sz w:val="22"/>
          <w:szCs w:val="22"/>
        </w:rPr>
        <w:t>Ербогаченского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="008A5396" w:rsidRPr="007A7043">
        <w:rPr>
          <w:rFonts w:ascii="Courier New" w:hAnsi="Courier New" w:cs="Courier New"/>
          <w:sz w:val="22"/>
          <w:szCs w:val="22"/>
        </w:rPr>
        <w:t>муниципального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="008A5396" w:rsidRPr="007A7043">
        <w:rPr>
          <w:rFonts w:ascii="Courier New" w:hAnsi="Courier New" w:cs="Courier New"/>
          <w:sz w:val="22"/>
          <w:szCs w:val="22"/>
        </w:rPr>
        <w:t>образования</w:t>
      </w:r>
    </w:p>
    <w:p w:rsidR="00705770" w:rsidRPr="007A7043" w:rsidRDefault="00705770" w:rsidP="003D360A">
      <w:pPr>
        <w:pStyle w:val="p1"/>
        <w:spacing w:before="0" w:beforeAutospacing="0" w:after="0" w:afterAutospacing="0"/>
        <w:jc w:val="right"/>
        <w:rPr>
          <w:rFonts w:ascii="Courier New" w:hAnsi="Courier New" w:cs="Courier New"/>
          <w:sz w:val="22"/>
          <w:szCs w:val="22"/>
        </w:rPr>
      </w:pPr>
      <w:r w:rsidRPr="007A7043">
        <w:rPr>
          <w:rFonts w:ascii="Courier New" w:hAnsi="Courier New" w:cs="Courier New"/>
          <w:sz w:val="22"/>
          <w:szCs w:val="22"/>
        </w:rPr>
        <w:t>от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="008A5396" w:rsidRPr="007A7043">
        <w:rPr>
          <w:rFonts w:ascii="Courier New" w:hAnsi="Courier New" w:cs="Courier New"/>
          <w:sz w:val="22"/>
          <w:szCs w:val="22"/>
        </w:rPr>
        <w:t>1</w:t>
      </w:r>
      <w:r w:rsidR="00CE1E82" w:rsidRPr="007A7043">
        <w:rPr>
          <w:rFonts w:ascii="Courier New" w:hAnsi="Courier New" w:cs="Courier New"/>
          <w:sz w:val="22"/>
          <w:szCs w:val="22"/>
        </w:rPr>
        <w:t>2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="00CE1E82" w:rsidRPr="007A7043">
        <w:rPr>
          <w:rFonts w:ascii="Courier New" w:hAnsi="Courier New" w:cs="Courier New"/>
          <w:sz w:val="22"/>
          <w:szCs w:val="22"/>
        </w:rPr>
        <w:t>октября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Pr="007A7043">
        <w:rPr>
          <w:rFonts w:ascii="Courier New" w:hAnsi="Courier New" w:cs="Courier New"/>
          <w:sz w:val="22"/>
          <w:szCs w:val="22"/>
        </w:rPr>
        <w:t>201</w:t>
      </w:r>
      <w:r w:rsidR="00CE1E82" w:rsidRPr="007A7043">
        <w:rPr>
          <w:rFonts w:ascii="Courier New" w:hAnsi="Courier New" w:cs="Courier New"/>
          <w:sz w:val="22"/>
          <w:szCs w:val="22"/>
        </w:rPr>
        <w:t>8</w:t>
      </w:r>
      <w:r w:rsidR="008A5396" w:rsidRPr="007A7043">
        <w:rPr>
          <w:rFonts w:ascii="Courier New" w:hAnsi="Courier New" w:cs="Courier New"/>
          <w:sz w:val="22"/>
          <w:szCs w:val="22"/>
        </w:rPr>
        <w:t>г.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Pr="007A7043">
        <w:rPr>
          <w:rFonts w:ascii="Courier New" w:hAnsi="Courier New" w:cs="Courier New"/>
          <w:sz w:val="22"/>
          <w:szCs w:val="22"/>
        </w:rPr>
        <w:t>№</w:t>
      </w:r>
      <w:r w:rsidR="003D360A">
        <w:rPr>
          <w:rFonts w:ascii="Courier New" w:hAnsi="Courier New" w:cs="Courier New"/>
          <w:sz w:val="22"/>
          <w:szCs w:val="22"/>
        </w:rPr>
        <w:t xml:space="preserve"> </w:t>
      </w:r>
      <w:r w:rsidR="00D11FE9">
        <w:rPr>
          <w:rFonts w:ascii="Courier New" w:hAnsi="Courier New" w:cs="Courier New"/>
          <w:sz w:val="22"/>
          <w:szCs w:val="22"/>
        </w:rPr>
        <w:t>97</w:t>
      </w:r>
      <w:r w:rsidR="00001204" w:rsidRPr="007A7043">
        <w:rPr>
          <w:rFonts w:ascii="Courier New" w:hAnsi="Courier New" w:cs="Courier New"/>
          <w:sz w:val="22"/>
          <w:szCs w:val="22"/>
        </w:rPr>
        <w:t>-п</w:t>
      </w:r>
    </w:p>
    <w:p w:rsidR="00490D3D" w:rsidRPr="00D11FE9" w:rsidRDefault="00490D3D" w:rsidP="00D11FE9">
      <w:pPr>
        <w:pStyle w:val="p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05770" w:rsidRPr="007A7043" w:rsidRDefault="00D11FE9" w:rsidP="003D360A">
      <w:pPr>
        <w:pStyle w:val="p3"/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</w:rPr>
      </w:pPr>
      <w:r w:rsidRPr="007A7043">
        <w:rPr>
          <w:rFonts w:ascii="Arial" w:hAnsi="Arial" w:cs="Arial"/>
          <w:b/>
          <w:sz w:val="30"/>
          <w:szCs w:val="30"/>
        </w:rPr>
        <w:t>МЕТОДИКА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ПРОГНОЗИРОВАНИЯ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НАЛОГОВЫХ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И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НЕНАЛОГОВЫХ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ДОХОДОВ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БЮДЖЕТА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ЕРБОГАЧЕНСКОГО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МУНИЦИПАЛЬНОГО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ОБРАЗОВАНИЯ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НА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2019</w:t>
      </w:r>
      <w:r>
        <w:rPr>
          <w:rFonts w:ascii="Arial" w:hAnsi="Arial" w:cs="Arial"/>
          <w:b/>
          <w:sz w:val="30"/>
          <w:szCs w:val="30"/>
        </w:rPr>
        <w:t>-</w:t>
      </w:r>
      <w:r w:rsidRPr="007A7043">
        <w:rPr>
          <w:rFonts w:ascii="Arial" w:hAnsi="Arial" w:cs="Arial"/>
          <w:b/>
          <w:sz w:val="30"/>
          <w:szCs w:val="30"/>
        </w:rPr>
        <w:t>2021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Pr="007A7043">
        <w:rPr>
          <w:rFonts w:ascii="Arial" w:hAnsi="Arial" w:cs="Arial"/>
          <w:b/>
          <w:sz w:val="30"/>
          <w:szCs w:val="30"/>
        </w:rPr>
        <w:t>ГОДЫ</w:t>
      </w:r>
    </w:p>
    <w:p w:rsidR="00CB28FC" w:rsidRPr="00D11FE9" w:rsidRDefault="00CB28FC" w:rsidP="00D11FE9">
      <w:pPr>
        <w:pStyle w:val="p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B28FC" w:rsidRPr="00D11FE9" w:rsidRDefault="00D11FE9" w:rsidP="00D11FE9">
      <w:pPr>
        <w:pStyle w:val="p3"/>
        <w:spacing w:before="0" w:beforeAutospacing="0" w:after="0" w:afterAutospacing="0"/>
        <w:jc w:val="center"/>
        <w:rPr>
          <w:rFonts w:ascii="Arial" w:hAnsi="Arial" w:cs="Arial"/>
        </w:rPr>
      </w:pPr>
      <w:r w:rsidRPr="00D11FE9">
        <w:rPr>
          <w:rFonts w:ascii="Arial" w:hAnsi="Arial" w:cs="Arial"/>
        </w:rPr>
        <w:t>1. ОБЩИЕ ПОЛОЖЕНИЯ</w:t>
      </w:r>
    </w:p>
    <w:p w:rsidR="00D11FE9" w:rsidRDefault="00D11FE9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E6608" w:rsidRPr="00D11FE9" w:rsidRDefault="00CE6608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1.1.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Настоящая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методика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разработана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целях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обеспечения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формализованного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прогнозирования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доходов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основным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видам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налоговых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неналоговых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доходов.</w:t>
      </w:r>
    </w:p>
    <w:p w:rsidR="00CE6608" w:rsidRPr="00D11FE9" w:rsidRDefault="00CE6608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Прогнозирование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налоговых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неналоговых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доходов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A5396" w:rsidRPr="00D11FE9">
        <w:rPr>
          <w:rFonts w:ascii="Arial" w:hAnsi="Arial" w:cs="Arial"/>
          <w:sz w:val="24"/>
          <w:szCs w:val="24"/>
        </w:rPr>
        <w:t>Ербогаченского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A5396" w:rsidRPr="00D11FE9">
        <w:rPr>
          <w:rFonts w:ascii="Arial" w:hAnsi="Arial" w:cs="Arial"/>
          <w:sz w:val="24"/>
          <w:szCs w:val="24"/>
        </w:rPr>
        <w:t>муниципального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A5396" w:rsidRPr="00D11FE9">
        <w:rPr>
          <w:rFonts w:ascii="Arial" w:hAnsi="Arial" w:cs="Arial"/>
          <w:sz w:val="24"/>
          <w:szCs w:val="24"/>
        </w:rPr>
        <w:t>образования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(далее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–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прогнозирование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доходов)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осуществляется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исходя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действующего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момент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составления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налогового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законодательства.</w:t>
      </w:r>
    </w:p>
    <w:p w:rsidR="00705770" w:rsidRPr="00D11FE9" w:rsidRDefault="00C94D06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1.</w:t>
      </w:r>
      <w:r w:rsidR="00705770" w:rsidRPr="00D11FE9">
        <w:rPr>
          <w:rFonts w:ascii="Arial" w:hAnsi="Arial" w:cs="Arial"/>
        </w:rPr>
        <w:t>2</w:t>
      </w:r>
      <w:r w:rsidR="006D4221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Методика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прогнозирования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используется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для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CE1E82" w:rsidRPr="00D11FE9">
        <w:rPr>
          <w:rFonts w:ascii="Arial" w:hAnsi="Arial" w:cs="Arial"/>
        </w:rPr>
        <w:t>9</w:t>
      </w:r>
      <w:r w:rsidR="00D11FE9">
        <w:rPr>
          <w:rFonts w:ascii="Arial" w:hAnsi="Arial" w:cs="Arial"/>
        </w:rPr>
        <w:t>-</w:t>
      </w:r>
      <w:r w:rsidR="00705770" w:rsidRPr="00D11FE9">
        <w:rPr>
          <w:rFonts w:ascii="Arial" w:hAnsi="Arial" w:cs="Arial"/>
        </w:rPr>
        <w:t>20</w:t>
      </w:r>
      <w:r w:rsidR="00CE1E82" w:rsidRPr="00D11FE9">
        <w:rPr>
          <w:rFonts w:ascii="Arial" w:hAnsi="Arial" w:cs="Arial"/>
        </w:rPr>
        <w:t>21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годов.</w:t>
      </w:r>
    </w:p>
    <w:p w:rsidR="00945A22" w:rsidRPr="00D11FE9" w:rsidRDefault="00C94D06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1.</w:t>
      </w:r>
      <w:r w:rsidR="00705770" w:rsidRPr="00D11FE9">
        <w:rPr>
          <w:rFonts w:ascii="Arial" w:hAnsi="Arial" w:cs="Arial"/>
        </w:rPr>
        <w:t>3</w:t>
      </w:r>
      <w:r w:rsidR="006D4221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Расчет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CE1E82" w:rsidRPr="00D11FE9">
        <w:rPr>
          <w:rFonts w:ascii="Arial" w:hAnsi="Arial" w:cs="Arial"/>
        </w:rPr>
        <w:t>9</w:t>
      </w:r>
      <w:r w:rsidR="00D11FE9">
        <w:rPr>
          <w:rFonts w:ascii="Arial" w:hAnsi="Arial" w:cs="Arial"/>
        </w:rPr>
        <w:t>-</w:t>
      </w:r>
      <w:r w:rsidR="00705770" w:rsidRPr="00D11FE9">
        <w:rPr>
          <w:rFonts w:ascii="Arial" w:hAnsi="Arial" w:cs="Arial"/>
        </w:rPr>
        <w:t>20</w:t>
      </w:r>
      <w:r w:rsidR="00CE1E82" w:rsidRPr="00D11FE9">
        <w:rPr>
          <w:rFonts w:ascii="Arial" w:hAnsi="Arial" w:cs="Arial"/>
        </w:rPr>
        <w:t>21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годы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осуществляется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основе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следующих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данных:</w:t>
      </w:r>
    </w:p>
    <w:p w:rsidR="00705770" w:rsidRPr="00D11FE9" w:rsidRDefault="00705770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-</w:t>
      </w:r>
      <w:r w:rsid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отдельных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показателей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прогноза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социально-экономического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развития</w:t>
      </w:r>
      <w:r w:rsidR="003D360A" w:rsidRPr="00D11FE9">
        <w:rPr>
          <w:rFonts w:ascii="Arial" w:hAnsi="Arial" w:cs="Arial"/>
        </w:rPr>
        <w:t xml:space="preserve"> </w:t>
      </w:r>
      <w:r w:rsidR="008A5396" w:rsidRPr="00D11FE9">
        <w:rPr>
          <w:rFonts w:ascii="Arial" w:hAnsi="Arial" w:cs="Arial"/>
        </w:rPr>
        <w:t>Ербогаченского</w:t>
      </w:r>
      <w:r w:rsidR="003D360A" w:rsidRPr="00D11FE9">
        <w:rPr>
          <w:rFonts w:ascii="Arial" w:hAnsi="Arial" w:cs="Arial"/>
        </w:rPr>
        <w:t xml:space="preserve"> </w:t>
      </w:r>
      <w:r w:rsidR="008A5396" w:rsidRPr="00D11FE9">
        <w:rPr>
          <w:rFonts w:ascii="Arial" w:hAnsi="Arial" w:cs="Arial"/>
        </w:rPr>
        <w:t>муниципального</w:t>
      </w:r>
      <w:r w:rsidR="003D360A" w:rsidRPr="00D11FE9">
        <w:rPr>
          <w:rFonts w:ascii="Arial" w:hAnsi="Arial" w:cs="Arial"/>
        </w:rPr>
        <w:t xml:space="preserve"> </w:t>
      </w:r>
      <w:r w:rsidR="008A5396" w:rsidRPr="00D11FE9">
        <w:rPr>
          <w:rFonts w:ascii="Arial" w:hAnsi="Arial" w:cs="Arial"/>
        </w:rPr>
        <w:t>образования</w:t>
      </w:r>
      <w:r w:rsidR="003D360A" w:rsidRPr="00D11FE9">
        <w:rPr>
          <w:rStyle w:val="s1"/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201</w:t>
      </w:r>
      <w:r w:rsidR="00CE1E82" w:rsidRPr="00D11FE9">
        <w:rPr>
          <w:rFonts w:ascii="Arial" w:hAnsi="Arial" w:cs="Arial"/>
        </w:rPr>
        <w:t>9</w:t>
      </w:r>
      <w:r w:rsidR="00D11FE9">
        <w:rPr>
          <w:rFonts w:ascii="Arial" w:hAnsi="Arial" w:cs="Arial"/>
        </w:rPr>
        <w:t>-</w:t>
      </w:r>
      <w:r w:rsidRPr="00D11FE9">
        <w:rPr>
          <w:rFonts w:ascii="Arial" w:hAnsi="Arial" w:cs="Arial"/>
        </w:rPr>
        <w:t>20</w:t>
      </w:r>
      <w:r w:rsidR="00CE1E82" w:rsidRPr="00D11FE9">
        <w:rPr>
          <w:rFonts w:ascii="Arial" w:hAnsi="Arial" w:cs="Arial"/>
        </w:rPr>
        <w:t>21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годы;</w:t>
      </w:r>
    </w:p>
    <w:p w:rsidR="00490D3D" w:rsidRPr="00D11FE9" w:rsidRDefault="00705770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-</w:t>
      </w:r>
      <w:r w:rsid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основных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направлениях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бюджетной</w:t>
      </w:r>
      <w:r w:rsidR="003D360A" w:rsidRPr="00D11FE9">
        <w:rPr>
          <w:rFonts w:ascii="Arial" w:hAnsi="Arial" w:cs="Arial"/>
        </w:rPr>
        <w:t xml:space="preserve"> </w:t>
      </w:r>
      <w:r w:rsidR="00490D3D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490D3D" w:rsidRPr="00D11FE9">
        <w:rPr>
          <w:rFonts w:ascii="Arial" w:hAnsi="Arial" w:cs="Arial"/>
        </w:rPr>
        <w:t>налоговой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политики</w:t>
      </w:r>
      <w:r w:rsidR="003D360A" w:rsidRPr="00D11FE9">
        <w:rPr>
          <w:rFonts w:ascii="Arial" w:hAnsi="Arial" w:cs="Arial"/>
        </w:rPr>
        <w:t xml:space="preserve"> </w:t>
      </w:r>
      <w:r w:rsidR="008A5396" w:rsidRPr="00D11FE9">
        <w:rPr>
          <w:rFonts w:ascii="Arial" w:hAnsi="Arial" w:cs="Arial"/>
        </w:rPr>
        <w:t>Ербогаченского</w:t>
      </w:r>
      <w:r w:rsidR="003D360A" w:rsidRPr="00D11FE9">
        <w:rPr>
          <w:rFonts w:ascii="Arial" w:hAnsi="Arial" w:cs="Arial"/>
        </w:rPr>
        <w:t xml:space="preserve"> </w:t>
      </w:r>
      <w:r w:rsidR="008A5396" w:rsidRPr="00D11FE9">
        <w:rPr>
          <w:rFonts w:ascii="Arial" w:hAnsi="Arial" w:cs="Arial"/>
        </w:rPr>
        <w:t>муниципального</w:t>
      </w:r>
      <w:r w:rsidR="003D360A" w:rsidRPr="00D11FE9">
        <w:rPr>
          <w:rFonts w:ascii="Arial" w:hAnsi="Arial" w:cs="Arial"/>
        </w:rPr>
        <w:t xml:space="preserve"> </w:t>
      </w:r>
      <w:r w:rsidR="008A5396" w:rsidRPr="00D11FE9">
        <w:rPr>
          <w:rFonts w:ascii="Arial" w:hAnsi="Arial" w:cs="Arial"/>
        </w:rPr>
        <w:t>образования</w:t>
      </w:r>
      <w:r w:rsidR="00490D3D" w:rsidRPr="00D11FE9">
        <w:rPr>
          <w:rFonts w:ascii="Arial" w:hAnsi="Arial" w:cs="Arial"/>
        </w:rPr>
        <w:t>;</w:t>
      </w:r>
    </w:p>
    <w:p w:rsidR="00705770" w:rsidRPr="00D11FE9" w:rsidRDefault="00705770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-</w:t>
      </w:r>
      <w:r w:rsid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отчетности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налоговых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органов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статистической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отчетности;</w:t>
      </w:r>
    </w:p>
    <w:p w:rsidR="00945A22" w:rsidRPr="00D11FE9" w:rsidRDefault="00945A22" w:rsidP="00D11F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-</w:t>
      </w:r>
      <w:r w:rsid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ожидаемого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объема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текущем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году;</w:t>
      </w:r>
    </w:p>
    <w:p w:rsidR="00945A22" w:rsidRPr="00D11FE9" w:rsidRDefault="00945A22" w:rsidP="00D11F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-</w:t>
      </w:r>
      <w:r w:rsid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индексов-дефляторов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изменения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макроэкономических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показателей;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</w:p>
    <w:p w:rsidR="00945A22" w:rsidRPr="00D11FE9" w:rsidRDefault="00945A22" w:rsidP="00D11F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-</w:t>
      </w:r>
      <w:r w:rsid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данных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предшествующий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текущему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финансовому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году,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отчетный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период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текущего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года;</w:t>
      </w:r>
    </w:p>
    <w:p w:rsidR="00945A22" w:rsidRPr="00D11FE9" w:rsidRDefault="00945A22" w:rsidP="00D11F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-</w:t>
      </w:r>
      <w:r w:rsid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данных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недоимке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последнюю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отчетную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дату;</w:t>
      </w:r>
    </w:p>
    <w:p w:rsidR="00945A22" w:rsidRPr="00D11FE9" w:rsidRDefault="00945A22" w:rsidP="00D11F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-</w:t>
      </w:r>
      <w:r w:rsid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данных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предоставлении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налоговых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льгот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предшествующий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текущему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финансовому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году;</w:t>
      </w:r>
    </w:p>
    <w:p w:rsidR="00945A22" w:rsidRPr="00D11FE9" w:rsidRDefault="00945A22" w:rsidP="00D11F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-</w:t>
      </w:r>
      <w:r w:rsidR="009153C8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данных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налоговой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отчетности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налогооблагаемой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базе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последнюю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отчетную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дату;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</w:p>
    <w:p w:rsidR="00705770" w:rsidRPr="00D11FE9" w:rsidRDefault="00705770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-</w:t>
      </w:r>
      <w:r w:rsidR="009153C8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отчетности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об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исполнении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бюджета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поселения</w:t>
      </w:r>
      <w:r w:rsidR="008A5396" w:rsidRPr="00D11FE9">
        <w:rPr>
          <w:rFonts w:ascii="Arial" w:hAnsi="Arial" w:cs="Arial"/>
        </w:rPr>
        <w:t>.</w:t>
      </w:r>
    </w:p>
    <w:p w:rsidR="00C61C0B" w:rsidRDefault="00C94D06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1.</w:t>
      </w:r>
      <w:r w:rsidR="00705770" w:rsidRPr="00D11FE9">
        <w:rPr>
          <w:rFonts w:ascii="Arial" w:hAnsi="Arial" w:cs="Arial"/>
          <w:sz w:val="24"/>
          <w:szCs w:val="24"/>
        </w:rPr>
        <w:t>4</w:t>
      </w:r>
      <w:r w:rsidR="006D4221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Прогноз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доходов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201</w:t>
      </w:r>
      <w:r w:rsidR="00CE1E82" w:rsidRPr="00D11FE9">
        <w:rPr>
          <w:rFonts w:ascii="Arial" w:hAnsi="Arial" w:cs="Arial"/>
          <w:sz w:val="24"/>
          <w:szCs w:val="24"/>
        </w:rPr>
        <w:t>9</w:t>
      </w:r>
      <w:r w:rsidR="009153C8">
        <w:rPr>
          <w:rFonts w:ascii="Arial" w:hAnsi="Arial" w:cs="Arial"/>
          <w:sz w:val="24"/>
          <w:szCs w:val="24"/>
        </w:rPr>
        <w:t>-</w:t>
      </w:r>
      <w:r w:rsidR="00CE1E82" w:rsidRPr="00D11FE9">
        <w:rPr>
          <w:rFonts w:ascii="Arial" w:hAnsi="Arial" w:cs="Arial"/>
          <w:sz w:val="24"/>
          <w:szCs w:val="24"/>
        </w:rPr>
        <w:t>2021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годы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производится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основе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исполнения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доходной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части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бюджета</w:t>
      </w:r>
      <w:r w:rsidR="003D360A" w:rsidRPr="00D11FE9">
        <w:rPr>
          <w:rStyle w:val="a5"/>
          <w:rFonts w:ascii="Arial" w:hAnsi="Arial" w:cs="Arial"/>
          <w:b w:val="0"/>
          <w:sz w:val="24"/>
          <w:szCs w:val="24"/>
        </w:rPr>
        <w:t xml:space="preserve"> </w:t>
      </w:r>
      <w:r w:rsidR="008A5396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>Ербогаченского</w:t>
      </w:r>
      <w:r w:rsidR="003D360A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8A5396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>муниципального</w:t>
      </w:r>
      <w:r w:rsidR="003D360A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8A5396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>образования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201</w:t>
      </w:r>
      <w:r w:rsidR="00476B2B" w:rsidRPr="00D11FE9">
        <w:rPr>
          <w:rFonts w:ascii="Arial" w:hAnsi="Arial" w:cs="Arial"/>
          <w:sz w:val="24"/>
          <w:szCs w:val="24"/>
        </w:rPr>
        <w:t>7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год,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оценки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ожидаемого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исполнения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доходной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части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бюджета</w:t>
      </w:r>
      <w:r w:rsidR="003D360A" w:rsidRPr="00D11FE9">
        <w:rPr>
          <w:rStyle w:val="a5"/>
          <w:rFonts w:ascii="Arial" w:hAnsi="Arial" w:cs="Arial"/>
          <w:b w:val="0"/>
          <w:sz w:val="24"/>
          <w:szCs w:val="24"/>
        </w:rPr>
        <w:t xml:space="preserve"> </w:t>
      </w:r>
      <w:r w:rsidR="008A5396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>Ербогаченского</w:t>
      </w:r>
      <w:r w:rsidR="003D360A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8A5396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>муниципального</w:t>
      </w:r>
      <w:r w:rsidR="003D360A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 xml:space="preserve"> </w:t>
      </w:r>
      <w:r w:rsidR="008A5396" w:rsidRPr="00D11FE9">
        <w:rPr>
          <w:rStyle w:val="a5"/>
          <w:rFonts w:ascii="Arial" w:hAnsi="Arial" w:cs="Arial"/>
          <w:b w:val="0"/>
          <w:color w:val="auto"/>
          <w:sz w:val="24"/>
          <w:szCs w:val="24"/>
        </w:rPr>
        <w:t>образования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текущий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финансовый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год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с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учетом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налогооблагаемой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базы,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также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изменений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законодательства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налогах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сборах,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бюджетного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61C0B" w:rsidRPr="00D11FE9">
        <w:rPr>
          <w:rFonts w:ascii="Arial" w:hAnsi="Arial" w:cs="Arial"/>
          <w:sz w:val="24"/>
          <w:szCs w:val="24"/>
        </w:rPr>
        <w:t>законодательства.</w:t>
      </w:r>
    </w:p>
    <w:p w:rsidR="00A36999" w:rsidRPr="00D11FE9" w:rsidRDefault="00A36999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5770" w:rsidRPr="00D11FE9" w:rsidRDefault="00A36999" w:rsidP="00A36999">
      <w:pPr>
        <w:pStyle w:val="p3"/>
        <w:spacing w:before="0" w:beforeAutospacing="0" w:after="0" w:afterAutospacing="0"/>
        <w:jc w:val="center"/>
        <w:rPr>
          <w:rFonts w:ascii="Arial" w:hAnsi="Arial" w:cs="Arial"/>
        </w:rPr>
      </w:pPr>
      <w:r w:rsidRPr="00D11FE9">
        <w:rPr>
          <w:rFonts w:ascii="Arial" w:hAnsi="Arial" w:cs="Arial"/>
        </w:rPr>
        <w:t>2. ПРОГНОЗИРОВАНИЕ ОЖИДАЕМОГО ИСПОЛНЕНИЯ ДОХОДНОЙ ЧАСТИ</w:t>
      </w:r>
      <w:r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БЮДЖЕТА ПОСЕЛЕНИЯ</w:t>
      </w:r>
      <w:r w:rsidRPr="00D11FE9">
        <w:rPr>
          <w:rStyle w:val="s1"/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ЗА 2018 ГОД</w:t>
      </w:r>
    </w:p>
    <w:p w:rsidR="00CB28FC" w:rsidRPr="00D11FE9" w:rsidRDefault="00CB28FC" w:rsidP="00D11FE9">
      <w:pPr>
        <w:pStyle w:val="p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05770" w:rsidRPr="00D11FE9" w:rsidRDefault="00C94D06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2.1</w:t>
      </w:r>
      <w:r w:rsidR="009A5D4C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Прогнозная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оценка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исполнения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бюджета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поселения</w:t>
      </w:r>
      <w:r w:rsidR="003D360A" w:rsidRPr="00D11FE9">
        <w:rPr>
          <w:rStyle w:val="s1"/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производится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как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сумма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ожидаемых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каждому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доходному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источнику.</w:t>
      </w:r>
    </w:p>
    <w:p w:rsidR="00705770" w:rsidRPr="00D11FE9" w:rsidRDefault="00C94D06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</w:t>
      </w:r>
      <w:r w:rsidR="00705770" w:rsidRPr="00D11FE9">
        <w:rPr>
          <w:rFonts w:ascii="Arial" w:hAnsi="Arial" w:cs="Arial"/>
        </w:rPr>
        <w:t>.</w:t>
      </w:r>
      <w:r w:rsidRPr="00D11FE9">
        <w:rPr>
          <w:rFonts w:ascii="Arial" w:hAnsi="Arial" w:cs="Arial"/>
        </w:rPr>
        <w:t>2</w:t>
      </w:r>
      <w:r w:rsidR="009A5D4C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доходы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физических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лиц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(далее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-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НДФЛ)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исполнение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прогнозируется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НДФЛ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lastRenderedPageBreak/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НДФЛ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году,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также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удельного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веса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НДФЛ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первого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полугодия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годовом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НДФЛ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5</w:t>
      </w:r>
      <w:r w:rsidR="00705770" w:rsidRPr="00D11FE9">
        <w:rPr>
          <w:rFonts w:ascii="Arial" w:hAnsi="Arial" w:cs="Arial"/>
        </w:rPr>
        <w:t>-201</w:t>
      </w:r>
      <w:r w:rsidR="00476B2B" w:rsidRPr="00D11FE9">
        <w:rPr>
          <w:rFonts w:ascii="Arial" w:hAnsi="Arial" w:cs="Arial"/>
        </w:rPr>
        <w:t>6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годы.</w:t>
      </w:r>
    </w:p>
    <w:p w:rsidR="00705770" w:rsidRPr="00D11FE9" w:rsidRDefault="00C94D06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</w:t>
      </w:r>
      <w:r w:rsidR="00705770" w:rsidRPr="00D11FE9">
        <w:rPr>
          <w:rFonts w:ascii="Arial" w:hAnsi="Arial" w:cs="Arial"/>
        </w:rPr>
        <w:t>.</w:t>
      </w:r>
      <w:r w:rsidRPr="00D11FE9">
        <w:rPr>
          <w:rFonts w:ascii="Arial" w:hAnsi="Arial" w:cs="Arial"/>
        </w:rPr>
        <w:t>3</w:t>
      </w:r>
      <w:r w:rsidR="009A5D4C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единому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сельскохозяйственному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(далее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–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ЕСХН)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рассчитывается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ЕСХН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ЕСХН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первом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полугодии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скорректированных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коэффициент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указанного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соответствующему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года.</w:t>
      </w:r>
    </w:p>
    <w:p w:rsidR="00705770" w:rsidRPr="00D11FE9" w:rsidRDefault="00C94D06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</w:t>
      </w:r>
      <w:r w:rsidR="00705770" w:rsidRPr="00D11FE9">
        <w:rPr>
          <w:rFonts w:ascii="Arial" w:hAnsi="Arial" w:cs="Arial"/>
        </w:rPr>
        <w:t>.</w:t>
      </w:r>
      <w:r w:rsidRPr="00D11FE9">
        <w:rPr>
          <w:rFonts w:ascii="Arial" w:hAnsi="Arial" w:cs="Arial"/>
        </w:rPr>
        <w:t>4</w:t>
      </w:r>
      <w:r w:rsidR="009A5D4C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имущество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прогнозируется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имущество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первом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полугодии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года,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скорректированных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коэффициент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указанного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соответствующему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года.</w:t>
      </w:r>
    </w:p>
    <w:p w:rsidR="00705770" w:rsidRPr="00D11FE9" w:rsidRDefault="00C94D06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</w:t>
      </w:r>
      <w:r w:rsidR="00705770" w:rsidRPr="00D11FE9">
        <w:rPr>
          <w:rFonts w:ascii="Arial" w:hAnsi="Arial" w:cs="Arial"/>
        </w:rPr>
        <w:t>.</w:t>
      </w:r>
      <w:r w:rsidRPr="00D11FE9">
        <w:rPr>
          <w:rFonts w:ascii="Arial" w:hAnsi="Arial" w:cs="Arial"/>
        </w:rPr>
        <w:t>5</w:t>
      </w:r>
      <w:r w:rsidR="009A5D4C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земельному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рассчитывается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земельного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первом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полугодии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года,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скорректированных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коэффициент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указанного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соответствующему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</w:t>
      </w:r>
      <w:r w:rsidR="009A5D4C" w:rsidRPr="00D11FE9">
        <w:rPr>
          <w:rFonts w:ascii="Arial" w:hAnsi="Arial" w:cs="Arial"/>
        </w:rPr>
        <w:t>.</w:t>
      </w:r>
    </w:p>
    <w:p w:rsidR="00266887" w:rsidRPr="00D11FE9" w:rsidRDefault="009A5D4C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2.6.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акцизам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подакцизным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товарам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ожидаемое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поступление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рассчитывается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266887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266887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соответствующий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период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года,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скорректированных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коэффициент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указанного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налога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="00CC08D7" w:rsidRPr="00D11FE9">
        <w:rPr>
          <w:rFonts w:ascii="Arial" w:hAnsi="Arial" w:cs="Arial"/>
        </w:rPr>
        <w:t>соо</w:t>
      </w:r>
      <w:r w:rsidR="00266887" w:rsidRPr="00D11FE9">
        <w:rPr>
          <w:rFonts w:ascii="Arial" w:hAnsi="Arial" w:cs="Arial"/>
        </w:rPr>
        <w:t>тветствующему</w:t>
      </w:r>
      <w:r w:rsidR="003D360A" w:rsidRPr="00D11FE9">
        <w:rPr>
          <w:rFonts w:ascii="Arial" w:hAnsi="Arial" w:cs="Arial"/>
        </w:rPr>
        <w:t xml:space="preserve"> </w:t>
      </w:r>
      <w:r w:rsidR="00266887"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="00266887" w:rsidRPr="00D11FE9">
        <w:rPr>
          <w:rFonts w:ascii="Arial" w:hAnsi="Arial" w:cs="Arial"/>
        </w:rPr>
        <w:t>201</w:t>
      </w:r>
      <w:r w:rsidR="00476B2B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266887" w:rsidRPr="00D11FE9">
        <w:rPr>
          <w:rFonts w:ascii="Arial" w:hAnsi="Arial" w:cs="Arial"/>
        </w:rPr>
        <w:t>года</w:t>
      </w:r>
      <w:r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</w:p>
    <w:p w:rsidR="00705770" w:rsidRPr="00D11FE9" w:rsidRDefault="00266887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2.7.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государственной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пошлине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определяется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государственной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пошлины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DE20A3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DE20A3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года,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скорректированных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коэффициент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указанного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DE20A3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соответствующему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DE20A3" w:rsidRPr="00D11FE9">
        <w:rPr>
          <w:rFonts w:ascii="Arial" w:hAnsi="Arial" w:cs="Arial"/>
        </w:rPr>
        <w:t>6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года.</w:t>
      </w:r>
    </w:p>
    <w:p w:rsidR="00705770" w:rsidRPr="00D11FE9" w:rsidRDefault="00C94D06" w:rsidP="00D11FE9">
      <w:pPr>
        <w:pStyle w:val="p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2.</w:t>
      </w:r>
      <w:r w:rsidR="009A5D4C" w:rsidRPr="00D11FE9">
        <w:rPr>
          <w:rFonts w:ascii="Arial" w:hAnsi="Arial" w:cs="Arial"/>
        </w:rPr>
        <w:t>8.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задолженности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перерасчетам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отмененным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налогам,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сборам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иным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обязательным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платежам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поступление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определяется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DE20A3" w:rsidRPr="00D11FE9">
        <w:rPr>
          <w:rFonts w:ascii="Arial" w:hAnsi="Arial" w:cs="Arial"/>
        </w:rPr>
        <w:t>6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DE20A3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года,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скорректированных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коэффициент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102C21" w:rsidRPr="00D11FE9">
        <w:rPr>
          <w:rFonts w:ascii="Arial" w:hAnsi="Arial" w:cs="Arial"/>
        </w:rPr>
        <w:t>6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соответствующему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102C21" w:rsidRPr="00D11FE9">
        <w:rPr>
          <w:rFonts w:ascii="Arial" w:hAnsi="Arial" w:cs="Arial"/>
        </w:rPr>
        <w:t>5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года.</w:t>
      </w:r>
    </w:p>
    <w:p w:rsidR="00705770" w:rsidRPr="00D11FE9" w:rsidRDefault="00705770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2.</w:t>
      </w:r>
      <w:r w:rsidR="009A5D4C" w:rsidRPr="00D11FE9">
        <w:rPr>
          <w:rFonts w:ascii="Arial" w:hAnsi="Arial" w:cs="Arial"/>
        </w:rPr>
        <w:t>9.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неналоговым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доходам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прогноз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ожидаемых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производится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динамики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этих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5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год,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6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отчетный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период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года.</w:t>
      </w:r>
    </w:p>
    <w:p w:rsidR="00CB28FC" w:rsidRPr="00D11FE9" w:rsidRDefault="00CB28FC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05770" w:rsidRPr="00D11FE9" w:rsidRDefault="00A36999" w:rsidP="00A36999">
      <w:pPr>
        <w:pStyle w:val="p3"/>
        <w:spacing w:before="0" w:beforeAutospacing="0" w:after="0" w:afterAutospacing="0"/>
        <w:jc w:val="center"/>
        <w:rPr>
          <w:rFonts w:ascii="Arial" w:hAnsi="Arial" w:cs="Arial"/>
        </w:rPr>
      </w:pPr>
      <w:r w:rsidRPr="00D11FE9">
        <w:rPr>
          <w:rFonts w:ascii="Arial" w:hAnsi="Arial" w:cs="Arial"/>
        </w:rPr>
        <w:t>3. ПРОГНОЗИРОВАНИЕ ДОХОДОВ НА 2019</w:t>
      </w:r>
      <w:r>
        <w:rPr>
          <w:rFonts w:ascii="Arial" w:hAnsi="Arial" w:cs="Arial"/>
        </w:rPr>
        <w:t>-</w:t>
      </w:r>
      <w:r w:rsidRPr="00D11FE9">
        <w:rPr>
          <w:rFonts w:ascii="Arial" w:hAnsi="Arial" w:cs="Arial"/>
        </w:rPr>
        <w:t>2021 ГОДЫ</w:t>
      </w:r>
    </w:p>
    <w:p w:rsidR="00CB28FC" w:rsidRPr="00D11FE9" w:rsidRDefault="00CB28FC" w:rsidP="00D11FE9">
      <w:pPr>
        <w:pStyle w:val="p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705770" w:rsidRPr="00D11FE9" w:rsidRDefault="00705770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3.</w:t>
      </w:r>
      <w:r w:rsidR="00C94D06" w:rsidRPr="00D11FE9">
        <w:rPr>
          <w:rFonts w:ascii="Arial" w:hAnsi="Arial" w:cs="Arial"/>
        </w:rPr>
        <w:t>1</w:t>
      </w:r>
      <w:r w:rsidR="009A5D4C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Общий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объем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рассчитывается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как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сумма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прогнозируемых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каждому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виду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доходов.</w:t>
      </w:r>
    </w:p>
    <w:p w:rsidR="001C4E8C" w:rsidRPr="00D11FE9" w:rsidRDefault="00C94D06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3</w:t>
      </w:r>
      <w:r w:rsidR="00705770" w:rsidRPr="00D11FE9">
        <w:rPr>
          <w:rFonts w:ascii="Arial" w:hAnsi="Arial" w:cs="Arial"/>
          <w:sz w:val="24"/>
          <w:szCs w:val="24"/>
        </w:rPr>
        <w:t>.</w:t>
      </w:r>
      <w:r w:rsidRPr="00D11FE9">
        <w:rPr>
          <w:rFonts w:ascii="Arial" w:hAnsi="Arial" w:cs="Arial"/>
          <w:sz w:val="24"/>
          <w:szCs w:val="24"/>
        </w:rPr>
        <w:t>2</w:t>
      </w:r>
      <w:r w:rsidR="009A5D4C" w:rsidRPr="00D11FE9">
        <w:rPr>
          <w:rFonts w:ascii="Arial" w:hAnsi="Arial" w:cs="Arial"/>
          <w:sz w:val="24"/>
          <w:szCs w:val="24"/>
        </w:rPr>
        <w:t>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Прогноз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поступлений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доходов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НДФЛ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201</w:t>
      </w:r>
      <w:r w:rsidR="009B3285" w:rsidRPr="00D11FE9">
        <w:rPr>
          <w:rFonts w:ascii="Arial" w:hAnsi="Arial" w:cs="Arial"/>
          <w:sz w:val="24"/>
          <w:szCs w:val="24"/>
        </w:rPr>
        <w:t>9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год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рассчитывается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исходя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оценки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ожидаемых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поступлений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НДФЛ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201</w:t>
      </w:r>
      <w:r w:rsidR="009B3285" w:rsidRPr="00D11FE9">
        <w:rPr>
          <w:rFonts w:ascii="Arial" w:hAnsi="Arial" w:cs="Arial"/>
          <w:sz w:val="24"/>
          <w:szCs w:val="24"/>
        </w:rPr>
        <w:t>8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год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с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учетом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прогнозируемого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роста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(снижения)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фонда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заработной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платы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работников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организаций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Ербогаченском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муниципальном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образовании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201</w:t>
      </w:r>
      <w:r w:rsidR="009B3285" w:rsidRPr="00D11FE9">
        <w:rPr>
          <w:rFonts w:ascii="Arial" w:hAnsi="Arial" w:cs="Arial"/>
          <w:sz w:val="24"/>
          <w:szCs w:val="24"/>
        </w:rPr>
        <w:t>9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году.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575CA" w:rsidRPr="00D11FE9">
        <w:rPr>
          <w:rFonts w:ascii="Arial" w:hAnsi="Arial" w:cs="Arial"/>
          <w:sz w:val="24"/>
          <w:szCs w:val="24"/>
        </w:rPr>
        <w:t>По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575CA" w:rsidRPr="00D11FE9">
        <w:rPr>
          <w:rFonts w:ascii="Arial" w:hAnsi="Arial" w:cs="Arial"/>
          <w:sz w:val="24"/>
          <w:szCs w:val="24"/>
        </w:rPr>
        <w:t>формуле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ПО</w:t>
      </w:r>
      <w:r w:rsidRPr="00D11FE9">
        <w:rPr>
          <w:rFonts w:ascii="Arial" w:hAnsi="Arial" w:cs="Arial"/>
          <w:sz w:val="24"/>
          <w:szCs w:val="24"/>
          <w:vertAlign w:val="subscript"/>
        </w:rPr>
        <w:t>ндфл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ог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=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((</w:t>
      </w:r>
      <w:proofErr w:type="spellStart"/>
      <w:r w:rsidRPr="00D11FE9">
        <w:rPr>
          <w:rFonts w:ascii="Arial" w:hAnsi="Arial" w:cs="Arial"/>
          <w:sz w:val="24"/>
          <w:szCs w:val="24"/>
        </w:rPr>
        <w:t>ОЖ</w:t>
      </w:r>
      <w:r w:rsidRPr="00D11FE9">
        <w:rPr>
          <w:rFonts w:ascii="Arial" w:hAnsi="Arial" w:cs="Arial"/>
          <w:sz w:val="24"/>
          <w:szCs w:val="24"/>
          <w:vertAlign w:val="subscript"/>
        </w:rPr>
        <w:t>ндфл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тг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</w:rPr>
        <w:t>К</w:t>
      </w:r>
      <w:r w:rsidRPr="00D11FE9">
        <w:rPr>
          <w:rFonts w:ascii="Arial" w:hAnsi="Arial" w:cs="Arial"/>
          <w:sz w:val="24"/>
          <w:szCs w:val="24"/>
          <w:vertAlign w:val="subscript"/>
        </w:rPr>
        <w:t>рфот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</w:rPr>
        <w:t>К</w:t>
      </w:r>
      <w:r w:rsidRPr="00D11FE9">
        <w:rPr>
          <w:rFonts w:ascii="Arial" w:hAnsi="Arial" w:cs="Arial"/>
          <w:sz w:val="24"/>
          <w:szCs w:val="24"/>
          <w:vertAlign w:val="subscript"/>
        </w:rPr>
        <w:t>пр</w:t>
      </w:r>
      <w:proofErr w:type="spellEnd"/>
      <w:r w:rsidRPr="00D11FE9">
        <w:rPr>
          <w:rFonts w:ascii="Arial" w:hAnsi="Arial" w:cs="Arial"/>
          <w:sz w:val="24"/>
          <w:szCs w:val="24"/>
        </w:rPr>
        <w:t>)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+/-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</w:rPr>
        <w:t>П</w:t>
      </w:r>
      <w:r w:rsidRPr="00D11FE9">
        <w:rPr>
          <w:rFonts w:ascii="Arial" w:hAnsi="Arial" w:cs="Arial"/>
          <w:sz w:val="24"/>
          <w:szCs w:val="24"/>
          <w:vertAlign w:val="subscript"/>
        </w:rPr>
        <w:t>ндфл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  <w:vertAlign w:val="subscript"/>
        </w:rPr>
        <w:t>из</w:t>
      </w:r>
      <w:r w:rsidRPr="00D11FE9">
        <w:rPr>
          <w:rFonts w:ascii="Arial" w:hAnsi="Arial" w:cs="Arial"/>
          <w:sz w:val="24"/>
          <w:szCs w:val="24"/>
        </w:rPr>
        <w:t>)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где: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ПО</w:t>
      </w:r>
      <w:r w:rsidRPr="00D11FE9">
        <w:rPr>
          <w:rFonts w:ascii="Arial" w:hAnsi="Arial" w:cs="Arial"/>
          <w:sz w:val="24"/>
          <w:szCs w:val="24"/>
          <w:vertAlign w:val="subscript"/>
        </w:rPr>
        <w:t>ндфл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ог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–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прогнозируемый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объем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доходы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физических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лиц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поселения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очередной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ОЖ</w:t>
      </w:r>
      <w:r w:rsidRPr="00D11FE9">
        <w:rPr>
          <w:rFonts w:ascii="Arial" w:hAnsi="Arial" w:cs="Arial"/>
          <w:sz w:val="24"/>
          <w:szCs w:val="24"/>
          <w:vertAlign w:val="subscript"/>
        </w:rPr>
        <w:t>ндфл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тг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–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ожидаемый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объем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доходы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физических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лиц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поселения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текущем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году;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К</w:t>
      </w:r>
      <w:r w:rsidRPr="00D11FE9">
        <w:rPr>
          <w:rFonts w:ascii="Arial" w:hAnsi="Arial" w:cs="Arial"/>
          <w:sz w:val="24"/>
          <w:szCs w:val="24"/>
          <w:vertAlign w:val="subscript"/>
        </w:rPr>
        <w:t>рфот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–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коэффициент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роста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фонда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оплаты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труда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очередном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году;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К</w:t>
      </w:r>
      <w:r w:rsidRPr="00D11FE9">
        <w:rPr>
          <w:rFonts w:ascii="Arial" w:hAnsi="Arial" w:cs="Arial"/>
          <w:sz w:val="24"/>
          <w:szCs w:val="24"/>
          <w:vertAlign w:val="subscript"/>
        </w:rPr>
        <w:t>пр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–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коэффициент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превышения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роста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над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ростом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фондом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оплаты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труда;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lastRenderedPageBreak/>
        <w:t>П</w:t>
      </w:r>
      <w:r w:rsidRPr="00D11FE9">
        <w:rPr>
          <w:rFonts w:ascii="Arial" w:hAnsi="Arial" w:cs="Arial"/>
          <w:sz w:val="24"/>
          <w:szCs w:val="24"/>
          <w:vertAlign w:val="subscript"/>
        </w:rPr>
        <w:t>ндфл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  <w:vertAlign w:val="subscript"/>
        </w:rPr>
        <w:t>из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доходы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физических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лиц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связи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изменением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законодательства;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Н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–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норматив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зачисления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доходы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физических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лиц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поселения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очередном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году.</w:t>
      </w:r>
    </w:p>
    <w:p w:rsidR="00705770" w:rsidRPr="00D11FE9" w:rsidRDefault="00C94D06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3</w:t>
      </w:r>
      <w:r w:rsidR="00705770" w:rsidRPr="00D11FE9">
        <w:rPr>
          <w:rFonts w:ascii="Arial" w:hAnsi="Arial" w:cs="Arial"/>
        </w:rPr>
        <w:t>.</w:t>
      </w:r>
      <w:r w:rsidRPr="00D11FE9">
        <w:rPr>
          <w:rFonts w:ascii="Arial" w:hAnsi="Arial" w:cs="Arial"/>
        </w:rPr>
        <w:t>3</w:t>
      </w:r>
      <w:r w:rsidR="009A5D4C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ЕСХН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9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рассчитывается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ожидаемого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ЕСХН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учетом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налогу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соответствующему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</w:t>
      </w:r>
    </w:p>
    <w:p w:rsidR="001C4E8C" w:rsidRPr="00D11FE9" w:rsidRDefault="00C94D06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Style w:val="s2"/>
          <w:rFonts w:ascii="Arial" w:hAnsi="Arial" w:cs="Arial"/>
          <w:sz w:val="24"/>
          <w:szCs w:val="24"/>
        </w:rPr>
        <w:t>3</w:t>
      </w:r>
      <w:r w:rsidR="00705770" w:rsidRPr="00D11FE9">
        <w:rPr>
          <w:rStyle w:val="s2"/>
          <w:rFonts w:ascii="Arial" w:hAnsi="Arial" w:cs="Arial"/>
          <w:sz w:val="24"/>
          <w:szCs w:val="24"/>
        </w:rPr>
        <w:t>.</w:t>
      </w:r>
      <w:r w:rsidRPr="00D11FE9">
        <w:rPr>
          <w:rStyle w:val="s2"/>
          <w:rFonts w:ascii="Arial" w:hAnsi="Arial" w:cs="Arial"/>
          <w:sz w:val="24"/>
          <w:szCs w:val="24"/>
        </w:rPr>
        <w:t>4</w:t>
      </w:r>
      <w:r w:rsidR="009A5D4C" w:rsidRPr="00D11FE9">
        <w:rPr>
          <w:rStyle w:val="s2"/>
          <w:rFonts w:ascii="Arial" w:hAnsi="Arial" w:cs="Arial"/>
          <w:sz w:val="24"/>
          <w:szCs w:val="24"/>
        </w:rPr>
        <w:t>.</w:t>
      </w:r>
      <w:r w:rsidR="003D360A" w:rsidRPr="00D11FE9">
        <w:rPr>
          <w:rStyle w:val="s2"/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Прогноз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поступлений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имущество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201</w:t>
      </w:r>
      <w:r w:rsidR="009B3285" w:rsidRPr="00D11FE9">
        <w:rPr>
          <w:rFonts w:ascii="Arial" w:hAnsi="Arial" w:cs="Arial"/>
          <w:sz w:val="24"/>
          <w:szCs w:val="24"/>
        </w:rPr>
        <w:t>9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год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рассчитывается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исходя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суммарной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инвентаризационной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стоимости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объектов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с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учетом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изменений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ставки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имущество,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утвержденной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решением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Думы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Ербогаченского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муниципального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образования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от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30</w:t>
      </w:r>
      <w:r w:rsidR="00705770" w:rsidRPr="00D11FE9">
        <w:rPr>
          <w:rFonts w:ascii="Arial" w:hAnsi="Arial" w:cs="Arial"/>
          <w:sz w:val="24"/>
          <w:szCs w:val="24"/>
        </w:rPr>
        <w:t>.1</w:t>
      </w:r>
      <w:r w:rsidR="00875254" w:rsidRPr="00D11FE9">
        <w:rPr>
          <w:rFonts w:ascii="Arial" w:hAnsi="Arial" w:cs="Arial"/>
          <w:sz w:val="24"/>
          <w:szCs w:val="24"/>
        </w:rPr>
        <w:t>0</w:t>
      </w:r>
      <w:r w:rsidR="00705770" w:rsidRPr="00D11FE9">
        <w:rPr>
          <w:rFonts w:ascii="Arial" w:hAnsi="Arial" w:cs="Arial"/>
          <w:sz w:val="24"/>
          <w:szCs w:val="24"/>
        </w:rPr>
        <w:t>.2014</w:t>
      </w:r>
      <w:r w:rsidR="00875254" w:rsidRPr="00D11FE9">
        <w:rPr>
          <w:rFonts w:ascii="Arial" w:hAnsi="Arial" w:cs="Arial"/>
          <w:sz w:val="24"/>
          <w:szCs w:val="24"/>
        </w:rPr>
        <w:t>г.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9A5D4C" w:rsidRPr="00D11FE9">
        <w:rPr>
          <w:rFonts w:ascii="Arial" w:hAnsi="Arial" w:cs="Arial"/>
          <w:sz w:val="24"/>
          <w:szCs w:val="24"/>
        </w:rPr>
        <w:t>№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26/7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«О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налоге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имущество»</w:t>
      </w:r>
      <w:r w:rsidR="009A5D4C" w:rsidRPr="00D11FE9">
        <w:rPr>
          <w:rFonts w:ascii="Arial" w:hAnsi="Arial" w:cs="Arial"/>
          <w:sz w:val="24"/>
          <w:szCs w:val="24"/>
        </w:rPr>
        <w:t>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575CA" w:rsidRPr="00D11FE9">
        <w:rPr>
          <w:rFonts w:ascii="Arial" w:hAnsi="Arial" w:cs="Arial"/>
          <w:sz w:val="24"/>
          <w:szCs w:val="24"/>
        </w:rPr>
        <w:t>Или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575CA" w:rsidRPr="00D11FE9">
        <w:rPr>
          <w:rFonts w:ascii="Arial" w:hAnsi="Arial" w:cs="Arial"/>
          <w:sz w:val="24"/>
          <w:szCs w:val="24"/>
        </w:rPr>
        <w:t>по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C575CA" w:rsidRPr="00D11FE9">
        <w:rPr>
          <w:rFonts w:ascii="Arial" w:hAnsi="Arial" w:cs="Arial"/>
          <w:sz w:val="24"/>
          <w:szCs w:val="24"/>
        </w:rPr>
        <w:t>формуле: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vertAlign w:val="subscript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ПО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ог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=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(</w:t>
      </w:r>
      <w:proofErr w:type="spellStart"/>
      <w:r w:rsidRPr="00D11FE9">
        <w:rPr>
          <w:rFonts w:ascii="Arial" w:hAnsi="Arial" w:cs="Arial"/>
          <w:sz w:val="24"/>
          <w:szCs w:val="24"/>
        </w:rPr>
        <w:t>ОЖ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тг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11FE9">
        <w:rPr>
          <w:rFonts w:ascii="Arial" w:hAnsi="Arial" w:cs="Arial"/>
          <w:sz w:val="24"/>
          <w:szCs w:val="24"/>
        </w:rPr>
        <w:t>К</w:t>
      </w:r>
      <w:r w:rsidRPr="00D11FE9">
        <w:rPr>
          <w:rFonts w:ascii="Arial" w:hAnsi="Arial" w:cs="Arial"/>
          <w:sz w:val="24"/>
          <w:szCs w:val="24"/>
          <w:vertAlign w:val="subscript"/>
        </w:rPr>
        <w:t>ринв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)</w:t>
      </w:r>
      <w:proofErr w:type="gram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+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ДП</w:t>
      </w:r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гн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+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ДП</w:t>
      </w:r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инв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+/-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</w:rPr>
        <w:t>П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  <w:vertAlign w:val="subscript"/>
        </w:rPr>
        <w:t>из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где: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ПО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ог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прогнозируемый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объем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имущество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организаций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поселения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очередной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ОЖ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тг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ожидаемый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объем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имущество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организаций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поселения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текущем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году;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К</w:t>
      </w:r>
      <w:r w:rsidRPr="00D11FE9">
        <w:rPr>
          <w:rFonts w:ascii="Arial" w:hAnsi="Arial" w:cs="Arial"/>
          <w:sz w:val="24"/>
          <w:szCs w:val="24"/>
          <w:vertAlign w:val="subscript"/>
        </w:rPr>
        <w:t>ринв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–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коэффициент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роста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инвестиций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основной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капитал;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ДП</w:t>
      </w:r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гн</w:t>
      </w:r>
      <w:proofErr w:type="spellEnd"/>
      <w:r w:rsidR="00A36999">
        <w:rPr>
          <w:rFonts w:ascii="Arial" w:hAnsi="Arial" w:cs="Arial"/>
          <w:sz w:val="24"/>
          <w:szCs w:val="24"/>
        </w:rPr>
        <w:t xml:space="preserve"> 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дополнительные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имущество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организаций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счет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гашения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недоимки;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ДП</w:t>
      </w:r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="00A36999" w:rsidRPr="00D11FE9">
        <w:rPr>
          <w:rFonts w:ascii="Arial" w:hAnsi="Arial" w:cs="Arial"/>
          <w:sz w:val="24"/>
          <w:szCs w:val="24"/>
          <w:vertAlign w:val="subscript"/>
        </w:rPr>
        <w:t>инв</w:t>
      </w:r>
      <w:proofErr w:type="spellEnd"/>
      <w:r w:rsidR="00A36999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A36999" w:rsidRPr="00D11FE9">
        <w:rPr>
          <w:rFonts w:ascii="Arial" w:hAnsi="Arial" w:cs="Arial"/>
          <w:sz w:val="24"/>
          <w:szCs w:val="24"/>
        </w:rPr>
        <w:t>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дополнительные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имущество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A36999" w:rsidRPr="00D11FE9">
        <w:rPr>
          <w:rFonts w:ascii="Arial" w:hAnsi="Arial" w:cs="Arial"/>
          <w:sz w:val="24"/>
          <w:szCs w:val="24"/>
        </w:rPr>
        <w:t>организаций 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связи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реализацией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A36999" w:rsidRPr="00D11FE9">
        <w:rPr>
          <w:rFonts w:ascii="Arial" w:hAnsi="Arial" w:cs="Arial"/>
          <w:sz w:val="24"/>
          <w:szCs w:val="24"/>
        </w:rPr>
        <w:t>поселении инвестиционных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проектов;</w:t>
      </w:r>
    </w:p>
    <w:p w:rsidR="00705770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П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  <w:vertAlign w:val="subscript"/>
        </w:rPr>
        <w:t>из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имущество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A36999" w:rsidRPr="00D11FE9">
        <w:rPr>
          <w:rFonts w:ascii="Arial" w:hAnsi="Arial" w:cs="Arial"/>
          <w:sz w:val="24"/>
          <w:szCs w:val="24"/>
        </w:rPr>
        <w:t>организаций 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связи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изменением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законодательства.</w:t>
      </w:r>
    </w:p>
    <w:p w:rsidR="001C4E8C" w:rsidRPr="00A36999" w:rsidRDefault="00C94D06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3</w:t>
      </w:r>
      <w:r w:rsidR="00705770" w:rsidRPr="00D11FE9">
        <w:rPr>
          <w:rFonts w:ascii="Arial" w:hAnsi="Arial" w:cs="Arial"/>
          <w:sz w:val="24"/>
          <w:szCs w:val="24"/>
        </w:rPr>
        <w:t>.</w:t>
      </w:r>
      <w:r w:rsidRPr="00D11FE9">
        <w:rPr>
          <w:rFonts w:ascii="Arial" w:hAnsi="Arial" w:cs="Arial"/>
          <w:sz w:val="24"/>
          <w:szCs w:val="24"/>
        </w:rPr>
        <w:t>5</w:t>
      </w:r>
      <w:r w:rsidR="00C30036" w:rsidRPr="00D11FE9">
        <w:rPr>
          <w:rFonts w:ascii="Arial" w:hAnsi="Arial" w:cs="Arial"/>
          <w:sz w:val="24"/>
          <w:szCs w:val="24"/>
        </w:rPr>
        <w:t>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Прогноз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поступлений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земельного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201</w:t>
      </w:r>
      <w:r w:rsidR="009B3285" w:rsidRPr="00D11FE9">
        <w:rPr>
          <w:rFonts w:ascii="Arial" w:hAnsi="Arial" w:cs="Arial"/>
          <w:sz w:val="24"/>
          <w:szCs w:val="24"/>
        </w:rPr>
        <w:t>9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год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формируется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уровне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ожидаемых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поступлений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земельного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201</w:t>
      </w:r>
      <w:r w:rsidR="009B3285" w:rsidRPr="00D11FE9">
        <w:rPr>
          <w:rFonts w:ascii="Arial" w:hAnsi="Arial" w:cs="Arial"/>
          <w:sz w:val="24"/>
          <w:szCs w:val="24"/>
        </w:rPr>
        <w:t>8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год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с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учетом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2A31AF" w:rsidRPr="00D11FE9">
        <w:rPr>
          <w:rFonts w:ascii="Arial" w:hAnsi="Arial" w:cs="Arial"/>
          <w:sz w:val="24"/>
          <w:szCs w:val="24"/>
        </w:rPr>
        <w:t>вносимых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изменений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став</w:t>
      </w:r>
      <w:r w:rsidR="002A31AF" w:rsidRPr="00D11FE9">
        <w:rPr>
          <w:rFonts w:ascii="Arial" w:hAnsi="Arial" w:cs="Arial"/>
          <w:sz w:val="24"/>
          <w:szCs w:val="24"/>
        </w:rPr>
        <w:t>о</w:t>
      </w:r>
      <w:r w:rsidR="00705770" w:rsidRPr="00D11FE9">
        <w:rPr>
          <w:rFonts w:ascii="Arial" w:hAnsi="Arial" w:cs="Arial"/>
          <w:sz w:val="24"/>
          <w:szCs w:val="24"/>
        </w:rPr>
        <w:t>к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земельного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налога,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9A5D4C" w:rsidRPr="00D11FE9">
        <w:rPr>
          <w:rFonts w:ascii="Arial" w:hAnsi="Arial" w:cs="Arial"/>
          <w:sz w:val="24"/>
          <w:szCs w:val="24"/>
        </w:rPr>
        <w:t>утвержденных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705770" w:rsidRPr="00D11FE9">
        <w:rPr>
          <w:rFonts w:ascii="Arial" w:hAnsi="Arial" w:cs="Arial"/>
          <w:sz w:val="24"/>
          <w:szCs w:val="24"/>
        </w:rPr>
        <w:t>решение</w:t>
      </w:r>
      <w:r w:rsidR="009A5D4C" w:rsidRPr="00D11FE9">
        <w:rPr>
          <w:rFonts w:ascii="Arial" w:hAnsi="Arial" w:cs="Arial"/>
          <w:sz w:val="24"/>
          <w:szCs w:val="24"/>
        </w:rPr>
        <w:t>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Думы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Ербогаченского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муниципального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образования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от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15.11.2010г.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№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9/3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«О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земельном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875254" w:rsidRPr="00D11FE9">
        <w:rPr>
          <w:rFonts w:ascii="Arial" w:hAnsi="Arial" w:cs="Arial"/>
          <w:sz w:val="24"/>
          <w:szCs w:val="24"/>
        </w:rPr>
        <w:t>налоге»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E35D09" w:rsidRPr="00D11FE9">
        <w:rPr>
          <w:rFonts w:ascii="Arial" w:hAnsi="Arial" w:cs="Arial"/>
          <w:sz w:val="24"/>
          <w:szCs w:val="24"/>
        </w:rPr>
        <w:t>по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E35D09" w:rsidRPr="00D11FE9">
        <w:rPr>
          <w:rFonts w:ascii="Arial" w:hAnsi="Arial" w:cs="Arial"/>
          <w:sz w:val="24"/>
          <w:szCs w:val="24"/>
        </w:rPr>
        <w:t>формуле: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vertAlign w:val="subscript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ПО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ог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=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(</w:t>
      </w:r>
      <w:proofErr w:type="spellStart"/>
      <w:r w:rsidRPr="00D11FE9">
        <w:rPr>
          <w:rFonts w:ascii="Arial" w:hAnsi="Arial" w:cs="Arial"/>
          <w:sz w:val="24"/>
          <w:szCs w:val="24"/>
        </w:rPr>
        <w:t>ОЖ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="00A36999" w:rsidRPr="00D11FE9">
        <w:rPr>
          <w:rFonts w:ascii="Arial" w:hAnsi="Arial" w:cs="Arial"/>
          <w:sz w:val="24"/>
          <w:szCs w:val="24"/>
          <w:vertAlign w:val="subscript"/>
        </w:rPr>
        <w:t>тг</w:t>
      </w:r>
      <w:proofErr w:type="spellEnd"/>
      <w:r w:rsidR="00A36999" w:rsidRPr="00D11FE9">
        <w:rPr>
          <w:rFonts w:ascii="Arial" w:hAnsi="Arial" w:cs="Arial"/>
          <w:sz w:val="24"/>
          <w:szCs w:val="24"/>
        </w:rPr>
        <w:t>)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+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ДП</w:t>
      </w:r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гн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3D360A" w:rsidRPr="00D11FE9">
        <w:rPr>
          <w:rFonts w:ascii="Arial" w:hAnsi="Arial" w:cs="Arial"/>
          <w:sz w:val="24"/>
          <w:szCs w:val="24"/>
        </w:rPr>
        <w:t xml:space="preserve">  </w:t>
      </w:r>
      <w:r w:rsidRPr="00D11FE9">
        <w:rPr>
          <w:rFonts w:ascii="Arial" w:hAnsi="Arial" w:cs="Arial"/>
          <w:sz w:val="24"/>
          <w:szCs w:val="24"/>
        </w:rPr>
        <w:t>+/-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</w:rPr>
        <w:t>П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  <w:vertAlign w:val="subscript"/>
        </w:rPr>
        <w:t>из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где: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ПО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ог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прогнозируемый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объем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земельного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поселения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очередной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финансовый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ОЖ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тг</w:t>
      </w:r>
      <w:proofErr w:type="spellEnd"/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ожидаемый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объем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земельного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  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бюджет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поселения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текущем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году;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ДП</w:t>
      </w:r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proofErr w:type="spellStart"/>
      <w:r w:rsidRPr="00D11FE9">
        <w:rPr>
          <w:rFonts w:ascii="Arial" w:hAnsi="Arial" w:cs="Arial"/>
          <w:sz w:val="24"/>
          <w:szCs w:val="24"/>
          <w:vertAlign w:val="subscript"/>
        </w:rPr>
        <w:t>гн</w:t>
      </w:r>
      <w:proofErr w:type="spellEnd"/>
      <w:r w:rsidR="00A36999">
        <w:rPr>
          <w:rFonts w:ascii="Arial" w:hAnsi="Arial" w:cs="Arial"/>
          <w:sz w:val="24"/>
          <w:szCs w:val="24"/>
          <w:vertAlign w:val="subscript"/>
        </w:rPr>
        <w:t xml:space="preserve"> 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дополнительные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земельного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счет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гашения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недоимки;</w:t>
      </w:r>
    </w:p>
    <w:p w:rsidR="001C4E8C" w:rsidRPr="00D11FE9" w:rsidRDefault="001C4E8C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11FE9">
        <w:rPr>
          <w:rFonts w:ascii="Arial" w:hAnsi="Arial" w:cs="Arial"/>
          <w:sz w:val="24"/>
          <w:szCs w:val="24"/>
        </w:rPr>
        <w:t>П</w:t>
      </w:r>
      <w:r w:rsidRPr="00D11FE9">
        <w:rPr>
          <w:rFonts w:ascii="Arial" w:hAnsi="Arial" w:cs="Arial"/>
          <w:sz w:val="24"/>
          <w:szCs w:val="24"/>
          <w:vertAlign w:val="subscript"/>
        </w:rPr>
        <w:t>нио</w:t>
      </w:r>
      <w:proofErr w:type="spellEnd"/>
      <w:r w:rsidR="003D360A" w:rsidRPr="00D11FE9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D11FE9">
        <w:rPr>
          <w:rFonts w:ascii="Arial" w:hAnsi="Arial" w:cs="Arial"/>
          <w:sz w:val="24"/>
          <w:szCs w:val="24"/>
          <w:vertAlign w:val="subscript"/>
        </w:rPr>
        <w:t>из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-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поступление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земельного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налога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в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связи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с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изменением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законодательства.</w:t>
      </w:r>
    </w:p>
    <w:p w:rsidR="00032142" w:rsidRPr="00D11FE9" w:rsidRDefault="00032142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3.6.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Прогноз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акцизов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подакцизным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товарам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рассчитывается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9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ожидаемой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оценки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указанного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налога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с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учетом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соответствующему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Pr="00D11FE9">
        <w:rPr>
          <w:rFonts w:ascii="Arial" w:hAnsi="Arial" w:cs="Arial"/>
        </w:rPr>
        <w:t>года.</w:t>
      </w:r>
    </w:p>
    <w:p w:rsidR="00705770" w:rsidRPr="00D11FE9" w:rsidRDefault="00C94D06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3</w:t>
      </w:r>
      <w:r w:rsidR="00705770" w:rsidRPr="00D11FE9">
        <w:rPr>
          <w:rFonts w:ascii="Arial" w:hAnsi="Arial" w:cs="Arial"/>
        </w:rPr>
        <w:t>.</w:t>
      </w:r>
      <w:r w:rsidR="00032142" w:rsidRPr="00D11FE9">
        <w:rPr>
          <w:rFonts w:ascii="Arial" w:hAnsi="Arial" w:cs="Arial"/>
        </w:rPr>
        <w:t>7</w:t>
      </w:r>
      <w:r w:rsidR="00C30036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государственной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пошлины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рассчитывается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ожидаемой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оценки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учетом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государственной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пошлины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соответствующему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периоду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7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года.</w:t>
      </w:r>
    </w:p>
    <w:p w:rsidR="00705770" w:rsidRPr="00D11FE9" w:rsidRDefault="00C94D06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3</w:t>
      </w:r>
      <w:r w:rsidR="00705770" w:rsidRPr="00D11FE9">
        <w:rPr>
          <w:rFonts w:ascii="Arial" w:hAnsi="Arial" w:cs="Arial"/>
        </w:rPr>
        <w:t>.</w:t>
      </w:r>
      <w:r w:rsidR="00032142" w:rsidRPr="00D11FE9">
        <w:rPr>
          <w:rFonts w:ascii="Arial" w:hAnsi="Arial" w:cs="Arial"/>
        </w:rPr>
        <w:t>8</w:t>
      </w:r>
      <w:r w:rsidR="00C30036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неналоговым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доходам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9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планируется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объемах,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представленных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главным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администратор</w:t>
      </w:r>
      <w:r w:rsidR="00875254" w:rsidRPr="00D11FE9">
        <w:rPr>
          <w:rFonts w:ascii="Arial" w:hAnsi="Arial" w:cs="Arial"/>
        </w:rPr>
        <w:t>ом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бюджета</w:t>
      </w:r>
      <w:r w:rsidR="003D360A" w:rsidRPr="00D11FE9">
        <w:rPr>
          <w:rFonts w:ascii="Arial" w:hAnsi="Arial" w:cs="Arial"/>
        </w:rPr>
        <w:t xml:space="preserve"> </w:t>
      </w:r>
      <w:r w:rsidR="00F57734" w:rsidRPr="00D11FE9">
        <w:rPr>
          <w:rFonts w:ascii="Arial" w:hAnsi="Arial" w:cs="Arial"/>
        </w:rPr>
        <w:t>Ербогаченского</w:t>
      </w:r>
      <w:r w:rsidR="003D360A" w:rsidRPr="00D11FE9">
        <w:rPr>
          <w:rFonts w:ascii="Arial" w:hAnsi="Arial" w:cs="Arial"/>
        </w:rPr>
        <w:t xml:space="preserve"> </w:t>
      </w:r>
      <w:r w:rsidR="00F57734" w:rsidRPr="00D11FE9">
        <w:rPr>
          <w:rFonts w:ascii="Arial" w:hAnsi="Arial" w:cs="Arial"/>
        </w:rPr>
        <w:t>муниципального</w:t>
      </w:r>
      <w:r w:rsidR="003D360A" w:rsidRPr="00D11FE9">
        <w:rPr>
          <w:rFonts w:ascii="Arial" w:hAnsi="Arial" w:cs="Arial"/>
        </w:rPr>
        <w:t xml:space="preserve"> </w:t>
      </w:r>
      <w:r w:rsidR="00F57734" w:rsidRPr="00D11FE9">
        <w:rPr>
          <w:rFonts w:ascii="Arial" w:hAnsi="Arial" w:cs="Arial"/>
        </w:rPr>
        <w:t>образования</w:t>
      </w:r>
      <w:r w:rsidR="00705770" w:rsidRPr="00D11FE9">
        <w:rPr>
          <w:rFonts w:ascii="Arial" w:hAnsi="Arial" w:cs="Arial"/>
        </w:rPr>
        <w:t>.</w:t>
      </w:r>
    </w:p>
    <w:p w:rsidR="00D713F2" w:rsidRPr="00D11FE9" w:rsidRDefault="00C94D06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lastRenderedPageBreak/>
        <w:t>3</w:t>
      </w:r>
      <w:r w:rsidR="00705770" w:rsidRPr="00D11FE9">
        <w:rPr>
          <w:rFonts w:ascii="Arial" w:hAnsi="Arial" w:cs="Arial"/>
        </w:rPr>
        <w:t>.</w:t>
      </w:r>
      <w:r w:rsidR="00032142" w:rsidRPr="00D11FE9">
        <w:rPr>
          <w:rFonts w:ascii="Arial" w:hAnsi="Arial" w:cs="Arial"/>
        </w:rPr>
        <w:t>9</w:t>
      </w:r>
      <w:r w:rsidR="00C30036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Для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9</w:t>
      </w:r>
      <w:r w:rsidR="00A36999">
        <w:rPr>
          <w:rFonts w:ascii="Arial" w:hAnsi="Arial" w:cs="Arial"/>
        </w:rPr>
        <w:t>-</w:t>
      </w:r>
      <w:r w:rsidR="00705770" w:rsidRPr="00D11FE9">
        <w:rPr>
          <w:rFonts w:ascii="Arial" w:hAnsi="Arial" w:cs="Arial"/>
        </w:rPr>
        <w:t>20</w:t>
      </w:r>
      <w:r w:rsidR="009B3285" w:rsidRPr="00D11FE9">
        <w:rPr>
          <w:rFonts w:ascii="Arial" w:hAnsi="Arial" w:cs="Arial"/>
        </w:rPr>
        <w:t>21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годы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за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основу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берется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201</w:t>
      </w:r>
      <w:r w:rsidR="009B3285" w:rsidRPr="00D11FE9">
        <w:rPr>
          <w:rFonts w:ascii="Arial" w:hAnsi="Arial" w:cs="Arial"/>
        </w:rPr>
        <w:t>8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год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каждому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доходному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источнику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корректируется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на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прогнозируемый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процент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роста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(снижения)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соответствующих</w:t>
      </w:r>
      <w:r w:rsidR="003D360A" w:rsidRPr="00D11FE9">
        <w:rPr>
          <w:rFonts w:ascii="Arial" w:hAnsi="Arial" w:cs="Arial"/>
        </w:rPr>
        <w:t xml:space="preserve"> </w:t>
      </w:r>
      <w:r w:rsidR="00705770" w:rsidRPr="00D11FE9">
        <w:rPr>
          <w:rFonts w:ascii="Arial" w:hAnsi="Arial" w:cs="Arial"/>
        </w:rPr>
        <w:t>поступлений.</w:t>
      </w:r>
    </w:p>
    <w:p w:rsidR="00E35D09" w:rsidRPr="00D11FE9" w:rsidRDefault="00D713F2" w:rsidP="00D11FE9">
      <w:pPr>
        <w:pStyle w:val="p7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D11FE9">
        <w:rPr>
          <w:rFonts w:ascii="Arial" w:hAnsi="Arial" w:cs="Arial"/>
        </w:rPr>
        <w:t>3.10</w:t>
      </w:r>
      <w:r w:rsidR="00816BFE" w:rsidRPr="00D11FE9">
        <w:rPr>
          <w:rFonts w:ascii="Arial" w:hAnsi="Arial" w:cs="Arial"/>
        </w:rPr>
        <w:t>.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При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отсутствии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необходимых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исходных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данных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и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(или)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наличии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исходных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данных,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не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позволяющих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рассчитать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реалистичные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прогнозные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показатели,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прогноз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рассчитывается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исходя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из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фактических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поступлений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этих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доходов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в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отчётном</w:t>
      </w:r>
      <w:r w:rsidR="003D360A" w:rsidRPr="00D11FE9">
        <w:rPr>
          <w:rFonts w:ascii="Arial" w:hAnsi="Arial" w:cs="Arial"/>
        </w:rPr>
        <w:t xml:space="preserve"> </w:t>
      </w:r>
      <w:r w:rsidR="00E35D09" w:rsidRPr="00D11FE9">
        <w:rPr>
          <w:rFonts w:ascii="Arial" w:hAnsi="Arial" w:cs="Arial"/>
        </w:rPr>
        <w:t>периоде.</w:t>
      </w:r>
    </w:p>
    <w:p w:rsidR="00B6205F" w:rsidRPr="00D11FE9" w:rsidRDefault="00B6205F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6205F" w:rsidRPr="00D11FE9" w:rsidRDefault="00B6205F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6205F" w:rsidRPr="00D11FE9" w:rsidRDefault="009B3285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Г</w:t>
      </w:r>
      <w:r w:rsidR="00B6205F" w:rsidRPr="00D11FE9">
        <w:rPr>
          <w:rFonts w:ascii="Arial" w:hAnsi="Arial" w:cs="Arial"/>
          <w:sz w:val="24"/>
          <w:szCs w:val="24"/>
        </w:rPr>
        <w:t>лав</w:t>
      </w:r>
      <w:r w:rsidRPr="00D11FE9">
        <w:rPr>
          <w:rFonts w:ascii="Arial" w:hAnsi="Arial" w:cs="Arial"/>
          <w:sz w:val="24"/>
          <w:szCs w:val="24"/>
        </w:rPr>
        <w:t>а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A36999" w:rsidRPr="00D11FE9">
        <w:rPr>
          <w:rFonts w:ascii="Arial" w:hAnsi="Arial" w:cs="Arial"/>
          <w:sz w:val="24"/>
          <w:szCs w:val="24"/>
        </w:rPr>
        <w:t>Ербогаченского</w:t>
      </w:r>
    </w:p>
    <w:p w:rsidR="00A36999" w:rsidRDefault="00B6205F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муниципального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="00A36999">
        <w:rPr>
          <w:rFonts w:ascii="Arial" w:hAnsi="Arial" w:cs="Arial"/>
          <w:sz w:val="24"/>
          <w:szCs w:val="24"/>
        </w:rPr>
        <w:t>образования</w:t>
      </w:r>
    </w:p>
    <w:p w:rsidR="00B6205F" w:rsidRPr="00D11FE9" w:rsidRDefault="009B3285" w:rsidP="00D11FE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11FE9">
        <w:rPr>
          <w:rFonts w:ascii="Arial" w:hAnsi="Arial" w:cs="Arial"/>
          <w:sz w:val="24"/>
          <w:szCs w:val="24"/>
        </w:rPr>
        <w:t>В.Е.</w:t>
      </w:r>
      <w:r w:rsidR="003D360A" w:rsidRPr="00D11FE9">
        <w:rPr>
          <w:rFonts w:ascii="Arial" w:hAnsi="Arial" w:cs="Arial"/>
          <w:sz w:val="24"/>
          <w:szCs w:val="24"/>
        </w:rPr>
        <w:t xml:space="preserve"> </w:t>
      </w:r>
      <w:r w:rsidRPr="00D11FE9">
        <w:rPr>
          <w:rFonts w:ascii="Arial" w:hAnsi="Arial" w:cs="Arial"/>
          <w:sz w:val="24"/>
          <w:szCs w:val="24"/>
        </w:rPr>
        <w:t>Юрьев</w:t>
      </w:r>
    </w:p>
    <w:sectPr w:rsidR="00B6205F" w:rsidRPr="00D11FE9" w:rsidSect="003D360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87C97"/>
    <w:multiLevelType w:val="hybridMultilevel"/>
    <w:tmpl w:val="C07CE0F4"/>
    <w:lvl w:ilvl="0" w:tplc="115C7B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EFB"/>
    <w:rsid w:val="00001204"/>
    <w:rsid w:val="00032142"/>
    <w:rsid w:val="00102C21"/>
    <w:rsid w:val="001264D3"/>
    <w:rsid w:val="001C4E8C"/>
    <w:rsid w:val="0025678B"/>
    <w:rsid w:val="00256CAC"/>
    <w:rsid w:val="00266887"/>
    <w:rsid w:val="002A31AF"/>
    <w:rsid w:val="002B5A05"/>
    <w:rsid w:val="00397A27"/>
    <w:rsid w:val="003C69E8"/>
    <w:rsid w:val="003D360A"/>
    <w:rsid w:val="004274C5"/>
    <w:rsid w:val="00476B2B"/>
    <w:rsid w:val="00490D3D"/>
    <w:rsid w:val="004C1196"/>
    <w:rsid w:val="004E6306"/>
    <w:rsid w:val="0050054B"/>
    <w:rsid w:val="00515A6A"/>
    <w:rsid w:val="006D4221"/>
    <w:rsid w:val="00705770"/>
    <w:rsid w:val="007A7043"/>
    <w:rsid w:val="007B19D0"/>
    <w:rsid w:val="00816BFE"/>
    <w:rsid w:val="0082160C"/>
    <w:rsid w:val="008231EC"/>
    <w:rsid w:val="00875254"/>
    <w:rsid w:val="008A5396"/>
    <w:rsid w:val="009153C8"/>
    <w:rsid w:val="00945A22"/>
    <w:rsid w:val="00974EF0"/>
    <w:rsid w:val="009A3504"/>
    <w:rsid w:val="009A5D4C"/>
    <w:rsid w:val="009B3285"/>
    <w:rsid w:val="00A36999"/>
    <w:rsid w:val="00B6205F"/>
    <w:rsid w:val="00C00D4B"/>
    <w:rsid w:val="00C30036"/>
    <w:rsid w:val="00C575CA"/>
    <w:rsid w:val="00C61C0B"/>
    <w:rsid w:val="00C94D06"/>
    <w:rsid w:val="00C97EFB"/>
    <w:rsid w:val="00CB28FC"/>
    <w:rsid w:val="00CC08D7"/>
    <w:rsid w:val="00CE1E82"/>
    <w:rsid w:val="00CE6608"/>
    <w:rsid w:val="00CF3DAA"/>
    <w:rsid w:val="00D11FE9"/>
    <w:rsid w:val="00D713F2"/>
    <w:rsid w:val="00D84980"/>
    <w:rsid w:val="00DE20A3"/>
    <w:rsid w:val="00E35D09"/>
    <w:rsid w:val="00F17537"/>
    <w:rsid w:val="00F5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C114"/>
  <w15:chartTrackingRefBased/>
  <w15:docId w15:val="{5EC58763-67A1-4A65-8D1E-4206AA94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4274C5"/>
    <w:pPr>
      <w:keepNext/>
      <w:tabs>
        <w:tab w:val="num" w:pos="360"/>
        <w:tab w:val="left" w:pos="2835"/>
      </w:tabs>
      <w:suppressAutoHyphens/>
      <w:spacing w:after="0" w:line="240" w:lineRule="auto"/>
      <w:jc w:val="center"/>
      <w:outlineLvl w:val="3"/>
    </w:pPr>
    <w:rPr>
      <w:rFonts w:ascii="Times New Roman" w:eastAsia="Times New Roman" w:hAnsi="Times New Roman"/>
      <w:b/>
      <w:i/>
      <w:sz w:val="36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705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a"/>
    <w:rsid w:val="00705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">
    <w:name w:val="p4"/>
    <w:basedOn w:val="a"/>
    <w:rsid w:val="00705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a"/>
    <w:rsid w:val="00705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rsid w:val="00705770"/>
  </w:style>
  <w:style w:type="paragraph" w:customStyle="1" w:styleId="p7">
    <w:name w:val="p7"/>
    <w:basedOn w:val="a"/>
    <w:rsid w:val="0070577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rsid w:val="00705770"/>
  </w:style>
  <w:style w:type="paragraph" w:styleId="a3">
    <w:name w:val="Balloon Text"/>
    <w:basedOn w:val="a"/>
    <w:link w:val="a4"/>
    <w:uiPriority w:val="99"/>
    <w:semiHidden/>
    <w:unhideWhenUsed/>
    <w:rsid w:val="00256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56CAC"/>
    <w:rPr>
      <w:rFonts w:ascii="Segoe UI" w:hAnsi="Segoe UI" w:cs="Segoe UI"/>
      <w:sz w:val="18"/>
      <w:szCs w:val="18"/>
      <w:lang w:eastAsia="en-US"/>
    </w:rPr>
  </w:style>
  <w:style w:type="character" w:customStyle="1" w:styleId="FontStyle13">
    <w:name w:val="Font Style13"/>
    <w:rsid w:val="00001204"/>
    <w:rPr>
      <w:rFonts w:ascii="Times New Roman" w:hAnsi="Times New Roman" w:cs="Times New Roman"/>
      <w:sz w:val="22"/>
      <w:szCs w:val="22"/>
    </w:rPr>
  </w:style>
  <w:style w:type="paragraph" w:customStyle="1" w:styleId="1">
    <w:name w:val="1"/>
    <w:basedOn w:val="a"/>
    <w:rsid w:val="00C61C0B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a5">
    <w:name w:val="Цветовое выделение"/>
    <w:rsid w:val="00C61C0B"/>
    <w:rPr>
      <w:b/>
      <w:bCs/>
      <w:color w:val="000080"/>
    </w:rPr>
  </w:style>
  <w:style w:type="character" w:customStyle="1" w:styleId="40">
    <w:name w:val="Заголовок 4 Знак"/>
    <w:link w:val="4"/>
    <w:rsid w:val="004274C5"/>
    <w:rPr>
      <w:rFonts w:ascii="Times New Roman" w:eastAsia="Times New Roman" w:hAnsi="Times New Roman"/>
      <w:b/>
      <w:i/>
      <w:sz w:val="36"/>
      <w:lang w:eastAsia="ar-SA"/>
    </w:rPr>
  </w:style>
  <w:style w:type="paragraph" w:styleId="a6">
    <w:name w:val="Subtitle"/>
    <w:basedOn w:val="a"/>
    <w:next w:val="a7"/>
    <w:link w:val="a8"/>
    <w:qFormat/>
    <w:rsid w:val="004274C5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sz w:val="36"/>
      <w:szCs w:val="20"/>
      <w:lang w:eastAsia="ar-SA"/>
    </w:rPr>
  </w:style>
  <w:style w:type="character" w:customStyle="1" w:styleId="a8">
    <w:name w:val="Подзаголовок Знак"/>
    <w:link w:val="a6"/>
    <w:rsid w:val="004274C5"/>
    <w:rPr>
      <w:rFonts w:ascii="Times New Roman" w:eastAsia="Times New Roman" w:hAnsi="Times New Roman"/>
      <w:b/>
      <w:i/>
      <w:sz w:val="36"/>
      <w:lang w:eastAsia="ar-SA"/>
    </w:rPr>
  </w:style>
  <w:style w:type="paragraph" w:customStyle="1" w:styleId="a9">
    <w:name w:val="Название"/>
    <w:basedOn w:val="a"/>
    <w:next w:val="a6"/>
    <w:link w:val="aa"/>
    <w:qFormat/>
    <w:rsid w:val="004274C5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sz w:val="36"/>
      <w:szCs w:val="20"/>
      <w:lang w:eastAsia="ar-SA"/>
    </w:rPr>
  </w:style>
  <w:style w:type="character" w:customStyle="1" w:styleId="aa">
    <w:name w:val="Название Знак"/>
    <w:link w:val="a9"/>
    <w:rsid w:val="004274C5"/>
    <w:rPr>
      <w:rFonts w:ascii="Times New Roman" w:eastAsia="Times New Roman" w:hAnsi="Times New Roman"/>
      <w:b/>
      <w:i/>
      <w:sz w:val="36"/>
      <w:lang w:eastAsia="ar-SA"/>
    </w:rPr>
  </w:style>
  <w:style w:type="paragraph" w:styleId="a7">
    <w:name w:val="Body Text"/>
    <w:basedOn w:val="a"/>
    <w:link w:val="ab"/>
    <w:uiPriority w:val="99"/>
    <w:semiHidden/>
    <w:unhideWhenUsed/>
    <w:rsid w:val="004274C5"/>
    <w:pPr>
      <w:spacing w:after="120"/>
    </w:pPr>
  </w:style>
  <w:style w:type="character" w:customStyle="1" w:styleId="ab">
    <w:name w:val="Основной текст Знак"/>
    <w:link w:val="a7"/>
    <w:uiPriority w:val="99"/>
    <w:semiHidden/>
    <w:rsid w:val="004274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2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AdminEMO</cp:lastModifiedBy>
  <cp:revision>3</cp:revision>
  <cp:lastPrinted>2018-10-12T06:19:00Z</cp:lastPrinted>
  <dcterms:created xsi:type="dcterms:W3CDTF">2018-10-31T04:26:00Z</dcterms:created>
  <dcterms:modified xsi:type="dcterms:W3CDTF">2018-11-06T06:22:00Z</dcterms:modified>
</cp:coreProperties>
</file>