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CC" w:rsidRDefault="005252CC" w:rsidP="00FE3236">
      <w:pPr>
        <w:jc w:val="center"/>
      </w:pPr>
      <w:r>
        <w:t>РОССИЙСКАЯ ФЕДЕРАЦИЯ</w:t>
      </w:r>
    </w:p>
    <w:p w:rsidR="005252CC" w:rsidRDefault="005252CC" w:rsidP="00FE3236">
      <w:pPr>
        <w:jc w:val="center"/>
      </w:pPr>
      <w:r>
        <w:t>ИРКУТСКАЯ ОБЛАСТ</w:t>
      </w:r>
    </w:p>
    <w:p w:rsidR="005252CC" w:rsidRDefault="005252CC" w:rsidP="00FE3236">
      <w:pPr>
        <w:jc w:val="center"/>
      </w:pPr>
    </w:p>
    <w:p w:rsidR="005252CC" w:rsidRDefault="005252CC" w:rsidP="00FE3236">
      <w:pPr>
        <w:jc w:val="center"/>
      </w:pPr>
    </w:p>
    <w:p w:rsidR="005252CC" w:rsidRDefault="005252CC" w:rsidP="00FE323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252CC" w:rsidRDefault="005252CC" w:rsidP="00FE3236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Ербогаченского </w:t>
      </w:r>
      <w:r w:rsidR="00FE3236">
        <w:rPr>
          <w:sz w:val="28"/>
          <w:szCs w:val="28"/>
        </w:rPr>
        <w:t>муниципального образования</w:t>
      </w:r>
    </w:p>
    <w:p w:rsidR="005252CC" w:rsidRDefault="005252CC" w:rsidP="00FE3236">
      <w:pPr>
        <w:jc w:val="center"/>
        <w:rPr>
          <w:sz w:val="32"/>
          <w:szCs w:val="32"/>
        </w:rPr>
      </w:pPr>
    </w:p>
    <w:p w:rsidR="005252CC" w:rsidRDefault="005252CC" w:rsidP="00FE323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5252CC" w:rsidRDefault="005252CC" w:rsidP="00FE3236">
      <w:pPr>
        <w:jc w:val="center"/>
        <w:rPr>
          <w:b/>
          <w:sz w:val="32"/>
          <w:szCs w:val="32"/>
        </w:rPr>
      </w:pPr>
    </w:p>
    <w:p w:rsidR="005252CC" w:rsidRDefault="005252CC" w:rsidP="00FE3236">
      <w:pPr>
        <w:jc w:val="center"/>
      </w:pPr>
      <w:r>
        <w:t>с. Ербогачен</w:t>
      </w:r>
    </w:p>
    <w:p w:rsidR="005252CC" w:rsidRDefault="005252CC" w:rsidP="00FE3236">
      <w:pPr>
        <w:jc w:val="center"/>
      </w:pPr>
      <w:r>
        <w:rPr>
          <w:sz w:val="28"/>
          <w:szCs w:val="28"/>
        </w:rPr>
        <w:t>27 мая</w:t>
      </w:r>
      <w:r>
        <w:rPr>
          <w:b/>
          <w:sz w:val="28"/>
          <w:szCs w:val="28"/>
        </w:rPr>
        <w:t xml:space="preserve"> </w:t>
      </w:r>
      <w:r>
        <w:t xml:space="preserve">  2016 г.                                                                                 № 91-п</w:t>
      </w:r>
    </w:p>
    <w:p w:rsidR="005252CC" w:rsidRDefault="005252CC" w:rsidP="005252CC">
      <w:pPr>
        <w:jc w:val="both"/>
      </w:pPr>
      <w:r>
        <w:tab/>
        <w:t xml:space="preserve"> </w:t>
      </w:r>
    </w:p>
    <w:p w:rsidR="005252CC" w:rsidRDefault="005252CC" w:rsidP="005252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252CC" w:rsidRDefault="005252CC" w:rsidP="005252CC">
      <w:pPr>
        <w:jc w:val="both"/>
        <w:rPr>
          <w:sz w:val="28"/>
          <w:szCs w:val="28"/>
        </w:rPr>
      </w:pPr>
    </w:p>
    <w:p w:rsidR="005252CC" w:rsidRDefault="005252CC" w:rsidP="00FE3236">
      <w:pPr>
        <w:jc w:val="both"/>
      </w:pPr>
      <w:r>
        <w:t>Об утверждении списка граждан,</w:t>
      </w:r>
    </w:p>
    <w:p w:rsidR="005252CC" w:rsidRDefault="005252CC" w:rsidP="00FE3236">
      <w:pPr>
        <w:jc w:val="both"/>
      </w:pPr>
      <w:r>
        <w:t xml:space="preserve">состоящих на </w:t>
      </w:r>
      <w:r w:rsidR="00FE3236">
        <w:t>учете в</w:t>
      </w:r>
      <w:r>
        <w:t xml:space="preserve"> качестве  </w:t>
      </w:r>
    </w:p>
    <w:p w:rsidR="005252CC" w:rsidRDefault="005252CC" w:rsidP="00FE3236">
      <w:pPr>
        <w:jc w:val="both"/>
      </w:pPr>
      <w:r>
        <w:t xml:space="preserve">нуждающихся </w:t>
      </w:r>
      <w:r w:rsidR="00FE3236">
        <w:t>в жилых</w:t>
      </w:r>
      <w:r>
        <w:t xml:space="preserve"> помещениях, </w:t>
      </w:r>
    </w:p>
    <w:p w:rsidR="005252CC" w:rsidRDefault="005252CC" w:rsidP="00FE3236">
      <w:pPr>
        <w:jc w:val="both"/>
      </w:pPr>
      <w:r>
        <w:t>предоставляемых по договорам социального</w:t>
      </w:r>
    </w:p>
    <w:p w:rsidR="005252CC" w:rsidRDefault="005252CC" w:rsidP="00FE3236">
      <w:pPr>
        <w:jc w:val="both"/>
      </w:pPr>
      <w:r>
        <w:t>найма на 2016 год.</w:t>
      </w:r>
    </w:p>
    <w:p w:rsidR="005252CC" w:rsidRDefault="005252CC" w:rsidP="005252CC">
      <w:pPr>
        <w:jc w:val="both"/>
        <w:rPr>
          <w:b/>
        </w:rPr>
      </w:pPr>
    </w:p>
    <w:p w:rsidR="005252CC" w:rsidRDefault="005252CC" w:rsidP="005252CC">
      <w:pPr>
        <w:jc w:val="both"/>
        <w:rPr>
          <w:b/>
        </w:rPr>
      </w:pPr>
      <w:r>
        <w:rPr>
          <w:b/>
        </w:rPr>
        <w:tab/>
      </w:r>
    </w:p>
    <w:p w:rsidR="005252CC" w:rsidRDefault="00FE3236" w:rsidP="00FE3236">
      <w:pPr>
        <w:jc w:val="both"/>
      </w:pPr>
      <w:r>
        <w:t xml:space="preserve">     </w:t>
      </w:r>
      <w:r w:rsidR="005252CC">
        <w:t xml:space="preserve">В соответствии с </w:t>
      </w:r>
      <w:r>
        <w:t>Жилищным Кодексом Российской</w:t>
      </w:r>
      <w:r w:rsidR="005252CC">
        <w:t xml:space="preserve"> Федерации, руководствуясь Уставом Ербогаченского муниципального образования решением жилищной комиссии от 26 мая 2016 </w:t>
      </w:r>
      <w:r>
        <w:t>года, администрация</w:t>
      </w:r>
      <w:r w:rsidR="005252CC">
        <w:t xml:space="preserve"> Ербогаченского муниципального образования</w:t>
      </w:r>
    </w:p>
    <w:p w:rsidR="005252CC" w:rsidRDefault="005252CC" w:rsidP="00FE3236">
      <w:pPr>
        <w:jc w:val="both"/>
      </w:pPr>
    </w:p>
    <w:p w:rsidR="005252CC" w:rsidRDefault="005252CC" w:rsidP="00FE3236">
      <w:pPr>
        <w:jc w:val="both"/>
      </w:pPr>
      <w:r>
        <w:t xml:space="preserve">ПОСТАНОВЛЯЕТ:   </w:t>
      </w:r>
    </w:p>
    <w:p w:rsidR="005252CC" w:rsidRDefault="005252CC" w:rsidP="00FE3236">
      <w:pPr>
        <w:jc w:val="both"/>
      </w:pPr>
    </w:p>
    <w:p w:rsidR="005252CC" w:rsidRDefault="00FE3236" w:rsidP="00FE3236">
      <w:pPr>
        <w:jc w:val="both"/>
      </w:pPr>
      <w:r>
        <w:t xml:space="preserve">     </w:t>
      </w:r>
      <w:r w:rsidR="005252CC">
        <w:t xml:space="preserve">1. Утвердить прилагаемый </w:t>
      </w:r>
      <w:hyperlink r:id="rId4" w:history="1">
        <w:r w:rsidRPr="00937C66">
          <w:rPr>
            <w:rStyle w:val="a3"/>
          </w:rPr>
          <w:t>список граждан</w:t>
        </w:r>
        <w:r w:rsidR="005252CC" w:rsidRPr="00937C66">
          <w:rPr>
            <w:rStyle w:val="a3"/>
          </w:rPr>
          <w:t xml:space="preserve">, состоящих на </w:t>
        </w:r>
        <w:r w:rsidRPr="00937C66">
          <w:rPr>
            <w:rStyle w:val="a3"/>
          </w:rPr>
          <w:t>учете в</w:t>
        </w:r>
        <w:r w:rsidR="005252CC" w:rsidRPr="00937C66">
          <w:rPr>
            <w:rStyle w:val="a3"/>
          </w:rPr>
          <w:t xml:space="preserve"> качестве      нуждающихся </w:t>
        </w:r>
        <w:r w:rsidRPr="00937C66">
          <w:rPr>
            <w:rStyle w:val="a3"/>
          </w:rPr>
          <w:t>в жилых</w:t>
        </w:r>
        <w:r w:rsidR="005252CC" w:rsidRPr="00937C66">
          <w:rPr>
            <w:rStyle w:val="a3"/>
          </w:rPr>
          <w:t xml:space="preserve"> помещениях, предоставляемых по договорам социального найма на 2016 год</w:t>
        </w:r>
      </w:hyperlink>
      <w:bookmarkStart w:id="0" w:name="_GoBack"/>
      <w:bookmarkEnd w:id="0"/>
      <w:r w:rsidR="005252CC">
        <w:t>.</w:t>
      </w:r>
    </w:p>
    <w:p w:rsidR="005252CC" w:rsidRDefault="005252CC" w:rsidP="00FE3236">
      <w:pPr>
        <w:jc w:val="both"/>
      </w:pPr>
    </w:p>
    <w:p w:rsidR="005252CC" w:rsidRDefault="00FE3236" w:rsidP="00FE3236">
      <w:pPr>
        <w:jc w:val="both"/>
      </w:pPr>
      <w:r>
        <w:t xml:space="preserve">     </w:t>
      </w:r>
      <w:r w:rsidR="005252CC">
        <w:t>2.</w:t>
      </w:r>
      <w:r>
        <w:t xml:space="preserve"> </w:t>
      </w:r>
      <w:r w:rsidR="005252CC">
        <w:t>Отделу по управлению делами администрации Ербогаченского муниципального</w:t>
      </w:r>
    </w:p>
    <w:p w:rsidR="005252CC" w:rsidRDefault="005252CC" w:rsidP="00FE3236">
      <w:pPr>
        <w:jc w:val="both"/>
      </w:pPr>
      <w:r>
        <w:t xml:space="preserve">образования (Юрьеву С.О.) опубликовать настоящее постановление в </w:t>
      </w:r>
      <w:r w:rsidR="00FE3236">
        <w:t>печатном издании</w:t>
      </w:r>
      <w:r>
        <w:t xml:space="preserve"> «Ербогаченский вестник», разместить на официальном сайте администрации Ербогаченского муниципального образования в сети Интернет.</w:t>
      </w:r>
    </w:p>
    <w:p w:rsidR="005252CC" w:rsidRDefault="005252CC" w:rsidP="00FE3236">
      <w:pPr>
        <w:jc w:val="both"/>
      </w:pPr>
    </w:p>
    <w:p w:rsidR="005252CC" w:rsidRDefault="005252CC" w:rsidP="00FE3236">
      <w:pPr>
        <w:jc w:val="both"/>
      </w:pPr>
    </w:p>
    <w:p w:rsidR="005252CC" w:rsidRDefault="00FE3236" w:rsidP="00FE3236">
      <w:pPr>
        <w:jc w:val="both"/>
      </w:pPr>
      <w:r>
        <w:t>Глава Ербогаченского</w:t>
      </w:r>
      <w:r w:rsidR="005252CC">
        <w:t xml:space="preserve"> муниципального</w:t>
      </w:r>
    </w:p>
    <w:p w:rsidR="005252CC" w:rsidRDefault="005252CC" w:rsidP="00FE3236">
      <w:pPr>
        <w:jc w:val="both"/>
      </w:pPr>
      <w:r>
        <w:t>образования                                                                                    Е.Н.</w:t>
      </w:r>
      <w:r w:rsidR="00FE3236">
        <w:t xml:space="preserve"> </w:t>
      </w:r>
      <w:r>
        <w:t>Дроздова</w:t>
      </w:r>
    </w:p>
    <w:p w:rsidR="005252CC" w:rsidRDefault="005252CC" w:rsidP="005252CC">
      <w:pPr>
        <w:jc w:val="both"/>
      </w:pPr>
    </w:p>
    <w:p w:rsidR="005252CC" w:rsidRDefault="005252CC" w:rsidP="005252CC">
      <w:pPr>
        <w:jc w:val="both"/>
      </w:pPr>
    </w:p>
    <w:p w:rsidR="005252CC" w:rsidRDefault="005252CC" w:rsidP="005252CC">
      <w:pPr>
        <w:jc w:val="both"/>
      </w:pPr>
    </w:p>
    <w:p w:rsidR="00684BC8" w:rsidRDefault="00684BC8"/>
    <w:sectPr w:rsidR="00684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47"/>
    <w:rsid w:val="005252CC"/>
    <w:rsid w:val="00684BC8"/>
    <w:rsid w:val="007B09DA"/>
    <w:rsid w:val="00937C66"/>
    <w:rsid w:val="00D62B47"/>
    <w:rsid w:val="00FE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E07CE-FC6B-47D3-915D-61AAB815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2C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C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7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6-06-01-13539258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5</cp:revision>
  <dcterms:created xsi:type="dcterms:W3CDTF">2016-06-01T07:26:00Z</dcterms:created>
  <dcterms:modified xsi:type="dcterms:W3CDTF">2016-06-01T08:57:00Z</dcterms:modified>
</cp:coreProperties>
</file>