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526" w:rsidRPr="008A49C7" w:rsidRDefault="00A87363" w:rsidP="00DA6DE1">
      <w:pPr>
        <w:jc w:val="center"/>
        <w:rPr>
          <w:rFonts w:ascii="Arial" w:hAnsi="Arial" w:cs="Arial"/>
          <w:b/>
          <w:sz w:val="32"/>
          <w:szCs w:val="32"/>
        </w:rPr>
      </w:pPr>
      <w:r w:rsidRPr="00A87363">
        <w:rPr>
          <w:rFonts w:ascii="Arial" w:hAnsi="Arial" w:cs="Arial"/>
          <w:b/>
          <w:sz w:val="32"/>
          <w:szCs w:val="32"/>
        </w:rPr>
        <w:t>12</w:t>
      </w:r>
      <w:r w:rsidR="00FF2526" w:rsidRPr="00A87363">
        <w:rPr>
          <w:rFonts w:ascii="Arial" w:hAnsi="Arial" w:cs="Arial"/>
          <w:b/>
          <w:sz w:val="32"/>
          <w:szCs w:val="32"/>
        </w:rPr>
        <w:t>.</w:t>
      </w:r>
      <w:r w:rsidRPr="00A87363">
        <w:rPr>
          <w:rFonts w:ascii="Arial" w:hAnsi="Arial" w:cs="Arial"/>
          <w:b/>
          <w:sz w:val="32"/>
          <w:szCs w:val="32"/>
        </w:rPr>
        <w:t>02.2018</w:t>
      </w:r>
      <w:r w:rsidR="00FF2526" w:rsidRPr="00A87363">
        <w:rPr>
          <w:rFonts w:ascii="Arial" w:hAnsi="Arial" w:cs="Arial"/>
          <w:b/>
          <w:sz w:val="32"/>
          <w:szCs w:val="32"/>
        </w:rPr>
        <w:t>Г. №</w:t>
      </w:r>
      <w:r w:rsidRPr="00A87363">
        <w:rPr>
          <w:rFonts w:ascii="Arial" w:hAnsi="Arial" w:cs="Arial"/>
          <w:b/>
          <w:sz w:val="32"/>
          <w:szCs w:val="32"/>
        </w:rPr>
        <w:t>1</w:t>
      </w:r>
      <w:r w:rsidR="006F3687">
        <w:rPr>
          <w:rFonts w:ascii="Arial" w:hAnsi="Arial" w:cs="Arial"/>
          <w:b/>
          <w:sz w:val="32"/>
          <w:szCs w:val="32"/>
        </w:rPr>
        <w:t>8</w:t>
      </w:r>
      <w:r w:rsidR="00FF2526" w:rsidRPr="00A87363">
        <w:rPr>
          <w:rFonts w:ascii="Arial" w:hAnsi="Arial" w:cs="Arial"/>
          <w:b/>
          <w:sz w:val="32"/>
          <w:szCs w:val="32"/>
        </w:rPr>
        <w:t>-</w:t>
      </w:r>
      <w:r w:rsidR="00DA6DE1">
        <w:rPr>
          <w:rFonts w:ascii="Arial" w:hAnsi="Arial" w:cs="Arial"/>
          <w:b/>
          <w:sz w:val="32"/>
          <w:szCs w:val="32"/>
        </w:rPr>
        <w:t>П</w:t>
      </w:r>
    </w:p>
    <w:p w:rsidR="00FF2526" w:rsidRPr="008A49C7" w:rsidRDefault="00FF2526" w:rsidP="00DA6DE1">
      <w:pPr>
        <w:jc w:val="center"/>
        <w:rPr>
          <w:rFonts w:ascii="Arial" w:hAnsi="Arial" w:cs="Arial"/>
          <w:b/>
          <w:sz w:val="32"/>
          <w:szCs w:val="32"/>
        </w:rPr>
      </w:pPr>
      <w:r w:rsidRPr="008A49C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F2526" w:rsidRPr="008A49C7" w:rsidRDefault="00FF2526" w:rsidP="00DA6DE1">
      <w:pPr>
        <w:jc w:val="center"/>
        <w:rPr>
          <w:rFonts w:ascii="Arial" w:hAnsi="Arial" w:cs="Arial"/>
          <w:b/>
          <w:sz w:val="32"/>
          <w:szCs w:val="32"/>
        </w:rPr>
      </w:pPr>
      <w:r w:rsidRPr="008A49C7">
        <w:rPr>
          <w:rFonts w:ascii="Arial" w:hAnsi="Arial" w:cs="Arial"/>
          <w:b/>
          <w:sz w:val="32"/>
          <w:szCs w:val="32"/>
        </w:rPr>
        <w:t>ИРКУТСКАЯ ОБЛАСТЬ</w:t>
      </w:r>
    </w:p>
    <w:p w:rsidR="00FF2526" w:rsidRPr="008A49C7" w:rsidRDefault="00FF2526" w:rsidP="00DA6DE1">
      <w:pPr>
        <w:jc w:val="center"/>
        <w:rPr>
          <w:rFonts w:ascii="Arial" w:hAnsi="Arial" w:cs="Arial"/>
          <w:b/>
          <w:sz w:val="32"/>
          <w:szCs w:val="32"/>
        </w:rPr>
      </w:pPr>
      <w:r w:rsidRPr="008A49C7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FF2526" w:rsidRPr="008A49C7" w:rsidRDefault="00FF2526" w:rsidP="00DA6DE1">
      <w:pPr>
        <w:jc w:val="center"/>
        <w:rPr>
          <w:rFonts w:ascii="Arial" w:hAnsi="Arial" w:cs="Arial"/>
          <w:b/>
          <w:sz w:val="32"/>
          <w:szCs w:val="32"/>
        </w:rPr>
      </w:pPr>
      <w:r w:rsidRPr="008A49C7">
        <w:rPr>
          <w:rFonts w:ascii="Arial" w:hAnsi="Arial" w:cs="Arial"/>
          <w:b/>
          <w:sz w:val="32"/>
          <w:szCs w:val="32"/>
        </w:rPr>
        <w:t>«КАТАНГСКИЙ РАЙОН»</w:t>
      </w:r>
    </w:p>
    <w:p w:rsidR="00FF2526" w:rsidRPr="008A49C7" w:rsidRDefault="00FF2526" w:rsidP="00DA6DE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ЕРБОГАЧЕНСКОЕ МУНИЦИПАЛЬНОЕ ОБРАЗОВАНИЕ</w:t>
      </w:r>
    </w:p>
    <w:p w:rsidR="00FF2526" w:rsidRPr="008A49C7" w:rsidRDefault="00FF2526" w:rsidP="00DA6DE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5710F" w:rsidRDefault="00FF2526" w:rsidP="00DA6DE1">
      <w:pPr>
        <w:jc w:val="center"/>
        <w:rPr>
          <w:rFonts w:ascii="Arial" w:hAnsi="Arial" w:cs="Arial"/>
          <w:b/>
          <w:sz w:val="32"/>
          <w:szCs w:val="32"/>
        </w:rPr>
      </w:pPr>
      <w:r w:rsidRPr="004E064A">
        <w:rPr>
          <w:rFonts w:ascii="Arial" w:hAnsi="Arial" w:cs="Arial"/>
          <w:b/>
          <w:sz w:val="32"/>
          <w:szCs w:val="32"/>
        </w:rPr>
        <w:t>ПОСТАНОВЛЕНИЕ</w:t>
      </w:r>
    </w:p>
    <w:p w:rsidR="00FF2526" w:rsidRDefault="00FF2526" w:rsidP="00DA6DE1">
      <w:pPr>
        <w:jc w:val="center"/>
        <w:rPr>
          <w:rFonts w:ascii="Arial" w:hAnsi="Arial" w:cs="Arial"/>
          <w:b/>
          <w:sz w:val="32"/>
          <w:szCs w:val="32"/>
        </w:rPr>
      </w:pPr>
    </w:p>
    <w:p w:rsidR="00BE3F38" w:rsidRDefault="006F3687" w:rsidP="00DA6DE1">
      <w:pPr>
        <w:jc w:val="center"/>
        <w:rPr>
          <w:rFonts w:ascii="Arial" w:hAnsi="Arial" w:cs="Arial"/>
          <w:b/>
          <w:sz w:val="32"/>
          <w:szCs w:val="32"/>
        </w:rPr>
      </w:pPr>
      <w:r w:rsidRPr="006F3687">
        <w:rPr>
          <w:rFonts w:ascii="Arial" w:hAnsi="Arial" w:cs="Arial"/>
          <w:b/>
          <w:sz w:val="32"/>
          <w:szCs w:val="32"/>
        </w:rPr>
        <w:t>ОБ УТВЕРЖДЕНИИ ПЛАНА ОСНОВНЫХ МЕРОПРИЯТИЙ ПО ОБЕСПЕЧЕНИЮ ПОЖАРНОЙ БЕЗОПАСНОСТИ НА ТЕРРИТОРИИ ЕРБОГАЧЕНСКОГО МУНИЦИПАЛЬНОГО ОБРАЗОВАНИЯ В ВЕСЕННЕ-ЛЕТНИЙ ПОЖАРООПАСНЫЙ ПЕРИОД 2018 ГОДА</w:t>
      </w:r>
    </w:p>
    <w:p w:rsidR="004A7F67" w:rsidRPr="00DA6DE1" w:rsidRDefault="004A7F67" w:rsidP="00DA6DE1">
      <w:pPr>
        <w:ind w:firstLine="709"/>
        <w:jc w:val="both"/>
        <w:rPr>
          <w:rFonts w:ascii="Arial" w:hAnsi="Arial" w:cs="Arial"/>
          <w:szCs w:val="24"/>
        </w:rPr>
      </w:pPr>
    </w:p>
    <w:p w:rsidR="004A7F67" w:rsidRPr="00872228" w:rsidRDefault="006F3687" w:rsidP="00DA6DE1">
      <w:pPr>
        <w:ind w:firstLine="709"/>
        <w:jc w:val="both"/>
        <w:rPr>
          <w:rFonts w:ascii="Arial" w:hAnsi="Arial" w:cs="Arial"/>
        </w:rPr>
      </w:pPr>
      <w:r w:rsidRPr="006F3687">
        <w:rPr>
          <w:rFonts w:ascii="Arial" w:hAnsi="Arial" w:cs="Arial"/>
        </w:rPr>
        <w:t>В целях обеспечения пожарной безопасности и предупреждения чрезвычайных ситуаций, возможных в результате пожаров на территории Ербогаченского муниципального образования в весенне-летний пожароопасный период 2018 года, в соответствии с Федеральными законами от 21.12.1994 № 68-ФЗ «О защите населения и территорий от чрезвычайных ситуаций природного и техногенного характера», от 21.12.1994 № 69-ФЗ «О пожарной безопасности», от 06.10.2003 № 131-ФЗ «Об общих принципах организации местного самоуправления в Российской Федерации, в соответствии со ст. ст. 23, 46 Устава Ербогаченского муниципального образования</w:t>
      </w:r>
    </w:p>
    <w:p w:rsidR="0075710F" w:rsidRPr="00872228" w:rsidRDefault="0075710F" w:rsidP="00872228">
      <w:pPr>
        <w:ind w:firstLine="709"/>
        <w:jc w:val="both"/>
        <w:rPr>
          <w:rFonts w:ascii="Arial" w:hAnsi="Arial" w:cs="Arial"/>
        </w:rPr>
      </w:pPr>
    </w:p>
    <w:p w:rsidR="0075710F" w:rsidRPr="00872228" w:rsidRDefault="0075710F" w:rsidP="00DA6DE1">
      <w:pPr>
        <w:jc w:val="center"/>
        <w:rPr>
          <w:rFonts w:ascii="Arial" w:hAnsi="Arial" w:cs="Arial"/>
          <w:b/>
          <w:sz w:val="30"/>
          <w:szCs w:val="30"/>
        </w:rPr>
      </w:pPr>
      <w:r w:rsidRPr="00872228">
        <w:rPr>
          <w:rFonts w:ascii="Arial" w:hAnsi="Arial" w:cs="Arial"/>
          <w:b/>
          <w:sz w:val="30"/>
          <w:szCs w:val="30"/>
        </w:rPr>
        <w:t>ПОСТАНОВЛЯЕТ:</w:t>
      </w:r>
    </w:p>
    <w:p w:rsidR="004A7F67" w:rsidRPr="00872228" w:rsidRDefault="004A7F67" w:rsidP="00872228">
      <w:pPr>
        <w:ind w:firstLine="709"/>
        <w:jc w:val="both"/>
        <w:rPr>
          <w:rFonts w:ascii="Arial" w:hAnsi="Arial" w:cs="Arial"/>
          <w:szCs w:val="24"/>
        </w:rPr>
      </w:pPr>
    </w:p>
    <w:p w:rsidR="006F3687" w:rsidRPr="006F3687" w:rsidRDefault="006F3687" w:rsidP="006F3687">
      <w:pPr>
        <w:ind w:firstLine="709"/>
        <w:rPr>
          <w:rFonts w:ascii="Arial" w:hAnsi="Arial" w:cs="Arial"/>
        </w:rPr>
      </w:pPr>
      <w:r w:rsidRPr="006F3687">
        <w:rPr>
          <w:rFonts w:ascii="Arial" w:hAnsi="Arial" w:cs="Arial"/>
        </w:rPr>
        <w:t xml:space="preserve">1. Утвердить прилагаемый План основных мероприятий по обеспечению пожарной безопасности на территории Ербогаченского муниципального образования в весенне-летний пожароопасный период 2018 года (прилагается). </w:t>
      </w:r>
    </w:p>
    <w:p w:rsidR="006F3687" w:rsidRPr="006F3687" w:rsidRDefault="006F3687" w:rsidP="006F3687">
      <w:pPr>
        <w:ind w:firstLine="709"/>
        <w:rPr>
          <w:rFonts w:ascii="Arial" w:hAnsi="Arial" w:cs="Arial"/>
        </w:rPr>
      </w:pPr>
      <w:r w:rsidRPr="006F3687">
        <w:rPr>
          <w:rFonts w:ascii="Arial" w:hAnsi="Arial" w:cs="Arial"/>
        </w:rPr>
        <w:t>2. Рекомендовать руководителям предприятий, учреждений, организаций, независимо от их организационно-правовых форм и форм собственности, владельцам частных жилых домов обеспечить выполнение противопожарных мероприятий и требований в соответствии с Планом основных мероприятий по обеспечению пожарной безопасности на территории Ербогаченского муниципального образования в весенне-летний период 2018 г.</w:t>
      </w:r>
    </w:p>
    <w:p w:rsidR="006F3687" w:rsidRPr="006F3687" w:rsidRDefault="006F3687" w:rsidP="006F3687">
      <w:pPr>
        <w:ind w:firstLine="709"/>
        <w:rPr>
          <w:rFonts w:ascii="Arial" w:hAnsi="Arial" w:cs="Arial"/>
        </w:rPr>
      </w:pPr>
      <w:r w:rsidRPr="006F3687">
        <w:rPr>
          <w:rFonts w:ascii="Arial" w:hAnsi="Arial" w:cs="Arial"/>
        </w:rPr>
        <w:t xml:space="preserve">3. Опубликовать настоящее постановление в печатном издании «Ербогаченский вестник» и разместить на официальном сайте администрации Ербогаченского муниципального образования. </w:t>
      </w:r>
    </w:p>
    <w:p w:rsidR="0075710F" w:rsidRDefault="006F3687" w:rsidP="006F3687">
      <w:pPr>
        <w:ind w:firstLine="709"/>
        <w:rPr>
          <w:rFonts w:ascii="Arial" w:hAnsi="Arial" w:cs="Arial"/>
        </w:rPr>
      </w:pPr>
      <w:r w:rsidRPr="006F3687">
        <w:rPr>
          <w:rFonts w:ascii="Arial" w:hAnsi="Arial" w:cs="Arial"/>
        </w:rPr>
        <w:t>4. Контроль за исполнением постановления оставляю за собой.</w:t>
      </w:r>
    </w:p>
    <w:p w:rsidR="006F3687" w:rsidRPr="00872228" w:rsidRDefault="006F3687" w:rsidP="006F3687">
      <w:pPr>
        <w:ind w:firstLine="709"/>
        <w:rPr>
          <w:rFonts w:ascii="Arial" w:hAnsi="Arial" w:cs="Arial"/>
        </w:rPr>
      </w:pPr>
    </w:p>
    <w:p w:rsidR="0075710F" w:rsidRPr="00872228" w:rsidRDefault="0075710F" w:rsidP="00DA6DE1">
      <w:pPr>
        <w:ind w:firstLine="709"/>
        <w:rPr>
          <w:rFonts w:ascii="Arial" w:hAnsi="Arial" w:cs="Arial"/>
        </w:rPr>
      </w:pPr>
    </w:p>
    <w:p w:rsidR="0075710F" w:rsidRPr="00872228" w:rsidRDefault="00964FFD" w:rsidP="00DA6DE1">
      <w:pPr>
        <w:ind w:firstLine="709"/>
        <w:rPr>
          <w:rFonts w:ascii="Arial" w:hAnsi="Arial" w:cs="Arial"/>
        </w:rPr>
      </w:pPr>
      <w:r w:rsidRPr="00872228">
        <w:rPr>
          <w:rFonts w:ascii="Arial" w:hAnsi="Arial" w:cs="Arial"/>
        </w:rPr>
        <w:t>Г</w:t>
      </w:r>
      <w:r w:rsidR="0075710F" w:rsidRPr="00872228">
        <w:rPr>
          <w:rFonts w:ascii="Arial" w:hAnsi="Arial" w:cs="Arial"/>
        </w:rPr>
        <w:t>лав</w:t>
      </w:r>
      <w:r w:rsidRPr="00872228">
        <w:rPr>
          <w:rFonts w:ascii="Arial" w:hAnsi="Arial" w:cs="Arial"/>
        </w:rPr>
        <w:t>а</w:t>
      </w:r>
      <w:r w:rsidR="00AA0FF0" w:rsidRPr="00872228">
        <w:rPr>
          <w:rFonts w:ascii="Arial" w:hAnsi="Arial" w:cs="Arial"/>
        </w:rPr>
        <w:t xml:space="preserve"> </w:t>
      </w:r>
      <w:r w:rsidR="0075710F" w:rsidRPr="00872228">
        <w:rPr>
          <w:rFonts w:ascii="Arial" w:hAnsi="Arial" w:cs="Arial"/>
        </w:rPr>
        <w:t>Ербогаченского</w:t>
      </w:r>
    </w:p>
    <w:p w:rsidR="0068347E" w:rsidRPr="00872228" w:rsidRDefault="0075710F" w:rsidP="00DA6DE1">
      <w:pPr>
        <w:ind w:firstLine="709"/>
        <w:rPr>
          <w:rFonts w:ascii="Arial" w:hAnsi="Arial" w:cs="Arial"/>
        </w:rPr>
      </w:pPr>
      <w:r w:rsidRPr="00872228">
        <w:rPr>
          <w:rFonts w:ascii="Arial" w:hAnsi="Arial" w:cs="Arial"/>
        </w:rPr>
        <w:t>муниципального образования</w:t>
      </w:r>
    </w:p>
    <w:p w:rsidR="007B31CA" w:rsidRPr="00872228" w:rsidRDefault="00964FFD" w:rsidP="00DA6DE1">
      <w:pPr>
        <w:ind w:firstLine="709"/>
        <w:rPr>
          <w:rFonts w:ascii="Arial" w:hAnsi="Arial" w:cs="Arial"/>
        </w:rPr>
      </w:pPr>
      <w:r w:rsidRPr="00872228">
        <w:rPr>
          <w:rFonts w:ascii="Arial" w:hAnsi="Arial" w:cs="Arial"/>
        </w:rPr>
        <w:t>Е.Н. Дроздова</w:t>
      </w:r>
      <w:r w:rsidR="007B31CA" w:rsidRPr="00872228">
        <w:rPr>
          <w:rFonts w:ascii="Arial" w:hAnsi="Arial" w:cs="Arial"/>
        </w:rPr>
        <w:br w:type="page"/>
      </w:r>
    </w:p>
    <w:p w:rsidR="006F3687" w:rsidRDefault="006F3687" w:rsidP="006F3687">
      <w:pPr>
        <w:jc w:val="right"/>
        <w:rPr>
          <w:rFonts w:ascii="Courier New" w:hAnsi="Courier New" w:cs="Courier New"/>
          <w:sz w:val="22"/>
        </w:rPr>
        <w:sectPr w:rsidR="006F368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F3687" w:rsidRPr="006F3687" w:rsidRDefault="006F3687" w:rsidP="006F3687">
      <w:pPr>
        <w:jc w:val="right"/>
        <w:rPr>
          <w:rFonts w:ascii="Courier New" w:hAnsi="Courier New" w:cs="Courier New"/>
          <w:sz w:val="22"/>
        </w:rPr>
      </w:pPr>
      <w:r w:rsidRPr="006F3687">
        <w:rPr>
          <w:rFonts w:ascii="Courier New" w:hAnsi="Courier New" w:cs="Courier New"/>
          <w:sz w:val="22"/>
        </w:rPr>
        <w:lastRenderedPageBreak/>
        <w:t>Приложение</w:t>
      </w:r>
    </w:p>
    <w:p w:rsidR="006F3687" w:rsidRPr="006F3687" w:rsidRDefault="006F3687" w:rsidP="006F3687">
      <w:pPr>
        <w:jc w:val="right"/>
        <w:rPr>
          <w:rFonts w:ascii="Courier New" w:hAnsi="Courier New" w:cs="Courier New"/>
          <w:sz w:val="22"/>
        </w:rPr>
      </w:pPr>
      <w:r w:rsidRPr="006F3687">
        <w:rPr>
          <w:rFonts w:ascii="Courier New" w:hAnsi="Courier New" w:cs="Courier New"/>
          <w:sz w:val="22"/>
        </w:rPr>
        <w:t xml:space="preserve"> к постановлению Главы Ербогаченского</w:t>
      </w:r>
    </w:p>
    <w:p w:rsidR="006F3687" w:rsidRPr="006F3687" w:rsidRDefault="006F3687" w:rsidP="006F3687">
      <w:pPr>
        <w:jc w:val="right"/>
        <w:rPr>
          <w:rFonts w:ascii="Courier New" w:hAnsi="Courier New" w:cs="Courier New"/>
          <w:sz w:val="22"/>
        </w:rPr>
      </w:pPr>
      <w:r w:rsidRPr="006F3687">
        <w:rPr>
          <w:rFonts w:ascii="Courier New" w:hAnsi="Courier New" w:cs="Courier New"/>
          <w:sz w:val="22"/>
        </w:rPr>
        <w:t>муниципального образования</w:t>
      </w:r>
    </w:p>
    <w:p w:rsidR="007B31CA" w:rsidRPr="00DA6DE1" w:rsidRDefault="006F3687" w:rsidP="006F3687">
      <w:pPr>
        <w:jc w:val="right"/>
        <w:rPr>
          <w:rFonts w:ascii="Courier New" w:hAnsi="Courier New" w:cs="Courier New"/>
          <w:sz w:val="22"/>
        </w:rPr>
      </w:pPr>
      <w:r w:rsidRPr="006F3687">
        <w:rPr>
          <w:rFonts w:ascii="Courier New" w:hAnsi="Courier New" w:cs="Courier New"/>
          <w:sz w:val="22"/>
        </w:rPr>
        <w:t>от 12 февраля 2018 г. № 18-п</w:t>
      </w:r>
    </w:p>
    <w:p w:rsidR="004A61C4" w:rsidRPr="00C2539E" w:rsidRDefault="004A61C4" w:rsidP="00DA6DE1">
      <w:pPr>
        <w:ind w:firstLine="709"/>
        <w:jc w:val="both"/>
        <w:rPr>
          <w:rFonts w:ascii="Arial" w:hAnsi="Arial" w:cs="Arial"/>
        </w:rPr>
      </w:pPr>
    </w:p>
    <w:p w:rsidR="0057290D" w:rsidRPr="00DA6DE1" w:rsidRDefault="006F3687" w:rsidP="00DA6DE1">
      <w:pPr>
        <w:jc w:val="center"/>
        <w:rPr>
          <w:rFonts w:ascii="Arial" w:hAnsi="Arial" w:cs="Arial"/>
          <w:b/>
          <w:sz w:val="30"/>
          <w:szCs w:val="30"/>
        </w:rPr>
      </w:pPr>
      <w:r w:rsidRPr="006F3687">
        <w:rPr>
          <w:rFonts w:ascii="Arial" w:hAnsi="Arial" w:cs="Arial"/>
          <w:b/>
          <w:sz w:val="30"/>
          <w:szCs w:val="30"/>
        </w:rPr>
        <w:t>ПЛАН ОСНОВНЫХ МЕРОПРИЯТИЙ ПО ОБЕСПЕЧЕНИЮ ПОЖАРНОЙ БЕЗОПАСНОСТИ НА ТЕРРИТОРИИ ЕРБОГАЧЕНСКОГО МУНИЦИПАЛЬНОГО ОБРАЗОВАНИЯ В ВЕСЕННЕ-ЛЕТНИЙ ПЕРИОД 2018 Г.</w:t>
      </w:r>
    </w:p>
    <w:p w:rsidR="00CE4EC7" w:rsidRDefault="00CE4EC7" w:rsidP="00DA6DE1">
      <w:pPr>
        <w:ind w:firstLine="709"/>
        <w:jc w:val="both"/>
        <w:rPr>
          <w:rFonts w:ascii="Arial" w:hAnsi="Arial" w:cs="Arial"/>
        </w:rPr>
      </w:pPr>
    </w:p>
    <w:tbl>
      <w:tblPr>
        <w:tblW w:w="144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2"/>
        <w:gridCol w:w="5739"/>
        <w:gridCol w:w="2835"/>
        <w:gridCol w:w="5132"/>
      </w:tblGrid>
      <w:tr w:rsidR="006F3687" w:rsidRPr="006F3687" w:rsidTr="006F3687">
        <w:trPr>
          <w:trHeight w:val="20"/>
        </w:trPr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№ п/п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Наименование мероприятий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Срок выполнения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Ответственные исполнители</w:t>
            </w:r>
          </w:p>
        </w:tc>
      </w:tr>
      <w:tr w:rsidR="006F3687" w:rsidRPr="006F3687" w:rsidTr="006F3687">
        <w:trPr>
          <w:trHeight w:val="20"/>
        </w:trPr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1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eastAsia="Times New Roman" w:hAnsi="Courier New" w:cs="Courier New"/>
                <w:sz w:val="22"/>
              </w:rPr>
              <w:t>Провести обследование имеющихся противопожарных разрывов вокруг населенных пунктов.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eastAsia="Calibri" w:hAnsi="Courier New" w:cs="Courier New"/>
                <w:sz w:val="22"/>
              </w:rPr>
              <w:t xml:space="preserve">Апрель–май 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eastAsia="Calibri" w:hAnsi="Courier New" w:cs="Courier New"/>
                <w:sz w:val="22"/>
              </w:rPr>
              <w:t>ТОАЛС Иркутской области по Катангскому району, Администрация Ербогаченского муниципального образования</w:t>
            </w:r>
          </w:p>
        </w:tc>
      </w:tr>
      <w:tr w:rsidR="006F3687" w:rsidRPr="006F3687" w:rsidTr="006F3687">
        <w:trPr>
          <w:trHeight w:val="20"/>
        </w:trPr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2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eastAsia="Times New Roman" w:hAnsi="Courier New" w:cs="Courier New"/>
                <w:sz w:val="22"/>
              </w:rPr>
              <w:t>Заключить договоры на оказание услуг по содержанию, расширение имеющихся и изготовлению новых противопожарных разрывов.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eastAsia="Calibri" w:hAnsi="Courier New" w:cs="Courier New"/>
                <w:sz w:val="22"/>
              </w:rPr>
              <w:t xml:space="preserve">Май 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eastAsia="Calibri" w:hAnsi="Courier New" w:cs="Courier New"/>
                <w:sz w:val="22"/>
              </w:rPr>
              <w:t>Администрация Ербогаченского муниципального образования</w:t>
            </w:r>
          </w:p>
        </w:tc>
      </w:tr>
      <w:tr w:rsidR="006F3687" w:rsidRPr="006F3687" w:rsidTr="006F3687">
        <w:trPr>
          <w:trHeight w:val="20"/>
        </w:trPr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3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 xml:space="preserve">Очистка территории, прилегающей к производственным зданиям, жилым домам, гостиницам, общежитиям, зданиям с круглосуточным и массовым пребыванием людей, от мусора, сухой травы и других горючих материалов, поддержание ее в </w:t>
            </w:r>
            <w:proofErr w:type="spellStart"/>
            <w:r w:rsidRPr="006F3687">
              <w:rPr>
                <w:rFonts w:ascii="Courier New" w:hAnsi="Courier New" w:cs="Courier New"/>
                <w:sz w:val="22"/>
              </w:rPr>
              <w:t>пожаробезопасном</w:t>
            </w:r>
            <w:proofErr w:type="spellEnd"/>
            <w:r w:rsidRPr="006F3687">
              <w:rPr>
                <w:rFonts w:ascii="Courier New" w:hAnsi="Courier New" w:cs="Courier New"/>
                <w:sz w:val="22"/>
              </w:rPr>
              <w:t xml:space="preserve"> состоянии. При уборке территории не допускать сжигания мусора.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В течение всего периода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Руководители предприятий, организаций, учреждений, находящихся на территории Ербогаченского муниципального образования</w:t>
            </w:r>
          </w:p>
        </w:tc>
      </w:tr>
      <w:tr w:rsidR="006F3687" w:rsidRPr="006F3687" w:rsidTr="006F3687">
        <w:trPr>
          <w:trHeight w:val="20"/>
        </w:trPr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4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Укомплектование первичными средствами пожаротушения производственных зданий, объектов торговли, учреждений в соответствии с противопожарными нормами.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В течение всего периода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Руководители предприятий, организаций, учреждений</w:t>
            </w:r>
          </w:p>
        </w:tc>
      </w:tr>
      <w:tr w:rsidR="006F3687" w:rsidRPr="006F3687" w:rsidTr="006F3687">
        <w:trPr>
          <w:trHeight w:val="20"/>
        </w:trPr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5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В населенных пунктах, попадающих в районы наибольшего риска возникновения пожаров, осуществить меры по первоочередному обеспечению их гарантированной связью, запасами воды и пожарным инвентарем. </w:t>
            </w:r>
            <w:r w:rsidRPr="006F3687">
              <w:rPr>
                <w:rFonts w:ascii="Courier New" w:eastAsia="Times New Roman" w:hAnsi="Courier New" w:cs="Courier New"/>
                <w:sz w:val="22"/>
                <w:lang w:eastAsia="ru-RU"/>
              </w:rPr>
              <w:lastRenderedPageBreak/>
              <w:t xml:space="preserve">Составить списки привлекаемой дополнительно </w:t>
            </w:r>
            <w:proofErr w:type="spellStart"/>
            <w:r w:rsidRPr="006F3687">
              <w:rPr>
                <w:rFonts w:ascii="Courier New" w:eastAsia="Times New Roman" w:hAnsi="Courier New" w:cs="Courier New"/>
                <w:sz w:val="22"/>
                <w:lang w:eastAsia="ru-RU"/>
              </w:rPr>
              <w:t>водополивочной</w:t>
            </w:r>
            <w:proofErr w:type="spellEnd"/>
            <w:r w:rsidRPr="006F3687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и другой техники для тушения пожаров.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lastRenderedPageBreak/>
              <w:t>Апрель-май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Администрация Ербогаченского муниципального образования</w:t>
            </w:r>
          </w:p>
        </w:tc>
      </w:tr>
      <w:tr w:rsidR="006F3687" w:rsidRPr="006F3687" w:rsidTr="006F3687">
        <w:trPr>
          <w:trHeight w:val="20"/>
        </w:trPr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lastRenderedPageBreak/>
              <w:t>6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eastAsia="Calibri" w:hAnsi="Courier New" w:cs="Courier New"/>
                <w:sz w:val="22"/>
              </w:rPr>
              <w:t>Установка баннеров на противопожарную тематику.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 xml:space="preserve">До 1 июня 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Администрация Ербогаченского муниципального образования</w:t>
            </w:r>
          </w:p>
        </w:tc>
      </w:tr>
      <w:tr w:rsidR="006F3687" w:rsidRPr="006F3687" w:rsidTr="006F3687">
        <w:trPr>
          <w:trHeight w:val="20"/>
        </w:trPr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7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Организация проведения противопожарной пропаганды, содействия распространению пожарно-технических знаний, разработки памяток для населения по противопожарной тематике.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В течение всего периода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Администрация Ербогаченского муниципального образования, ОНД по Катангскому району ГУМЧС России по Иркутской области (по согласованию)</w:t>
            </w:r>
          </w:p>
        </w:tc>
      </w:tr>
      <w:tr w:rsidR="006F3687" w:rsidRPr="006F3687" w:rsidTr="006F3687">
        <w:trPr>
          <w:trHeight w:val="20"/>
        </w:trPr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8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6F3687">
              <w:rPr>
                <w:rFonts w:ascii="Courier New" w:eastAsia="Times New Roman" w:hAnsi="Courier New" w:cs="Courier New"/>
                <w:sz w:val="22"/>
                <w:lang w:eastAsia="ru-RU"/>
              </w:rPr>
              <w:t>С целью проведения противопожарной пропаганды, организовать проведение подворного обхода, особое внимание, уделив неблагополучным семьям, социально незащищенным группам населения.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В течение всего периода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Администрация Ербогаченского муниципального образования, ОНД по Катангскому району ГУМЧС России по Иркутской области (по согласованию)</w:t>
            </w:r>
          </w:p>
        </w:tc>
      </w:tr>
      <w:tr w:rsidR="006F3687" w:rsidRPr="006F3687" w:rsidTr="006F3687">
        <w:trPr>
          <w:trHeight w:val="20"/>
        </w:trPr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9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eastAsia="Times New Roman" w:hAnsi="Courier New" w:cs="Courier New"/>
                <w:sz w:val="22"/>
                <w:lang w:eastAsia="ru-RU"/>
              </w:rPr>
              <w:t>В образовательных и детских учреждениях организовать проведение бесед, других познавательных мероприятий по пожарной безопасности.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Апрель-июнь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ОНД по Катангскому району ГУМЧС России по Иркутской области (по согласованию), руководители образовательных учреждений, расположенных на территории поселения</w:t>
            </w:r>
          </w:p>
        </w:tc>
      </w:tr>
      <w:tr w:rsidR="006F3687" w:rsidRPr="006F3687" w:rsidTr="006F3687">
        <w:trPr>
          <w:trHeight w:val="20"/>
        </w:trPr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10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6F3687">
              <w:rPr>
                <w:rFonts w:ascii="Courier New" w:eastAsia="Times New Roman" w:hAnsi="Courier New" w:cs="Courier New"/>
                <w:sz w:val="22"/>
                <w:lang w:eastAsia="ru-RU"/>
              </w:rPr>
              <w:t>Организовать в выходные и праздничные дни дежурство руководящего состава и (или) ответственных лиц.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В период введения режимов «Повышенная готовность» и «Чрезвычайная ситуация»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Администрация Ербогаченского муниципального образования, руководители организаций</w:t>
            </w:r>
          </w:p>
        </w:tc>
      </w:tr>
      <w:tr w:rsidR="006F3687" w:rsidRPr="006F3687" w:rsidTr="006F3687">
        <w:trPr>
          <w:trHeight w:val="20"/>
        </w:trPr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11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Обеспечение беспрепятственного проезда пожарной техники к зданиям и пожарным гидрантам, освобождение противопожарных разрывов между зданиями от искусственно созданных препятствий (бетонных плит, столбов и т.п.)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В течение пожароопасного периода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Руководители предприятий, организаций, учреждений</w:t>
            </w:r>
          </w:p>
        </w:tc>
      </w:tr>
      <w:tr w:rsidR="006F3687" w:rsidRPr="006F3687" w:rsidTr="006F3687">
        <w:trPr>
          <w:trHeight w:val="20"/>
        </w:trPr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12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Восстановление отсутствующих указателей улиц, номеров домов, мест расположения пожарных гидрантов.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До 1 июня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Администрация Ербогаченского муниципального образования</w:t>
            </w:r>
          </w:p>
        </w:tc>
      </w:tr>
      <w:tr w:rsidR="006F3687" w:rsidRPr="006F3687" w:rsidTr="006F3687">
        <w:trPr>
          <w:trHeight w:val="20"/>
        </w:trPr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13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Технику, приспособленную для доставки воды на тушение пожаров, содержать заполненной </w:t>
            </w:r>
            <w:r w:rsidRPr="006F3687">
              <w:rPr>
                <w:rFonts w:ascii="Courier New" w:eastAsia="Times New Roman" w:hAnsi="Courier New" w:cs="Courier New"/>
                <w:sz w:val="22"/>
                <w:lang w:eastAsia="ru-RU"/>
              </w:rPr>
              <w:lastRenderedPageBreak/>
              <w:t>водой в ночное время, выходные и праздничные дни.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lastRenderedPageBreak/>
              <w:t>В течении пожароопасного периода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Руководители МУП «Ербогаченское», ООО «Аэропорт «Киренск», ОГАУ «Катангский лесхоз»</w:t>
            </w:r>
          </w:p>
        </w:tc>
      </w:tr>
      <w:tr w:rsidR="006F3687" w:rsidRPr="006F3687" w:rsidTr="006F3687">
        <w:trPr>
          <w:trHeight w:val="20"/>
        </w:trPr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lastRenderedPageBreak/>
              <w:t>14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eastAsia="Calibri" w:hAnsi="Courier New" w:cs="Courier New"/>
                <w:sz w:val="22"/>
              </w:rPr>
              <w:t>Провести проверку систем звукового оповещения при возникновении ЧС, установленных в</w:t>
            </w:r>
            <w:r w:rsidRPr="006F3687">
              <w:rPr>
                <w:rFonts w:ascii="Courier New" w:eastAsia="Times New Roman" w:hAnsi="Courier New" w:cs="Courier New"/>
                <w:sz w:val="22"/>
                <w:lang w:eastAsia="ru-RU"/>
              </w:rPr>
              <w:t xml:space="preserve"> населенных пунктах.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До 1 мая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Администрация Ербогаченского муниципального образования</w:t>
            </w:r>
          </w:p>
        </w:tc>
      </w:tr>
      <w:tr w:rsidR="006F3687" w:rsidRPr="006F3687" w:rsidTr="006F3687">
        <w:trPr>
          <w:trHeight w:val="20"/>
        </w:trPr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15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  <w:lang w:eastAsia="ru-RU"/>
              </w:rPr>
            </w:pPr>
            <w:r w:rsidRPr="006F3687">
              <w:rPr>
                <w:rFonts w:ascii="Courier New" w:eastAsia="Calibri" w:hAnsi="Courier New" w:cs="Courier New"/>
                <w:sz w:val="22"/>
              </w:rPr>
              <w:t>Провести проверку пожарных гидрантов, установленных в МКДОУ Д/с «Радуга», Центральная котельная МУП «Ербогаченское», Катангская ДЭС с. Ербогачен. В случае отсутствия или неисправного состояния решить вопрос об установке новых гидрантов либо ремонте имеющихся</w:t>
            </w:r>
            <w:r w:rsidRPr="006F3687">
              <w:rPr>
                <w:rFonts w:ascii="Courier New" w:eastAsia="Times New Roman" w:hAnsi="Courier New" w:cs="Courier New"/>
                <w:sz w:val="22"/>
                <w:lang w:eastAsia="ru-RU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eastAsia="Calibri" w:hAnsi="Courier New" w:cs="Courier New"/>
                <w:sz w:val="22"/>
              </w:rPr>
              <w:t>До 01 июня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eastAsia="Calibri" w:hAnsi="Courier New" w:cs="Courier New"/>
                <w:sz w:val="22"/>
              </w:rPr>
              <w:t>Руководители МКДОУ д/с «Радуга», МУП «Ербогаченское», МУП «Катангская ТЭК» (ДЭС с. Ербогачен), администрация Ербогаченского муниципального образования</w:t>
            </w:r>
          </w:p>
        </w:tc>
      </w:tr>
      <w:tr w:rsidR="006F3687" w:rsidRPr="006F3687" w:rsidTr="006F3687">
        <w:trPr>
          <w:trHeight w:val="20"/>
        </w:trPr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16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eastAsia="Times New Roman" w:hAnsi="Courier New" w:cs="Courier New"/>
                <w:sz w:val="22"/>
              </w:rPr>
              <w:t>Запросить у организаций и предприятий, расположенных в с. Ербогачен информацию о технических средствах, подлежащих мобилизации в случае возникновения ЧС, связанной с возникновением и локализацией лесных пожаров.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eastAsia="Calibri" w:hAnsi="Courier New" w:cs="Courier New"/>
                <w:sz w:val="22"/>
              </w:rPr>
              <w:t>До 01 мая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Администрация Ербогаченского муниципального образования</w:t>
            </w:r>
          </w:p>
        </w:tc>
      </w:tr>
      <w:tr w:rsidR="006F3687" w:rsidRPr="006F3687" w:rsidTr="006F3687">
        <w:trPr>
          <w:trHeight w:val="20"/>
        </w:trPr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</w:rPr>
            </w:pPr>
            <w:r w:rsidRPr="006F3687">
              <w:rPr>
                <w:rFonts w:ascii="Courier New" w:eastAsia="Times New Roman" w:hAnsi="Courier New" w:cs="Courier New"/>
                <w:sz w:val="22"/>
              </w:rPr>
              <w:t>17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</w:rPr>
            </w:pPr>
            <w:r w:rsidRPr="006F3687">
              <w:rPr>
                <w:rFonts w:ascii="Courier New" w:eastAsia="Times New Roman" w:hAnsi="Courier New" w:cs="Courier New"/>
                <w:sz w:val="22"/>
              </w:rPr>
              <w:t>Обеспечение наличия постоянного запаса воды для целей пожаротушения.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jc w:val="both"/>
              <w:rPr>
                <w:rFonts w:ascii="Courier New" w:eastAsia="Times New Roman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В течении пожароопасного периода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Руководители предприятий, организаций, учреждений</w:t>
            </w:r>
          </w:p>
        </w:tc>
      </w:tr>
      <w:tr w:rsidR="006F3687" w:rsidRPr="006F3687" w:rsidTr="006F3687">
        <w:trPr>
          <w:trHeight w:val="20"/>
        </w:trPr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</w:rPr>
            </w:pPr>
            <w:r w:rsidRPr="006F3687">
              <w:rPr>
                <w:rFonts w:ascii="Courier New" w:eastAsia="Times New Roman" w:hAnsi="Courier New" w:cs="Courier New"/>
                <w:sz w:val="22"/>
              </w:rPr>
              <w:t>18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</w:rPr>
            </w:pPr>
            <w:r w:rsidRPr="006F3687">
              <w:rPr>
                <w:rFonts w:ascii="Courier New" w:eastAsia="Times New Roman" w:hAnsi="Courier New" w:cs="Courier New"/>
                <w:sz w:val="22"/>
              </w:rPr>
              <w:t>Организация обучения персонала мерам пожарной безопасности и действиям на случай пожара на рабочих местах, приусадебных участках, лесных массивах.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</w:rPr>
            </w:pPr>
            <w:r w:rsidRPr="006F3687">
              <w:rPr>
                <w:rFonts w:ascii="Courier New" w:eastAsia="Times New Roman" w:hAnsi="Courier New" w:cs="Courier New"/>
                <w:sz w:val="22"/>
              </w:rPr>
              <w:t>В течении пожароопасного периода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</w:rPr>
            </w:pPr>
            <w:r w:rsidRPr="006F3687">
              <w:rPr>
                <w:rFonts w:ascii="Courier New" w:eastAsia="Times New Roman" w:hAnsi="Courier New" w:cs="Courier New"/>
                <w:sz w:val="22"/>
              </w:rPr>
              <w:t>Руководители предприятий, организаций, учреждений</w:t>
            </w:r>
          </w:p>
        </w:tc>
      </w:tr>
      <w:tr w:rsidR="006F3687" w:rsidRPr="006F3687" w:rsidTr="006F3687">
        <w:trPr>
          <w:trHeight w:val="20"/>
        </w:trPr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</w:rPr>
            </w:pPr>
            <w:r w:rsidRPr="006F3687">
              <w:rPr>
                <w:rFonts w:ascii="Courier New" w:eastAsia="Times New Roman" w:hAnsi="Courier New" w:cs="Courier New"/>
                <w:sz w:val="22"/>
              </w:rPr>
              <w:t>19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</w:rPr>
            </w:pPr>
            <w:r w:rsidRPr="006F3687">
              <w:rPr>
                <w:rFonts w:ascii="Courier New" w:eastAsia="Times New Roman" w:hAnsi="Courier New" w:cs="Courier New"/>
                <w:sz w:val="22"/>
              </w:rPr>
              <w:t>Проведение инструктажа о порядке пользования первичными средствами пожаротушения, а также индивидуальными средствами фильтрующего действия для защиты органов дыхания.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</w:rPr>
            </w:pPr>
            <w:r w:rsidRPr="006F3687">
              <w:rPr>
                <w:rFonts w:ascii="Courier New" w:eastAsia="Times New Roman" w:hAnsi="Courier New" w:cs="Courier New"/>
                <w:sz w:val="22"/>
              </w:rPr>
              <w:t>В течении пожароопасного периода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</w:rPr>
            </w:pPr>
            <w:r w:rsidRPr="006F3687">
              <w:rPr>
                <w:rFonts w:ascii="Courier New" w:eastAsia="Times New Roman" w:hAnsi="Courier New" w:cs="Courier New"/>
                <w:sz w:val="22"/>
              </w:rPr>
              <w:t>Руководители предприятий, организаций, учреждений</w:t>
            </w:r>
          </w:p>
        </w:tc>
      </w:tr>
      <w:tr w:rsidR="006F3687" w:rsidRPr="006F3687" w:rsidTr="006F3687">
        <w:trPr>
          <w:trHeight w:val="20"/>
        </w:trPr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</w:rPr>
            </w:pPr>
            <w:r w:rsidRPr="006F3687">
              <w:rPr>
                <w:rFonts w:ascii="Courier New" w:eastAsia="Times New Roman" w:hAnsi="Courier New" w:cs="Courier New"/>
                <w:sz w:val="22"/>
              </w:rPr>
              <w:t>20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</w:rPr>
            </w:pPr>
            <w:r w:rsidRPr="006F3687">
              <w:rPr>
                <w:rFonts w:ascii="Courier New" w:eastAsia="Times New Roman" w:hAnsi="Courier New" w:cs="Courier New"/>
                <w:sz w:val="22"/>
              </w:rPr>
              <w:t>Заключение договора с МУП «Ербогаченское» на поставку воды на случай возникновения чрезвычайных ситуации (пожара).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</w:rPr>
            </w:pPr>
            <w:r w:rsidRPr="006F3687">
              <w:rPr>
                <w:rFonts w:ascii="Courier New" w:eastAsia="Times New Roman" w:hAnsi="Courier New" w:cs="Courier New"/>
                <w:sz w:val="22"/>
              </w:rPr>
              <w:t>февраль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Администрация Ербогаченского муниципального образования</w:t>
            </w:r>
          </w:p>
        </w:tc>
      </w:tr>
      <w:tr w:rsidR="006F3687" w:rsidRPr="006F3687" w:rsidTr="006F3687">
        <w:trPr>
          <w:trHeight w:val="20"/>
        </w:trPr>
        <w:tc>
          <w:tcPr>
            <w:tcW w:w="7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</w:rPr>
            </w:pPr>
            <w:r w:rsidRPr="006F3687">
              <w:rPr>
                <w:rFonts w:ascii="Courier New" w:eastAsia="Times New Roman" w:hAnsi="Courier New" w:cs="Courier New"/>
                <w:sz w:val="22"/>
              </w:rPr>
              <w:t>21</w:t>
            </w: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</w:rPr>
            </w:pPr>
            <w:r w:rsidRPr="006F3687">
              <w:rPr>
                <w:rFonts w:ascii="Courier New" w:eastAsia="Times New Roman" w:hAnsi="Courier New" w:cs="Courier New"/>
                <w:sz w:val="22"/>
              </w:rPr>
              <w:t>Обеспечение контроля за исправностью таксофонной связи с населенными пунктами поселения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</w:rPr>
            </w:pPr>
            <w:r w:rsidRPr="006F3687">
              <w:rPr>
                <w:rFonts w:ascii="Courier New" w:eastAsia="Times New Roman" w:hAnsi="Courier New" w:cs="Courier New"/>
                <w:sz w:val="22"/>
              </w:rPr>
              <w:t>В течении пожароопасного периода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3687" w:rsidRPr="006F3687" w:rsidRDefault="006F3687" w:rsidP="006F3687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sz w:val="22"/>
              </w:rPr>
            </w:pPr>
            <w:r w:rsidRPr="006F3687">
              <w:rPr>
                <w:rFonts w:ascii="Courier New" w:hAnsi="Courier New" w:cs="Courier New"/>
                <w:sz w:val="22"/>
              </w:rPr>
              <w:t>Администрация Ербогаченского муниципального образования</w:t>
            </w:r>
          </w:p>
        </w:tc>
      </w:tr>
    </w:tbl>
    <w:p w:rsidR="006F3687" w:rsidRDefault="006F3687" w:rsidP="00DA6DE1">
      <w:pPr>
        <w:ind w:firstLine="709"/>
        <w:jc w:val="both"/>
        <w:rPr>
          <w:rFonts w:ascii="Arial" w:hAnsi="Arial" w:cs="Arial"/>
        </w:rPr>
      </w:pPr>
    </w:p>
    <w:p w:rsidR="006F3687" w:rsidRDefault="006F3687" w:rsidP="00DA6DE1">
      <w:pPr>
        <w:ind w:firstLine="709"/>
        <w:jc w:val="both"/>
        <w:rPr>
          <w:rFonts w:ascii="Arial" w:hAnsi="Arial" w:cs="Arial"/>
        </w:rPr>
      </w:pPr>
    </w:p>
    <w:p w:rsidR="006F3687" w:rsidRPr="006F3687" w:rsidRDefault="006F3687" w:rsidP="006F3687">
      <w:pPr>
        <w:ind w:firstLine="709"/>
        <w:jc w:val="both"/>
        <w:rPr>
          <w:rFonts w:ascii="Arial" w:hAnsi="Arial" w:cs="Arial"/>
        </w:rPr>
      </w:pPr>
      <w:r w:rsidRPr="006F3687">
        <w:rPr>
          <w:rFonts w:ascii="Arial" w:hAnsi="Arial" w:cs="Arial"/>
        </w:rPr>
        <w:t>Глава Ербогаченского</w:t>
      </w:r>
    </w:p>
    <w:p w:rsidR="006F3687" w:rsidRPr="006F3687" w:rsidRDefault="006F3687" w:rsidP="006F3687">
      <w:pPr>
        <w:ind w:firstLine="709"/>
        <w:jc w:val="both"/>
        <w:rPr>
          <w:rFonts w:ascii="Arial" w:hAnsi="Arial" w:cs="Arial"/>
        </w:rPr>
      </w:pPr>
      <w:r w:rsidRPr="006F3687">
        <w:rPr>
          <w:rFonts w:ascii="Arial" w:hAnsi="Arial" w:cs="Arial"/>
        </w:rPr>
        <w:t>муниципального образования</w:t>
      </w:r>
    </w:p>
    <w:p w:rsidR="006F3687" w:rsidRPr="00C2539E" w:rsidRDefault="006F3687" w:rsidP="006F3687">
      <w:pPr>
        <w:ind w:firstLine="709"/>
        <w:jc w:val="both"/>
        <w:rPr>
          <w:rFonts w:ascii="Arial" w:hAnsi="Arial" w:cs="Arial"/>
        </w:rPr>
      </w:pPr>
      <w:r w:rsidRPr="006F3687">
        <w:rPr>
          <w:rFonts w:ascii="Arial" w:hAnsi="Arial" w:cs="Arial"/>
        </w:rPr>
        <w:t>Е.Н. Дроздова</w:t>
      </w:r>
      <w:bookmarkStart w:id="0" w:name="_GoBack"/>
      <w:bookmarkEnd w:id="0"/>
    </w:p>
    <w:sectPr w:rsidR="006F3687" w:rsidRPr="00C2539E" w:rsidSect="006F368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10F"/>
    <w:rsid w:val="00010F40"/>
    <w:rsid w:val="00044153"/>
    <w:rsid w:val="000A0F65"/>
    <w:rsid w:val="000C7E63"/>
    <w:rsid w:val="000E4419"/>
    <w:rsid w:val="000F2403"/>
    <w:rsid w:val="00126252"/>
    <w:rsid w:val="001624AA"/>
    <w:rsid w:val="00174DAD"/>
    <w:rsid w:val="002C2D60"/>
    <w:rsid w:val="002D147A"/>
    <w:rsid w:val="002E58B0"/>
    <w:rsid w:val="003857B0"/>
    <w:rsid w:val="003C537F"/>
    <w:rsid w:val="004059C0"/>
    <w:rsid w:val="0041037F"/>
    <w:rsid w:val="004421D6"/>
    <w:rsid w:val="00457412"/>
    <w:rsid w:val="00464D3E"/>
    <w:rsid w:val="004A61C4"/>
    <w:rsid w:val="004A7F67"/>
    <w:rsid w:val="004C25E8"/>
    <w:rsid w:val="0054384B"/>
    <w:rsid w:val="0057290D"/>
    <w:rsid w:val="00596720"/>
    <w:rsid w:val="005A124B"/>
    <w:rsid w:val="005D660E"/>
    <w:rsid w:val="0068347E"/>
    <w:rsid w:val="006F3687"/>
    <w:rsid w:val="00702A4F"/>
    <w:rsid w:val="00712789"/>
    <w:rsid w:val="00721883"/>
    <w:rsid w:val="0075710F"/>
    <w:rsid w:val="00762629"/>
    <w:rsid w:val="00774BA3"/>
    <w:rsid w:val="0078531C"/>
    <w:rsid w:val="007A42EE"/>
    <w:rsid w:val="007B31CA"/>
    <w:rsid w:val="007C19F6"/>
    <w:rsid w:val="007C24EB"/>
    <w:rsid w:val="00853DAD"/>
    <w:rsid w:val="00872228"/>
    <w:rsid w:val="00916A7E"/>
    <w:rsid w:val="00917549"/>
    <w:rsid w:val="00926F2E"/>
    <w:rsid w:val="00934C63"/>
    <w:rsid w:val="009469DA"/>
    <w:rsid w:val="00964FFD"/>
    <w:rsid w:val="00A158CD"/>
    <w:rsid w:val="00A672E0"/>
    <w:rsid w:val="00A87363"/>
    <w:rsid w:val="00AA0FF0"/>
    <w:rsid w:val="00AF05F1"/>
    <w:rsid w:val="00B52B11"/>
    <w:rsid w:val="00BC20C7"/>
    <w:rsid w:val="00BE3F38"/>
    <w:rsid w:val="00BF1695"/>
    <w:rsid w:val="00C10D2E"/>
    <w:rsid w:val="00C15132"/>
    <w:rsid w:val="00C2539E"/>
    <w:rsid w:val="00CE4EC7"/>
    <w:rsid w:val="00D03712"/>
    <w:rsid w:val="00D30714"/>
    <w:rsid w:val="00D3707C"/>
    <w:rsid w:val="00DA6DE1"/>
    <w:rsid w:val="00DE39BB"/>
    <w:rsid w:val="00E45287"/>
    <w:rsid w:val="00E8772C"/>
    <w:rsid w:val="00F5009D"/>
    <w:rsid w:val="00FF2526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35A62"/>
  <w15:docId w15:val="{3A91D4A3-1CFB-4F12-8442-B6CDA76A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EC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158C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1145</Words>
  <Characters>6532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3</cp:revision>
  <cp:lastPrinted>2015-04-09T01:36:00Z</cp:lastPrinted>
  <dcterms:created xsi:type="dcterms:W3CDTF">2018-03-02T02:20:00Z</dcterms:created>
  <dcterms:modified xsi:type="dcterms:W3CDTF">2018-03-02T02:28:00Z</dcterms:modified>
</cp:coreProperties>
</file>